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43B35" w14:textId="1F680613" w:rsidR="00270B0C" w:rsidRDefault="00B426FB" w:rsidP="00270B0C">
      <w:pPr>
        <w:spacing w:after="0" w:line="240" w:lineRule="auto"/>
        <w:jc w:val="center"/>
        <w:rPr>
          <w:rFonts w:ascii="Arial" w:hAnsi="Arial" w:cs="Arial"/>
        </w:rPr>
      </w:pPr>
      <w:r>
        <w:rPr>
          <w:rFonts w:ascii="Arial" w:hAnsi="Arial" w:cs="Arial"/>
        </w:rPr>
        <w:t>107</w:t>
      </w:r>
    </w:p>
    <w:p w14:paraId="44C5510D" w14:textId="77777777" w:rsidR="006F2FEF" w:rsidRPr="00270B0C" w:rsidRDefault="006F2FEF" w:rsidP="00270B0C">
      <w:pPr>
        <w:spacing w:after="0" w:line="240" w:lineRule="auto"/>
        <w:jc w:val="center"/>
        <w:rPr>
          <w:rFonts w:ascii="Arial" w:hAnsi="Arial" w:cs="Arial"/>
        </w:rPr>
      </w:pPr>
    </w:p>
    <w:p w14:paraId="4BF788B8" w14:textId="6D0BF7F4" w:rsidR="00AC316E" w:rsidRDefault="00D3319B" w:rsidP="006F0DCD">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FULL COUNCIL</w:t>
      </w:r>
    </w:p>
    <w:p w14:paraId="7C22E76C" w14:textId="71957278" w:rsidR="00D3319B" w:rsidRDefault="00C31D37" w:rsidP="00C31D37">
      <w:pPr>
        <w:tabs>
          <w:tab w:val="left" w:pos="6200"/>
        </w:tabs>
        <w:spacing w:after="0" w:line="240" w:lineRule="auto"/>
        <w:rPr>
          <w:rFonts w:ascii="Arial" w:hAnsi="Arial" w:cs="Arial"/>
          <w:b/>
          <w:bCs/>
        </w:rPr>
      </w:pPr>
      <w:r>
        <w:rPr>
          <w:rFonts w:ascii="Arial" w:hAnsi="Arial" w:cs="Arial"/>
          <w:b/>
          <w:bCs/>
        </w:rPr>
        <w:tab/>
      </w:r>
    </w:p>
    <w:p w14:paraId="5B45B33B" w14:textId="7EA1E30E" w:rsidR="00D3319B" w:rsidRDefault="00D3319B" w:rsidP="006F0DCD">
      <w:pPr>
        <w:spacing w:after="0" w:line="240" w:lineRule="auto"/>
        <w:rPr>
          <w:rFonts w:ascii="Arial" w:hAnsi="Arial" w:cs="Arial"/>
        </w:rPr>
      </w:pPr>
      <w:r>
        <w:rPr>
          <w:rFonts w:ascii="Arial" w:hAnsi="Arial" w:cs="Arial"/>
        </w:rPr>
        <w:t xml:space="preserve">MINUTES of a meeting of the FULL COUNCIL held at 7.30pm on Wednesday </w:t>
      </w:r>
      <w:r w:rsidR="00B426FB">
        <w:rPr>
          <w:rFonts w:ascii="Arial" w:hAnsi="Arial" w:cs="Arial"/>
        </w:rPr>
        <w:t>10</w:t>
      </w:r>
      <w:r w:rsidR="00B426FB" w:rsidRPr="00B426FB">
        <w:rPr>
          <w:rFonts w:ascii="Arial" w:hAnsi="Arial" w:cs="Arial"/>
          <w:vertAlign w:val="superscript"/>
        </w:rPr>
        <w:t>th</w:t>
      </w:r>
      <w:r w:rsidR="00B426FB">
        <w:rPr>
          <w:rFonts w:ascii="Arial" w:hAnsi="Arial" w:cs="Arial"/>
        </w:rPr>
        <w:t xml:space="preserve"> April</w:t>
      </w:r>
      <w:r>
        <w:rPr>
          <w:rFonts w:ascii="Arial" w:hAnsi="Arial" w:cs="Arial"/>
        </w:rPr>
        <w:t xml:space="preserve"> 2024 in The Mountfitchet Exchange, Crafton Green, 72 Chapel Hill, Stansted Mountfitchet, Essex</w:t>
      </w:r>
    </w:p>
    <w:p w14:paraId="6BD1628A" w14:textId="77777777" w:rsidR="00D3319B" w:rsidRDefault="00D3319B" w:rsidP="006F0DCD">
      <w:pPr>
        <w:spacing w:after="0" w:line="240" w:lineRule="auto"/>
        <w:rPr>
          <w:rFonts w:ascii="Arial" w:hAnsi="Arial" w:cs="Arial"/>
        </w:rPr>
      </w:pPr>
    </w:p>
    <w:p w14:paraId="4E493B40" w14:textId="12B3423F" w:rsidR="00D3319B" w:rsidRDefault="00D3319B" w:rsidP="00232B01">
      <w:pPr>
        <w:spacing w:after="0" w:line="240" w:lineRule="auto"/>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rPr>
        <w:t>Cllr M Caton (Chair), Cllrs</w:t>
      </w:r>
      <w:r w:rsidR="00143D5C">
        <w:rPr>
          <w:rFonts w:ascii="Arial" w:hAnsi="Arial" w:cs="Arial"/>
        </w:rPr>
        <w:t xml:space="preserve"> S Ghosh, A Guney, J Hogg, P Jones, J Kavanagh, A Khan, A Love, </w:t>
      </w:r>
      <w:r w:rsidR="000F2A8C">
        <w:rPr>
          <w:rFonts w:ascii="Arial" w:hAnsi="Arial" w:cs="Arial"/>
        </w:rPr>
        <w:t xml:space="preserve">J O’Brien, </w:t>
      </w:r>
      <w:r w:rsidR="00143D5C">
        <w:rPr>
          <w:rFonts w:ascii="Arial" w:hAnsi="Arial" w:cs="Arial"/>
        </w:rPr>
        <w:t>L Prior and T van de Bilt</w:t>
      </w:r>
    </w:p>
    <w:p w14:paraId="48024A92" w14:textId="77777777" w:rsidR="00D3319B" w:rsidRDefault="00D3319B" w:rsidP="006F0DCD">
      <w:pPr>
        <w:spacing w:after="0" w:line="240" w:lineRule="auto"/>
        <w:rPr>
          <w:rFonts w:ascii="Arial" w:hAnsi="Arial" w:cs="Arial"/>
        </w:rPr>
      </w:pPr>
    </w:p>
    <w:p w14:paraId="0E913884" w14:textId="6DBCA252" w:rsidR="00D3319B" w:rsidRDefault="00D3319B" w:rsidP="006F0DCD">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587CDD91" w14:textId="5E48E47A" w:rsidR="00143D5C" w:rsidRDefault="00143D5C" w:rsidP="006F0DCD">
      <w:pPr>
        <w:spacing w:after="0" w:line="240" w:lineRule="auto"/>
        <w:rPr>
          <w:rFonts w:ascii="Arial" w:hAnsi="Arial" w:cs="Arial"/>
        </w:rPr>
      </w:pPr>
      <w:r>
        <w:rPr>
          <w:rFonts w:ascii="Arial" w:hAnsi="Arial" w:cs="Arial"/>
        </w:rPr>
        <w:tab/>
      </w:r>
      <w:r>
        <w:rPr>
          <w:rFonts w:ascii="Arial" w:hAnsi="Arial" w:cs="Arial"/>
        </w:rPr>
        <w:tab/>
        <w:t>Dist. Cllr Alan Dean</w:t>
      </w:r>
    </w:p>
    <w:p w14:paraId="3DE2CB35" w14:textId="7769AAE9" w:rsidR="006F2FEF" w:rsidRDefault="006F2FEF" w:rsidP="006F0DCD">
      <w:pPr>
        <w:spacing w:after="0" w:line="240" w:lineRule="auto"/>
        <w:rPr>
          <w:rFonts w:ascii="Arial" w:hAnsi="Arial" w:cs="Arial"/>
        </w:rPr>
      </w:pPr>
      <w:r>
        <w:rPr>
          <w:rFonts w:ascii="Arial" w:hAnsi="Arial" w:cs="Arial"/>
        </w:rPr>
        <w:tab/>
      </w:r>
      <w:r>
        <w:rPr>
          <w:rFonts w:ascii="Arial" w:hAnsi="Arial" w:cs="Arial"/>
        </w:rPr>
        <w:tab/>
        <w:t>Hollie Ryder – Stortford Independent</w:t>
      </w:r>
    </w:p>
    <w:p w14:paraId="58E8411D" w14:textId="53F64CFD" w:rsidR="00D3319B" w:rsidRDefault="00426AD1" w:rsidP="00F571EC">
      <w:pPr>
        <w:tabs>
          <w:tab w:val="left" w:pos="5870"/>
          <w:tab w:val="left" w:pos="6010"/>
        </w:tabs>
        <w:spacing w:after="0" w:line="240" w:lineRule="auto"/>
        <w:rPr>
          <w:rFonts w:ascii="Arial" w:hAnsi="Arial" w:cs="Arial"/>
        </w:rPr>
      </w:pPr>
      <w:r>
        <w:rPr>
          <w:rFonts w:ascii="Arial" w:hAnsi="Arial" w:cs="Arial"/>
        </w:rPr>
        <w:tab/>
      </w:r>
      <w:r w:rsidR="00F571EC">
        <w:rPr>
          <w:rFonts w:ascii="Arial" w:hAnsi="Arial" w:cs="Arial"/>
        </w:rPr>
        <w:tab/>
      </w:r>
    </w:p>
    <w:p w14:paraId="450FB12C" w14:textId="658513A6" w:rsidR="00D3319B" w:rsidRDefault="00B426FB" w:rsidP="006F0DCD">
      <w:pPr>
        <w:spacing w:after="0" w:line="240" w:lineRule="auto"/>
        <w:rPr>
          <w:rFonts w:ascii="Arial" w:hAnsi="Arial" w:cs="Arial"/>
          <w:b/>
          <w:bCs/>
        </w:rPr>
      </w:pPr>
      <w:r>
        <w:rPr>
          <w:rFonts w:ascii="Arial" w:hAnsi="Arial" w:cs="Arial"/>
          <w:b/>
          <w:bCs/>
        </w:rPr>
        <w:t>507</w:t>
      </w:r>
      <w:r w:rsidR="00D3319B">
        <w:rPr>
          <w:rFonts w:ascii="Arial" w:hAnsi="Arial" w:cs="Arial"/>
          <w:b/>
          <w:bCs/>
        </w:rPr>
        <w:tab/>
        <w:t>APOLOGIES FOR ABSENCE</w:t>
      </w:r>
    </w:p>
    <w:p w14:paraId="499FCD22" w14:textId="40ACDE95" w:rsidR="00D3319B" w:rsidRDefault="00D3319B" w:rsidP="006F0DCD">
      <w:pPr>
        <w:spacing w:after="0" w:line="240" w:lineRule="auto"/>
        <w:rPr>
          <w:rFonts w:ascii="Arial" w:hAnsi="Arial" w:cs="Arial"/>
        </w:rPr>
      </w:pPr>
      <w:r>
        <w:rPr>
          <w:rFonts w:ascii="Arial" w:hAnsi="Arial" w:cs="Arial"/>
          <w:b/>
          <w:bCs/>
        </w:rPr>
        <w:tab/>
      </w:r>
      <w:r>
        <w:rPr>
          <w:rFonts w:ascii="Arial" w:hAnsi="Arial" w:cs="Arial"/>
        </w:rPr>
        <w:t xml:space="preserve">Apologies for absence were received from Cllr </w:t>
      </w:r>
      <w:r w:rsidR="000F2A8C">
        <w:rPr>
          <w:rFonts w:ascii="Arial" w:hAnsi="Arial" w:cs="Arial"/>
        </w:rPr>
        <w:t>Barnes</w:t>
      </w:r>
      <w:r>
        <w:rPr>
          <w:rFonts w:ascii="Arial" w:hAnsi="Arial" w:cs="Arial"/>
        </w:rPr>
        <w:t xml:space="preserve"> – </w:t>
      </w:r>
      <w:r w:rsidR="00A54F5C">
        <w:rPr>
          <w:rFonts w:ascii="Arial" w:hAnsi="Arial" w:cs="Arial"/>
        </w:rPr>
        <w:t>f</w:t>
      </w:r>
      <w:r>
        <w:rPr>
          <w:rFonts w:ascii="Arial" w:hAnsi="Arial" w:cs="Arial"/>
        </w:rPr>
        <w:t>amily commitment</w:t>
      </w:r>
      <w:r w:rsidR="000F2A8C">
        <w:rPr>
          <w:rFonts w:ascii="Arial" w:hAnsi="Arial" w:cs="Arial"/>
        </w:rPr>
        <w:t xml:space="preserve">, Cllr </w:t>
      </w:r>
      <w:r w:rsidR="00012AB0">
        <w:rPr>
          <w:rFonts w:ascii="Arial" w:hAnsi="Arial" w:cs="Arial"/>
        </w:rPr>
        <w:tab/>
        <w:t xml:space="preserve">Braeckman – </w:t>
      </w:r>
      <w:r w:rsidR="00A54F5C">
        <w:rPr>
          <w:rFonts w:ascii="Arial" w:hAnsi="Arial" w:cs="Arial"/>
        </w:rPr>
        <w:t>a</w:t>
      </w:r>
      <w:r w:rsidR="00012AB0">
        <w:rPr>
          <w:rFonts w:ascii="Arial" w:hAnsi="Arial" w:cs="Arial"/>
        </w:rPr>
        <w:t>way at university</w:t>
      </w:r>
      <w:r w:rsidR="00D224DF">
        <w:rPr>
          <w:rFonts w:ascii="Arial" w:hAnsi="Arial" w:cs="Arial"/>
        </w:rPr>
        <w:t xml:space="preserve"> and Cllr Sell – attending a meeting at UDC.</w:t>
      </w:r>
    </w:p>
    <w:p w14:paraId="38420E89" w14:textId="4B819CFE" w:rsidR="00D224DF" w:rsidRDefault="00D224DF" w:rsidP="006F0DCD">
      <w:pPr>
        <w:spacing w:after="0" w:line="240" w:lineRule="auto"/>
        <w:rPr>
          <w:rFonts w:ascii="Arial" w:hAnsi="Arial" w:cs="Arial"/>
        </w:rPr>
      </w:pPr>
    </w:p>
    <w:p w14:paraId="47F35A2E" w14:textId="35AEFA1C" w:rsidR="00D3319B" w:rsidRDefault="00D3319B" w:rsidP="006F0DCD">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approve the apologies for absence from Cllr</w:t>
      </w:r>
      <w:r w:rsidR="00D224DF">
        <w:rPr>
          <w:rFonts w:ascii="Arial" w:hAnsi="Arial" w:cs="Arial"/>
        </w:rPr>
        <w:t xml:space="preserve">s Barnes, </w:t>
      </w:r>
      <w:r w:rsidR="00012AB0">
        <w:rPr>
          <w:rFonts w:ascii="Arial" w:hAnsi="Arial" w:cs="Arial"/>
        </w:rPr>
        <w:t>Braeckman</w:t>
      </w:r>
    </w:p>
    <w:p w14:paraId="52B02E20" w14:textId="635C3216" w:rsidR="00321542" w:rsidRDefault="00321542" w:rsidP="006F0DC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and Sell.</w:t>
      </w:r>
    </w:p>
    <w:p w14:paraId="12BD0403" w14:textId="44F65DEA" w:rsidR="00D3319B" w:rsidRDefault="00D3319B" w:rsidP="006F0DCD">
      <w:pPr>
        <w:spacing w:after="0" w:line="240" w:lineRule="auto"/>
        <w:rPr>
          <w:rFonts w:ascii="Arial" w:hAnsi="Arial" w:cs="Arial"/>
        </w:rPr>
      </w:pPr>
      <w:r>
        <w:rPr>
          <w:rFonts w:ascii="Arial" w:hAnsi="Arial" w:cs="Arial"/>
        </w:rPr>
        <w:t>_________________________________________________________________________</w:t>
      </w:r>
    </w:p>
    <w:p w14:paraId="51891927" w14:textId="6657666C" w:rsidR="00D3319B" w:rsidRPr="00872288" w:rsidRDefault="00D3319B" w:rsidP="006F0DCD">
      <w:pPr>
        <w:spacing w:after="0" w:line="240" w:lineRule="auto"/>
        <w:rPr>
          <w:rFonts w:ascii="Arial" w:hAnsi="Arial" w:cs="Arial"/>
        </w:rPr>
      </w:pPr>
      <w:r>
        <w:rPr>
          <w:rFonts w:ascii="Arial" w:hAnsi="Arial" w:cs="Arial"/>
          <w:b/>
          <w:bCs/>
        </w:rPr>
        <w:t>PUBLIC PARTICIPATION</w:t>
      </w:r>
      <w:r w:rsidR="00872288">
        <w:rPr>
          <w:rFonts w:ascii="Arial" w:hAnsi="Arial" w:cs="Arial"/>
        </w:rPr>
        <w:tab/>
        <w:t>-</w:t>
      </w:r>
      <w:r w:rsidR="00872288">
        <w:rPr>
          <w:rFonts w:ascii="Arial" w:hAnsi="Arial" w:cs="Arial"/>
        </w:rPr>
        <w:tab/>
        <w:t>None</w:t>
      </w:r>
    </w:p>
    <w:p w14:paraId="2E2F17C6" w14:textId="355C1505" w:rsidR="00D3319B" w:rsidRPr="00D3319B" w:rsidRDefault="00D3319B" w:rsidP="006F0DCD">
      <w:pPr>
        <w:spacing w:after="0" w:line="240" w:lineRule="auto"/>
        <w:rPr>
          <w:rFonts w:ascii="Arial" w:hAnsi="Arial" w:cs="Arial"/>
          <w:b/>
          <w:bCs/>
        </w:rPr>
      </w:pPr>
      <w:r>
        <w:rPr>
          <w:rFonts w:ascii="Arial" w:hAnsi="Arial" w:cs="Arial"/>
          <w:b/>
          <w:bCs/>
        </w:rPr>
        <w:t>_________________________________________________________________________</w:t>
      </w:r>
    </w:p>
    <w:p w14:paraId="1B228E2A" w14:textId="77777777" w:rsidR="00D3319B" w:rsidRDefault="00D3319B" w:rsidP="006F0DCD">
      <w:pPr>
        <w:spacing w:after="0" w:line="240" w:lineRule="auto"/>
        <w:rPr>
          <w:rFonts w:ascii="Arial" w:hAnsi="Arial" w:cs="Arial"/>
        </w:rPr>
      </w:pPr>
    </w:p>
    <w:p w14:paraId="091EDAEA" w14:textId="400CB5FC" w:rsidR="00D3319B" w:rsidRPr="00143D5C" w:rsidRDefault="00484D40" w:rsidP="006F0DCD">
      <w:pPr>
        <w:spacing w:after="0" w:line="240" w:lineRule="auto"/>
        <w:rPr>
          <w:rFonts w:ascii="Arial" w:hAnsi="Arial" w:cs="Arial"/>
        </w:rPr>
      </w:pPr>
      <w:r>
        <w:rPr>
          <w:rFonts w:ascii="Arial" w:hAnsi="Arial" w:cs="Arial"/>
          <w:b/>
          <w:bCs/>
        </w:rPr>
        <w:t>508</w:t>
      </w:r>
      <w:r w:rsidR="00D3319B">
        <w:rPr>
          <w:rFonts w:ascii="Arial" w:hAnsi="Arial" w:cs="Arial"/>
          <w:b/>
          <w:bCs/>
        </w:rPr>
        <w:tab/>
        <w:t>DECLARATIONS OF INTEREST</w:t>
      </w:r>
      <w:r w:rsidR="00143D5C">
        <w:rPr>
          <w:rFonts w:ascii="Arial" w:hAnsi="Arial" w:cs="Arial"/>
          <w:b/>
          <w:bCs/>
        </w:rPr>
        <w:tab/>
        <w:t>-</w:t>
      </w:r>
      <w:r w:rsidR="00143D5C">
        <w:rPr>
          <w:rFonts w:ascii="Arial" w:hAnsi="Arial" w:cs="Arial"/>
          <w:b/>
          <w:bCs/>
        </w:rPr>
        <w:tab/>
      </w:r>
      <w:r w:rsidR="00143D5C">
        <w:rPr>
          <w:rFonts w:ascii="Arial" w:hAnsi="Arial" w:cs="Arial"/>
        </w:rPr>
        <w:t>None</w:t>
      </w:r>
    </w:p>
    <w:p w14:paraId="09D923BE" w14:textId="77777777" w:rsidR="00D3319B" w:rsidRDefault="00D3319B" w:rsidP="006F0DCD">
      <w:pPr>
        <w:spacing w:after="0" w:line="240" w:lineRule="auto"/>
        <w:rPr>
          <w:rFonts w:ascii="Arial" w:hAnsi="Arial" w:cs="Arial"/>
          <w:b/>
          <w:bCs/>
        </w:rPr>
      </w:pPr>
    </w:p>
    <w:p w14:paraId="3D3E13AE" w14:textId="33CAC4AA" w:rsidR="00D3319B" w:rsidRDefault="00484D40" w:rsidP="006F0DCD">
      <w:pPr>
        <w:spacing w:after="0" w:line="240" w:lineRule="auto"/>
        <w:rPr>
          <w:rFonts w:ascii="Arial" w:hAnsi="Arial" w:cs="Arial"/>
          <w:b/>
          <w:bCs/>
        </w:rPr>
      </w:pPr>
      <w:r>
        <w:rPr>
          <w:rFonts w:ascii="Arial" w:hAnsi="Arial" w:cs="Arial"/>
          <w:b/>
          <w:bCs/>
        </w:rPr>
        <w:t>509</w:t>
      </w:r>
      <w:r w:rsidR="00D3319B">
        <w:rPr>
          <w:rFonts w:ascii="Arial" w:hAnsi="Arial" w:cs="Arial"/>
          <w:b/>
          <w:bCs/>
        </w:rPr>
        <w:tab/>
        <w:t xml:space="preserve">TO APPROVE THE MINUTES OF THE MEETING HELD ON </w:t>
      </w:r>
      <w:r w:rsidR="003B159C">
        <w:rPr>
          <w:rFonts w:ascii="Arial" w:hAnsi="Arial" w:cs="Arial"/>
          <w:b/>
          <w:bCs/>
        </w:rPr>
        <w:t>28</w:t>
      </w:r>
      <w:r w:rsidR="003B159C" w:rsidRPr="003B159C">
        <w:rPr>
          <w:rFonts w:ascii="Arial" w:hAnsi="Arial" w:cs="Arial"/>
          <w:b/>
          <w:bCs/>
          <w:vertAlign w:val="superscript"/>
        </w:rPr>
        <w:t>th</w:t>
      </w:r>
      <w:r w:rsidR="003B159C">
        <w:rPr>
          <w:rFonts w:ascii="Arial" w:hAnsi="Arial" w:cs="Arial"/>
          <w:b/>
          <w:bCs/>
        </w:rPr>
        <w:t xml:space="preserve"> FEBR</w:t>
      </w:r>
      <w:r w:rsidR="00D3319B">
        <w:rPr>
          <w:rFonts w:ascii="Arial" w:hAnsi="Arial" w:cs="Arial"/>
          <w:b/>
          <w:bCs/>
        </w:rPr>
        <w:t>UARY 2024</w:t>
      </w:r>
    </w:p>
    <w:p w14:paraId="0C337862" w14:textId="0BD805BE" w:rsidR="00D3319B" w:rsidRDefault="00D3319B" w:rsidP="003B159C">
      <w:pPr>
        <w:spacing w:after="0" w:line="240" w:lineRule="auto"/>
        <w:ind w:left="2160" w:hanging="1440"/>
        <w:rPr>
          <w:rFonts w:ascii="Arial" w:hAnsi="Arial" w:cs="Arial"/>
        </w:rPr>
      </w:pPr>
      <w:r>
        <w:rPr>
          <w:rFonts w:ascii="Arial" w:hAnsi="Arial" w:cs="Arial"/>
          <w:b/>
          <w:bCs/>
        </w:rPr>
        <w:t>RESOLVED</w:t>
      </w:r>
      <w:r>
        <w:rPr>
          <w:rFonts w:ascii="Arial" w:hAnsi="Arial" w:cs="Arial"/>
          <w:b/>
          <w:bCs/>
        </w:rPr>
        <w:tab/>
      </w:r>
      <w:r w:rsidR="00A54F5C">
        <w:rPr>
          <w:rFonts w:ascii="Arial" w:hAnsi="Arial" w:cs="Arial"/>
        </w:rPr>
        <w:t>The</w:t>
      </w:r>
      <w:r>
        <w:rPr>
          <w:rFonts w:ascii="Arial" w:hAnsi="Arial" w:cs="Arial"/>
        </w:rPr>
        <w:t xml:space="preserve"> minutes of the meeting held on </w:t>
      </w:r>
      <w:r w:rsidR="003B159C">
        <w:rPr>
          <w:rFonts w:ascii="Arial" w:hAnsi="Arial" w:cs="Arial"/>
        </w:rPr>
        <w:t>28</w:t>
      </w:r>
      <w:r w:rsidR="003B159C" w:rsidRPr="003B159C">
        <w:rPr>
          <w:rFonts w:ascii="Arial" w:hAnsi="Arial" w:cs="Arial"/>
          <w:vertAlign w:val="superscript"/>
        </w:rPr>
        <w:t>th</w:t>
      </w:r>
      <w:r w:rsidR="003B159C">
        <w:rPr>
          <w:rFonts w:ascii="Arial" w:hAnsi="Arial" w:cs="Arial"/>
        </w:rPr>
        <w:t xml:space="preserve"> Febr</w:t>
      </w:r>
      <w:r>
        <w:rPr>
          <w:rFonts w:ascii="Arial" w:hAnsi="Arial" w:cs="Arial"/>
        </w:rPr>
        <w:t>uary 2024 were approved as a true and accurate account.</w:t>
      </w:r>
    </w:p>
    <w:p w14:paraId="74AFCE4C" w14:textId="77777777" w:rsidR="00D3319B" w:rsidRDefault="00D3319B" w:rsidP="006F0DCD">
      <w:pPr>
        <w:spacing w:after="0" w:line="240" w:lineRule="auto"/>
        <w:rPr>
          <w:rFonts w:ascii="Arial" w:hAnsi="Arial" w:cs="Arial"/>
        </w:rPr>
      </w:pPr>
    </w:p>
    <w:p w14:paraId="29D934C4" w14:textId="40ACE68B" w:rsidR="00D3319B" w:rsidRDefault="003B159C" w:rsidP="006F0DCD">
      <w:pPr>
        <w:spacing w:after="0" w:line="240" w:lineRule="auto"/>
        <w:rPr>
          <w:rFonts w:ascii="Arial" w:hAnsi="Arial" w:cs="Arial"/>
          <w:b/>
          <w:bCs/>
        </w:rPr>
      </w:pPr>
      <w:r>
        <w:rPr>
          <w:rFonts w:ascii="Arial" w:hAnsi="Arial" w:cs="Arial"/>
          <w:b/>
          <w:bCs/>
        </w:rPr>
        <w:t>510</w:t>
      </w:r>
      <w:r w:rsidR="00D3319B">
        <w:rPr>
          <w:rFonts w:ascii="Arial" w:hAnsi="Arial" w:cs="Arial"/>
          <w:b/>
          <w:bCs/>
        </w:rPr>
        <w:tab/>
        <w:t>TO RECEIVE AN UPDATE ON ACTION POINTS FROM THE LAST MEETING</w:t>
      </w:r>
    </w:p>
    <w:p w14:paraId="5E835B3C" w14:textId="1B875CD1" w:rsidR="00272A6B" w:rsidRPr="000048B8" w:rsidRDefault="00D3319B" w:rsidP="00272A6B">
      <w:pPr>
        <w:spacing w:after="0" w:line="240" w:lineRule="auto"/>
        <w:rPr>
          <w:rFonts w:ascii="Arial" w:hAnsi="Arial" w:cs="Arial"/>
        </w:rPr>
      </w:pPr>
      <w:r>
        <w:rPr>
          <w:rFonts w:ascii="Arial" w:hAnsi="Arial" w:cs="Arial"/>
          <w:b/>
          <w:bCs/>
        </w:rPr>
        <w:tab/>
      </w:r>
      <w:r w:rsidR="00272A6B" w:rsidRPr="000048B8">
        <w:rPr>
          <w:rFonts w:ascii="Arial" w:hAnsi="Arial" w:cs="Arial"/>
        </w:rPr>
        <w:t>461</w:t>
      </w:r>
      <w:r w:rsidR="00272A6B" w:rsidRPr="000048B8">
        <w:rPr>
          <w:rFonts w:ascii="Arial" w:hAnsi="Arial" w:cs="Arial"/>
        </w:rPr>
        <w:tab/>
        <w:t>Minutes of joint meeting to be circulated to members</w:t>
      </w:r>
      <w:r w:rsidR="000048B8" w:rsidRPr="000048B8">
        <w:rPr>
          <w:rFonts w:ascii="Arial" w:hAnsi="Arial" w:cs="Arial"/>
        </w:rPr>
        <w:t xml:space="preserve"> – done.</w:t>
      </w:r>
    </w:p>
    <w:p w14:paraId="704FF5C5" w14:textId="7E5D15CA" w:rsidR="00272A6B" w:rsidRPr="000048B8" w:rsidRDefault="00272A6B" w:rsidP="000048B8">
      <w:pPr>
        <w:spacing w:after="0" w:line="240" w:lineRule="auto"/>
        <w:ind w:left="1440" w:hanging="720"/>
        <w:rPr>
          <w:rFonts w:ascii="Arial" w:hAnsi="Arial" w:cs="Arial"/>
        </w:rPr>
      </w:pPr>
      <w:r w:rsidRPr="000048B8">
        <w:rPr>
          <w:rFonts w:ascii="Arial" w:hAnsi="Arial" w:cs="Arial"/>
        </w:rPr>
        <w:t>463</w:t>
      </w:r>
      <w:r w:rsidRPr="000048B8">
        <w:rPr>
          <w:rFonts w:ascii="Arial" w:hAnsi="Arial" w:cs="Arial"/>
        </w:rPr>
        <w:tab/>
        <w:t>Ask Cty Cllr Gooding what has been done so far re verges on Walson Way</w:t>
      </w:r>
      <w:r w:rsidR="000048B8" w:rsidRPr="000048B8">
        <w:rPr>
          <w:rFonts w:ascii="Arial" w:hAnsi="Arial" w:cs="Arial"/>
        </w:rPr>
        <w:t xml:space="preserve"> – done.</w:t>
      </w:r>
    </w:p>
    <w:p w14:paraId="469472C3" w14:textId="032F708D" w:rsidR="00272A6B" w:rsidRPr="000048B8" w:rsidRDefault="00272A6B" w:rsidP="00272A6B">
      <w:pPr>
        <w:spacing w:after="0" w:line="240" w:lineRule="auto"/>
        <w:ind w:firstLine="720"/>
        <w:rPr>
          <w:rFonts w:ascii="Arial" w:hAnsi="Arial" w:cs="Arial"/>
        </w:rPr>
      </w:pPr>
      <w:r w:rsidRPr="000048B8">
        <w:rPr>
          <w:rFonts w:ascii="Arial" w:hAnsi="Arial" w:cs="Arial"/>
        </w:rPr>
        <w:t>466</w:t>
      </w:r>
      <w:r w:rsidRPr="000048B8">
        <w:rPr>
          <w:rFonts w:ascii="Arial" w:hAnsi="Arial" w:cs="Arial"/>
        </w:rPr>
        <w:tab/>
        <w:t>Cllr Barnes and Cllr Hogg to draft document</w:t>
      </w:r>
      <w:r w:rsidR="000048B8" w:rsidRPr="000048B8">
        <w:rPr>
          <w:rFonts w:ascii="Arial" w:hAnsi="Arial" w:cs="Arial"/>
        </w:rPr>
        <w:t xml:space="preserve"> – done.</w:t>
      </w:r>
    </w:p>
    <w:p w14:paraId="20D7A47E" w14:textId="480387C5" w:rsidR="00D3319B" w:rsidRDefault="00D3319B" w:rsidP="00272A6B">
      <w:pPr>
        <w:spacing w:after="0" w:line="240" w:lineRule="auto"/>
        <w:rPr>
          <w:rFonts w:ascii="Arial" w:hAnsi="Arial" w:cs="Arial"/>
        </w:rPr>
      </w:pPr>
    </w:p>
    <w:p w14:paraId="735782D3" w14:textId="3EA9EF32" w:rsidR="00D3319B" w:rsidRDefault="004D30B6" w:rsidP="006F0DCD">
      <w:pPr>
        <w:spacing w:after="0" w:line="240" w:lineRule="auto"/>
        <w:rPr>
          <w:rFonts w:ascii="Arial" w:hAnsi="Arial" w:cs="Arial"/>
        </w:rPr>
      </w:pPr>
      <w:r>
        <w:rPr>
          <w:rFonts w:ascii="Arial" w:hAnsi="Arial" w:cs="Arial"/>
        </w:rPr>
        <w:tab/>
      </w:r>
    </w:p>
    <w:p w14:paraId="6D1C9F15" w14:textId="551489E4" w:rsidR="00D3319B" w:rsidRDefault="000048B8" w:rsidP="006F0DCD">
      <w:pPr>
        <w:spacing w:after="0" w:line="240" w:lineRule="auto"/>
        <w:rPr>
          <w:rFonts w:ascii="Arial" w:hAnsi="Arial" w:cs="Arial"/>
          <w:b/>
          <w:bCs/>
        </w:rPr>
      </w:pPr>
      <w:r>
        <w:rPr>
          <w:rFonts w:ascii="Arial" w:hAnsi="Arial" w:cs="Arial"/>
          <w:b/>
          <w:bCs/>
        </w:rPr>
        <w:t>511</w:t>
      </w:r>
      <w:r w:rsidR="00D3319B">
        <w:rPr>
          <w:rFonts w:ascii="Arial" w:hAnsi="Arial" w:cs="Arial"/>
          <w:b/>
          <w:bCs/>
        </w:rPr>
        <w:tab/>
        <w:t>TO RECEIVE A REPORT FROM THE CHAIR, CLLR MAUREEN CATON</w:t>
      </w:r>
    </w:p>
    <w:p w14:paraId="2C6DF4D2" w14:textId="51FBA6D9" w:rsidR="00D3319B" w:rsidRDefault="00D3319B" w:rsidP="006F0DCD">
      <w:pPr>
        <w:spacing w:after="0" w:line="240" w:lineRule="auto"/>
        <w:rPr>
          <w:rFonts w:ascii="Arial" w:hAnsi="Arial" w:cs="Arial"/>
        </w:rPr>
      </w:pPr>
      <w:r>
        <w:rPr>
          <w:rFonts w:ascii="Arial" w:hAnsi="Arial" w:cs="Arial"/>
          <w:b/>
          <w:bCs/>
        </w:rPr>
        <w:tab/>
      </w:r>
      <w:r>
        <w:rPr>
          <w:rFonts w:ascii="Arial" w:hAnsi="Arial" w:cs="Arial"/>
        </w:rPr>
        <w:t>Attached</w:t>
      </w:r>
    </w:p>
    <w:p w14:paraId="39DE46F7" w14:textId="77777777" w:rsidR="00D3319B" w:rsidRDefault="00D3319B" w:rsidP="006F0DCD">
      <w:pPr>
        <w:spacing w:after="0" w:line="240" w:lineRule="auto"/>
        <w:rPr>
          <w:rFonts w:ascii="Arial" w:hAnsi="Arial" w:cs="Arial"/>
        </w:rPr>
      </w:pPr>
    </w:p>
    <w:p w14:paraId="266EEFA5" w14:textId="3634407C" w:rsidR="00D3319B" w:rsidRDefault="000048B8" w:rsidP="006F0DCD">
      <w:pPr>
        <w:spacing w:after="0" w:line="240" w:lineRule="auto"/>
        <w:rPr>
          <w:rFonts w:ascii="Arial" w:hAnsi="Arial" w:cs="Arial"/>
        </w:rPr>
      </w:pPr>
      <w:r>
        <w:rPr>
          <w:rFonts w:ascii="Arial" w:hAnsi="Arial" w:cs="Arial"/>
          <w:b/>
          <w:bCs/>
        </w:rPr>
        <w:t>512</w:t>
      </w:r>
      <w:r w:rsidR="00D3319B">
        <w:rPr>
          <w:rFonts w:ascii="Arial" w:hAnsi="Arial" w:cs="Arial"/>
          <w:b/>
          <w:bCs/>
        </w:rPr>
        <w:tab/>
        <w:t>TO RECEIVE WRITTEN DISTRICT COUNCILLOR REPORTS</w:t>
      </w:r>
    </w:p>
    <w:p w14:paraId="46503C16" w14:textId="6902DF38" w:rsidR="00202DF6" w:rsidRPr="00202DF6" w:rsidRDefault="00202DF6" w:rsidP="007569E9">
      <w:pPr>
        <w:spacing w:after="0" w:line="240" w:lineRule="auto"/>
        <w:ind w:left="720"/>
        <w:rPr>
          <w:rFonts w:ascii="Arial" w:hAnsi="Arial" w:cs="Arial"/>
        </w:rPr>
      </w:pPr>
      <w:r>
        <w:rPr>
          <w:rFonts w:ascii="Arial" w:hAnsi="Arial" w:cs="Arial"/>
        </w:rPr>
        <w:t>No written reports available.  Cllr Dean</w:t>
      </w:r>
      <w:r w:rsidR="000372C7">
        <w:rPr>
          <w:rFonts w:ascii="Arial" w:hAnsi="Arial" w:cs="Arial"/>
        </w:rPr>
        <w:t xml:space="preserve"> reported that there is a meeting tonight at UDC to discuss the Local Plan, but no written reports had been circulated in advance.  </w:t>
      </w:r>
      <w:r w:rsidR="007569E9">
        <w:rPr>
          <w:rFonts w:ascii="Arial" w:hAnsi="Arial" w:cs="Arial"/>
        </w:rPr>
        <w:t>Regarding the water leak on Grove Hill, he has heard from Thames Water that it is a soft water supply and therefore not their responsibility – they believe it is Essex Highways.</w:t>
      </w:r>
    </w:p>
    <w:p w14:paraId="303159BD" w14:textId="53156B20" w:rsidR="00D3319B" w:rsidRDefault="00D3319B" w:rsidP="006F0DCD">
      <w:pPr>
        <w:spacing w:after="0" w:line="240" w:lineRule="auto"/>
        <w:rPr>
          <w:rFonts w:ascii="Arial" w:hAnsi="Arial" w:cs="Arial"/>
        </w:rPr>
      </w:pPr>
      <w:r>
        <w:rPr>
          <w:rFonts w:ascii="Arial" w:hAnsi="Arial" w:cs="Arial"/>
          <w:b/>
          <w:bCs/>
        </w:rPr>
        <w:tab/>
      </w:r>
    </w:p>
    <w:p w14:paraId="698E9618" w14:textId="29AA7A32" w:rsidR="00D3319B" w:rsidRDefault="000048B8" w:rsidP="006F0DCD">
      <w:pPr>
        <w:spacing w:after="0" w:line="240" w:lineRule="auto"/>
        <w:rPr>
          <w:rFonts w:ascii="Arial" w:hAnsi="Arial" w:cs="Arial"/>
          <w:b/>
          <w:bCs/>
        </w:rPr>
      </w:pPr>
      <w:r>
        <w:rPr>
          <w:rFonts w:ascii="Arial" w:hAnsi="Arial" w:cs="Arial"/>
          <w:b/>
          <w:bCs/>
        </w:rPr>
        <w:t>513</w:t>
      </w:r>
      <w:r w:rsidR="00D3319B">
        <w:rPr>
          <w:rFonts w:ascii="Arial" w:hAnsi="Arial" w:cs="Arial"/>
          <w:b/>
          <w:bCs/>
        </w:rPr>
        <w:tab/>
        <w:t>TO RECEIVE A WRITTEN COUNTY COUNCILLOR REPORT</w:t>
      </w:r>
    </w:p>
    <w:p w14:paraId="3274BB55" w14:textId="250670C7" w:rsidR="00D3319B" w:rsidRDefault="00B24D3D" w:rsidP="006F0DCD">
      <w:pPr>
        <w:spacing w:after="0" w:line="240" w:lineRule="auto"/>
        <w:rPr>
          <w:rFonts w:ascii="Arial" w:hAnsi="Arial" w:cs="Arial"/>
        </w:rPr>
      </w:pPr>
      <w:r>
        <w:rPr>
          <w:rFonts w:ascii="Arial" w:hAnsi="Arial" w:cs="Arial"/>
          <w:b/>
          <w:bCs/>
        </w:rPr>
        <w:tab/>
      </w:r>
      <w:r w:rsidR="007569E9">
        <w:rPr>
          <w:rFonts w:ascii="Arial" w:hAnsi="Arial" w:cs="Arial"/>
        </w:rPr>
        <w:t>No written report available</w:t>
      </w:r>
      <w:r w:rsidR="00CB4337">
        <w:rPr>
          <w:rFonts w:ascii="Arial" w:hAnsi="Arial" w:cs="Arial"/>
        </w:rPr>
        <w:t xml:space="preserve"> but some items covered in the Chair’s report.</w:t>
      </w:r>
    </w:p>
    <w:p w14:paraId="2C6634BF" w14:textId="77777777" w:rsidR="00CB4337" w:rsidRPr="007569E9" w:rsidRDefault="00CB4337" w:rsidP="006F0DCD">
      <w:pPr>
        <w:spacing w:after="0" w:line="240" w:lineRule="auto"/>
        <w:rPr>
          <w:rFonts w:ascii="Arial" w:hAnsi="Arial" w:cs="Arial"/>
        </w:rPr>
      </w:pPr>
    </w:p>
    <w:p w14:paraId="0C8282A7" w14:textId="65614632" w:rsidR="00D3319B" w:rsidRDefault="000048B8" w:rsidP="006F0DCD">
      <w:pPr>
        <w:spacing w:after="0" w:line="240" w:lineRule="auto"/>
        <w:rPr>
          <w:rFonts w:ascii="Arial" w:hAnsi="Arial" w:cs="Arial"/>
          <w:b/>
          <w:bCs/>
        </w:rPr>
      </w:pPr>
      <w:r>
        <w:rPr>
          <w:rFonts w:ascii="Arial" w:hAnsi="Arial" w:cs="Arial"/>
          <w:b/>
          <w:bCs/>
        </w:rPr>
        <w:t>514</w:t>
      </w:r>
      <w:r w:rsidR="00D3319B">
        <w:rPr>
          <w:rFonts w:ascii="Arial" w:hAnsi="Arial" w:cs="Arial"/>
          <w:b/>
          <w:bCs/>
        </w:rPr>
        <w:tab/>
        <w:t>FINANCE</w:t>
      </w:r>
    </w:p>
    <w:p w14:paraId="4256C01F" w14:textId="4008A09B" w:rsidR="003474E8" w:rsidRDefault="00D3319B" w:rsidP="006F0DCD">
      <w:pPr>
        <w:spacing w:after="0" w:line="240" w:lineRule="auto"/>
        <w:rPr>
          <w:rFonts w:ascii="Arial" w:hAnsi="Arial" w:cs="Arial"/>
          <w:b/>
          <w:bCs/>
        </w:rPr>
      </w:pPr>
      <w:r>
        <w:rPr>
          <w:rFonts w:ascii="Arial" w:hAnsi="Arial" w:cs="Arial"/>
          <w:b/>
          <w:bCs/>
        </w:rPr>
        <w:t>a)</w:t>
      </w:r>
      <w:r>
        <w:rPr>
          <w:rFonts w:ascii="Arial" w:hAnsi="Arial" w:cs="Arial"/>
          <w:b/>
          <w:bCs/>
        </w:rPr>
        <w:tab/>
      </w:r>
      <w:r w:rsidR="003474E8">
        <w:rPr>
          <w:rFonts w:ascii="Arial" w:hAnsi="Arial" w:cs="Arial"/>
          <w:b/>
          <w:bCs/>
        </w:rPr>
        <w:t>TO APPROVE THE LIST OF PAYMENTS</w:t>
      </w:r>
    </w:p>
    <w:p w14:paraId="1ABA14A1" w14:textId="1CF08D1E" w:rsidR="003474E8" w:rsidRDefault="003474E8" w:rsidP="006F0DCD">
      <w:pPr>
        <w:spacing w:after="0" w:line="240" w:lineRule="auto"/>
        <w:rPr>
          <w:rFonts w:ascii="Arial" w:hAnsi="Arial" w:cs="Arial"/>
        </w:rPr>
      </w:pPr>
      <w:r>
        <w:rPr>
          <w:rFonts w:ascii="Arial" w:hAnsi="Arial" w:cs="Arial"/>
          <w:b/>
          <w:bCs/>
        </w:rPr>
        <w:tab/>
      </w:r>
      <w:r>
        <w:rPr>
          <w:rFonts w:ascii="Arial" w:hAnsi="Arial" w:cs="Arial"/>
        </w:rPr>
        <w:t>The list of payments was checked against the invoices by Cllr</w:t>
      </w:r>
      <w:r w:rsidR="00CB4337">
        <w:rPr>
          <w:rFonts w:ascii="Arial" w:hAnsi="Arial" w:cs="Arial"/>
        </w:rPr>
        <w:t xml:space="preserve"> Hogg</w:t>
      </w:r>
      <w:r>
        <w:rPr>
          <w:rFonts w:ascii="Arial" w:hAnsi="Arial" w:cs="Arial"/>
        </w:rPr>
        <w:t xml:space="preserve"> </w:t>
      </w:r>
      <w:r w:rsidR="00CB4337">
        <w:rPr>
          <w:rFonts w:ascii="Arial" w:hAnsi="Arial" w:cs="Arial"/>
        </w:rPr>
        <w:t>during</w:t>
      </w:r>
      <w:r>
        <w:rPr>
          <w:rFonts w:ascii="Arial" w:hAnsi="Arial" w:cs="Arial"/>
        </w:rPr>
        <w:t xml:space="preserve"> the </w:t>
      </w:r>
      <w:r>
        <w:rPr>
          <w:rFonts w:ascii="Arial" w:hAnsi="Arial" w:cs="Arial"/>
        </w:rPr>
        <w:tab/>
        <w:t xml:space="preserve">meeting. </w:t>
      </w:r>
      <w:r w:rsidR="0080796E">
        <w:rPr>
          <w:rFonts w:ascii="Arial" w:hAnsi="Arial" w:cs="Arial"/>
        </w:rPr>
        <w:t>The list of payments was approved.</w:t>
      </w:r>
    </w:p>
    <w:p w14:paraId="508D5DCC" w14:textId="77777777" w:rsidR="003474E8" w:rsidRDefault="003474E8" w:rsidP="006F0DCD">
      <w:pPr>
        <w:spacing w:after="0" w:line="240" w:lineRule="auto"/>
        <w:rPr>
          <w:rFonts w:ascii="Arial" w:hAnsi="Arial" w:cs="Arial"/>
        </w:rPr>
      </w:pPr>
    </w:p>
    <w:p w14:paraId="6B0A4540" w14:textId="47DCF73F" w:rsidR="003474E8" w:rsidRDefault="003474E8" w:rsidP="006F0DCD">
      <w:pPr>
        <w:spacing w:after="0" w:line="240" w:lineRule="auto"/>
        <w:rPr>
          <w:rFonts w:ascii="Arial" w:hAnsi="Arial" w:cs="Arial"/>
          <w:b/>
          <w:bCs/>
        </w:rPr>
      </w:pPr>
      <w:r>
        <w:rPr>
          <w:rFonts w:ascii="Arial" w:hAnsi="Arial" w:cs="Arial"/>
          <w:b/>
          <w:bCs/>
        </w:rPr>
        <w:t>c)</w:t>
      </w:r>
      <w:r>
        <w:rPr>
          <w:rFonts w:ascii="Arial" w:hAnsi="Arial" w:cs="Arial"/>
          <w:b/>
          <w:bCs/>
        </w:rPr>
        <w:tab/>
        <w:t>TO RECEIVE THE SUMMARY INCOME &amp; EXPENDITURE STATEMENT TO 31</w:t>
      </w:r>
      <w:r w:rsidRPr="003474E8">
        <w:rPr>
          <w:rFonts w:ascii="Arial" w:hAnsi="Arial" w:cs="Arial"/>
          <w:b/>
          <w:bCs/>
          <w:vertAlign w:val="superscript"/>
        </w:rPr>
        <w:t>ST</w:t>
      </w:r>
      <w:r>
        <w:rPr>
          <w:rFonts w:ascii="Arial" w:hAnsi="Arial" w:cs="Arial"/>
          <w:b/>
          <w:bCs/>
        </w:rPr>
        <w:t xml:space="preserve"> </w:t>
      </w:r>
      <w:r>
        <w:rPr>
          <w:rFonts w:ascii="Arial" w:hAnsi="Arial" w:cs="Arial"/>
          <w:b/>
          <w:bCs/>
        </w:rPr>
        <w:tab/>
      </w:r>
      <w:r w:rsidR="000A4A0E">
        <w:rPr>
          <w:rFonts w:ascii="Arial" w:hAnsi="Arial" w:cs="Arial"/>
          <w:b/>
          <w:bCs/>
        </w:rPr>
        <w:t>MARCH</w:t>
      </w:r>
      <w:r>
        <w:rPr>
          <w:rFonts w:ascii="Arial" w:hAnsi="Arial" w:cs="Arial"/>
          <w:b/>
          <w:bCs/>
        </w:rPr>
        <w:t xml:space="preserve"> 2024</w:t>
      </w:r>
      <w:r>
        <w:rPr>
          <w:rFonts w:ascii="Arial" w:hAnsi="Arial" w:cs="Arial"/>
          <w:b/>
          <w:bCs/>
        </w:rPr>
        <w:tab/>
      </w:r>
    </w:p>
    <w:p w14:paraId="6AE7238A" w14:textId="213693CF" w:rsidR="00A2685D" w:rsidRPr="00C147F1" w:rsidRDefault="00C147F1" w:rsidP="00C147F1">
      <w:pPr>
        <w:spacing w:after="0" w:line="240" w:lineRule="auto"/>
        <w:jc w:val="center"/>
        <w:rPr>
          <w:rFonts w:ascii="Arial" w:hAnsi="Arial" w:cs="Arial"/>
        </w:rPr>
      </w:pPr>
      <w:r>
        <w:rPr>
          <w:rFonts w:ascii="Arial" w:hAnsi="Arial" w:cs="Arial"/>
        </w:rPr>
        <w:lastRenderedPageBreak/>
        <w:t>108</w:t>
      </w:r>
    </w:p>
    <w:p w14:paraId="68E943FE" w14:textId="2D3382D4" w:rsidR="003474E8" w:rsidRDefault="003474E8" w:rsidP="005B0E00">
      <w:pPr>
        <w:spacing w:after="0" w:line="240" w:lineRule="auto"/>
        <w:ind w:left="720"/>
        <w:rPr>
          <w:rFonts w:ascii="Arial" w:hAnsi="Arial" w:cs="Arial"/>
        </w:rPr>
      </w:pPr>
      <w:r>
        <w:rPr>
          <w:rFonts w:ascii="Arial" w:hAnsi="Arial" w:cs="Arial"/>
        </w:rPr>
        <w:t>Tabled and received by members.</w:t>
      </w:r>
      <w:r w:rsidR="00CB4337">
        <w:rPr>
          <w:rFonts w:ascii="Arial" w:hAnsi="Arial" w:cs="Arial"/>
        </w:rPr>
        <w:t xml:space="preserve"> The Clerk reported that the year-end</w:t>
      </w:r>
      <w:r w:rsidR="00C0584F">
        <w:rPr>
          <w:rFonts w:ascii="Arial" w:hAnsi="Arial" w:cs="Arial"/>
        </w:rPr>
        <w:t xml:space="preserve"> accounts were looking promising with a small surplus being added to the Council’s general reserve</w:t>
      </w:r>
      <w:r w:rsidR="0080796E">
        <w:rPr>
          <w:rFonts w:ascii="Arial" w:hAnsi="Arial" w:cs="Arial"/>
        </w:rPr>
        <w:t xml:space="preserve"> </w:t>
      </w:r>
      <w:r w:rsidR="00C0584F">
        <w:rPr>
          <w:rFonts w:ascii="Arial" w:hAnsi="Arial" w:cs="Arial"/>
        </w:rPr>
        <w:t>and the annual payment of £25,000 back to the Foresthall Park Community Fund made in full.</w:t>
      </w:r>
    </w:p>
    <w:p w14:paraId="147F39CA" w14:textId="77777777" w:rsidR="003474E8" w:rsidRDefault="003474E8" w:rsidP="006F0DCD">
      <w:pPr>
        <w:spacing w:after="0" w:line="240" w:lineRule="auto"/>
        <w:rPr>
          <w:rFonts w:ascii="Arial" w:hAnsi="Arial" w:cs="Arial"/>
        </w:rPr>
      </w:pPr>
    </w:p>
    <w:p w14:paraId="691F253C" w14:textId="11B9414F" w:rsidR="003474E8" w:rsidRDefault="000A4A0E" w:rsidP="006F0DCD">
      <w:pPr>
        <w:spacing w:after="0" w:line="240" w:lineRule="auto"/>
        <w:rPr>
          <w:rFonts w:ascii="Arial" w:hAnsi="Arial" w:cs="Arial"/>
          <w:b/>
          <w:bCs/>
        </w:rPr>
      </w:pPr>
      <w:r>
        <w:rPr>
          <w:rFonts w:ascii="Arial" w:hAnsi="Arial" w:cs="Arial"/>
          <w:b/>
          <w:bCs/>
        </w:rPr>
        <w:t>515</w:t>
      </w:r>
      <w:r w:rsidR="003474E8">
        <w:rPr>
          <w:rFonts w:ascii="Arial" w:hAnsi="Arial" w:cs="Arial"/>
          <w:b/>
          <w:bCs/>
        </w:rPr>
        <w:tab/>
        <w:t>TO CONSIDER THE LIST OF PLANNING APPLICATIONS</w:t>
      </w:r>
    </w:p>
    <w:p w14:paraId="532C3B88" w14:textId="77777777" w:rsidR="00B55950" w:rsidRDefault="003474E8" w:rsidP="00B55950">
      <w:pPr>
        <w:spacing w:after="0" w:line="240" w:lineRule="auto"/>
        <w:rPr>
          <w:rFonts w:ascii="Arial" w:hAnsi="Arial" w:cs="Arial"/>
          <w:b/>
          <w:bCs/>
        </w:rPr>
      </w:pPr>
      <w:r>
        <w:rPr>
          <w:rFonts w:ascii="Arial" w:hAnsi="Arial" w:cs="Arial"/>
          <w:b/>
          <w:bCs/>
        </w:rPr>
        <w:t>1</w:t>
      </w:r>
      <w:r>
        <w:rPr>
          <w:rFonts w:ascii="Arial" w:hAnsi="Arial" w:cs="Arial"/>
          <w:b/>
          <w:bCs/>
        </w:rPr>
        <w:tab/>
      </w:r>
      <w:r w:rsidR="00B55950">
        <w:rPr>
          <w:rFonts w:ascii="Arial" w:hAnsi="Arial" w:cs="Arial"/>
          <w:b/>
          <w:bCs/>
        </w:rPr>
        <w:t>UTT/24/0680/FUL – NORTH OF THE LARCHES, GROVE HILL</w:t>
      </w:r>
    </w:p>
    <w:p w14:paraId="62F4BCE7" w14:textId="77777777" w:rsidR="00B55950" w:rsidRDefault="00B55950" w:rsidP="00B55950">
      <w:pPr>
        <w:spacing w:after="0" w:line="240" w:lineRule="auto"/>
        <w:rPr>
          <w:rFonts w:ascii="Arial" w:hAnsi="Arial" w:cs="Arial"/>
        </w:rPr>
      </w:pPr>
      <w:r>
        <w:rPr>
          <w:rFonts w:ascii="Arial" w:hAnsi="Arial" w:cs="Arial"/>
          <w:b/>
          <w:bCs/>
        </w:rPr>
        <w:tab/>
      </w:r>
      <w:r>
        <w:rPr>
          <w:rFonts w:ascii="Arial" w:hAnsi="Arial" w:cs="Arial"/>
        </w:rPr>
        <w:t xml:space="preserve">S73 application to vary condition 2 (approved plans) of UTT/22/2400/DFO (details </w:t>
      </w:r>
      <w:r>
        <w:rPr>
          <w:rFonts w:ascii="Arial" w:hAnsi="Arial" w:cs="Arial"/>
        </w:rPr>
        <w:tab/>
        <w:t xml:space="preserve">following outline application UTT/20/0882/OP, details of access, appearance, </w:t>
      </w:r>
      <w:r>
        <w:rPr>
          <w:rFonts w:ascii="Arial" w:hAnsi="Arial" w:cs="Arial"/>
        </w:rPr>
        <w:tab/>
        <w:t xml:space="preserve">landscaping, layout and scale for the erection of 1 no. detached dwelling and garage) </w:t>
      </w:r>
      <w:r>
        <w:rPr>
          <w:rFonts w:ascii="Arial" w:hAnsi="Arial" w:cs="Arial"/>
        </w:rPr>
        <w:tab/>
        <w:t xml:space="preserve">– alterations to improve performance, sustainability, better suit applicant’s </w:t>
      </w:r>
      <w:r>
        <w:rPr>
          <w:rFonts w:ascii="Arial" w:hAnsi="Arial" w:cs="Arial"/>
        </w:rPr>
        <w:tab/>
        <w:t>requirements and reduce impact on the site and surrounding.</w:t>
      </w:r>
    </w:p>
    <w:p w14:paraId="34A99FBC" w14:textId="77777777" w:rsidR="00E369FE" w:rsidRDefault="00E369FE" w:rsidP="00B55950">
      <w:pPr>
        <w:spacing w:after="0" w:line="240" w:lineRule="auto"/>
        <w:rPr>
          <w:rFonts w:ascii="Arial" w:hAnsi="Arial" w:cs="Arial"/>
        </w:rPr>
      </w:pPr>
    </w:p>
    <w:p w14:paraId="40B6A032" w14:textId="2C211E68" w:rsidR="00E369FE" w:rsidRDefault="00E369FE" w:rsidP="00E369FE">
      <w:pPr>
        <w:spacing w:after="0" w:line="240" w:lineRule="auto"/>
        <w:ind w:left="720"/>
        <w:rPr>
          <w:rFonts w:ascii="Arial" w:hAnsi="Arial" w:cs="Arial"/>
        </w:rPr>
      </w:pPr>
      <w:r>
        <w:rPr>
          <w:rFonts w:ascii="Arial" w:hAnsi="Arial" w:cs="Arial"/>
        </w:rPr>
        <w:t>No comment other than to support the request by Place Services for ecological surveys to be undertaken.</w:t>
      </w:r>
      <w:r>
        <w:rPr>
          <w:rFonts w:ascii="Arial" w:hAnsi="Arial" w:cs="Arial"/>
        </w:rPr>
        <w:tab/>
      </w:r>
    </w:p>
    <w:p w14:paraId="61FFC45B" w14:textId="77777777" w:rsidR="00B55950" w:rsidRDefault="00B55950" w:rsidP="00B55950">
      <w:pPr>
        <w:spacing w:after="0" w:line="240" w:lineRule="auto"/>
        <w:rPr>
          <w:rFonts w:ascii="Arial" w:hAnsi="Arial" w:cs="Arial"/>
        </w:rPr>
      </w:pPr>
    </w:p>
    <w:p w14:paraId="2C1CBA1E" w14:textId="77777777" w:rsidR="00B55950" w:rsidRDefault="00B55950" w:rsidP="00B55950">
      <w:pPr>
        <w:spacing w:after="0" w:line="240" w:lineRule="auto"/>
        <w:rPr>
          <w:rFonts w:ascii="Arial" w:hAnsi="Arial" w:cs="Arial"/>
          <w:b/>
          <w:bCs/>
        </w:rPr>
      </w:pPr>
      <w:r>
        <w:rPr>
          <w:rFonts w:ascii="Arial" w:hAnsi="Arial" w:cs="Arial"/>
          <w:b/>
          <w:bCs/>
        </w:rPr>
        <w:t>2</w:t>
      </w:r>
      <w:r>
        <w:rPr>
          <w:rFonts w:ascii="Arial" w:hAnsi="Arial" w:cs="Arial"/>
          <w:b/>
          <w:bCs/>
        </w:rPr>
        <w:tab/>
        <w:t>UTT/24/0713/LB – STANSTED HALL, CHURCH ROAD</w:t>
      </w:r>
    </w:p>
    <w:p w14:paraId="651CC951" w14:textId="77777777" w:rsidR="00B55950" w:rsidRDefault="00B55950" w:rsidP="00B55950">
      <w:pPr>
        <w:spacing w:after="0" w:line="240" w:lineRule="auto"/>
        <w:rPr>
          <w:rFonts w:ascii="Arial" w:hAnsi="Arial" w:cs="Arial"/>
        </w:rPr>
      </w:pPr>
      <w:r>
        <w:rPr>
          <w:rFonts w:ascii="Arial" w:hAnsi="Arial" w:cs="Arial"/>
          <w:b/>
          <w:bCs/>
        </w:rPr>
        <w:tab/>
      </w:r>
      <w:r>
        <w:rPr>
          <w:rFonts w:ascii="Arial" w:hAnsi="Arial" w:cs="Arial"/>
        </w:rPr>
        <w:t xml:space="preserve">Conversion from a manager flat to two bedrooms with ensuite to be used as student </w:t>
      </w:r>
      <w:r>
        <w:rPr>
          <w:rFonts w:ascii="Arial" w:hAnsi="Arial" w:cs="Arial"/>
        </w:rPr>
        <w:tab/>
        <w:t>accommodation and office space.</w:t>
      </w:r>
    </w:p>
    <w:p w14:paraId="26701993" w14:textId="77777777" w:rsidR="00E369FE" w:rsidRDefault="00E369FE" w:rsidP="00B55950">
      <w:pPr>
        <w:spacing w:after="0" w:line="240" w:lineRule="auto"/>
        <w:rPr>
          <w:rFonts w:ascii="Arial" w:hAnsi="Arial" w:cs="Arial"/>
        </w:rPr>
      </w:pPr>
    </w:p>
    <w:p w14:paraId="3AF9C1B2" w14:textId="6E60AC15" w:rsidR="00E369FE" w:rsidRDefault="00E369FE" w:rsidP="00B55950">
      <w:pPr>
        <w:spacing w:after="0" w:line="240" w:lineRule="auto"/>
        <w:rPr>
          <w:rFonts w:ascii="Arial" w:hAnsi="Arial" w:cs="Arial"/>
        </w:rPr>
      </w:pPr>
      <w:r>
        <w:rPr>
          <w:rFonts w:ascii="Arial" w:hAnsi="Arial" w:cs="Arial"/>
        </w:rPr>
        <w:tab/>
        <w:t>No comment.</w:t>
      </w:r>
    </w:p>
    <w:p w14:paraId="1C642004" w14:textId="77777777" w:rsidR="00B55950" w:rsidRDefault="00B55950" w:rsidP="00B55950">
      <w:pPr>
        <w:spacing w:after="0" w:line="240" w:lineRule="auto"/>
        <w:rPr>
          <w:rFonts w:ascii="Arial" w:hAnsi="Arial" w:cs="Arial"/>
        </w:rPr>
      </w:pPr>
    </w:p>
    <w:p w14:paraId="482CE908" w14:textId="77777777" w:rsidR="00B55950" w:rsidRDefault="00B55950" w:rsidP="00B55950">
      <w:pPr>
        <w:spacing w:after="0" w:line="240" w:lineRule="auto"/>
        <w:rPr>
          <w:rFonts w:ascii="Arial" w:hAnsi="Arial" w:cs="Arial"/>
          <w:b/>
          <w:bCs/>
        </w:rPr>
      </w:pPr>
      <w:r>
        <w:rPr>
          <w:rFonts w:ascii="Arial" w:hAnsi="Arial" w:cs="Arial"/>
          <w:b/>
          <w:bCs/>
        </w:rPr>
        <w:t>3</w:t>
      </w:r>
      <w:r>
        <w:rPr>
          <w:rFonts w:ascii="Arial" w:hAnsi="Arial" w:cs="Arial"/>
          <w:b/>
          <w:bCs/>
        </w:rPr>
        <w:tab/>
        <w:t>UTT/24/0844/HHF – BRAESIDE, 13 ST JOHNS CRESCENT</w:t>
      </w:r>
    </w:p>
    <w:p w14:paraId="7DF4BEDB" w14:textId="77777777" w:rsidR="00B55950" w:rsidRDefault="00B55950" w:rsidP="00B55950">
      <w:pPr>
        <w:spacing w:after="0" w:line="240" w:lineRule="auto"/>
        <w:rPr>
          <w:rFonts w:ascii="Arial" w:hAnsi="Arial" w:cs="Arial"/>
        </w:rPr>
      </w:pPr>
      <w:r>
        <w:rPr>
          <w:rFonts w:ascii="Arial" w:hAnsi="Arial" w:cs="Arial"/>
          <w:b/>
          <w:bCs/>
        </w:rPr>
        <w:tab/>
      </w:r>
      <w:r>
        <w:rPr>
          <w:rFonts w:ascii="Arial" w:hAnsi="Arial" w:cs="Arial"/>
        </w:rPr>
        <w:t xml:space="preserve">Single storey rear extension to replace the existing conservatory, garage conversion, </w:t>
      </w:r>
      <w:r>
        <w:rPr>
          <w:rFonts w:ascii="Arial" w:hAnsi="Arial" w:cs="Arial"/>
        </w:rPr>
        <w:tab/>
        <w:t>rear extension to the garage and a link between the garage and the house.</w:t>
      </w:r>
    </w:p>
    <w:p w14:paraId="2FCA9864" w14:textId="77777777" w:rsidR="00E369FE" w:rsidRDefault="00E369FE" w:rsidP="00B55950">
      <w:pPr>
        <w:spacing w:after="0" w:line="240" w:lineRule="auto"/>
        <w:rPr>
          <w:rFonts w:ascii="Arial" w:hAnsi="Arial" w:cs="Arial"/>
        </w:rPr>
      </w:pPr>
    </w:p>
    <w:p w14:paraId="1240E735" w14:textId="27DAFA08" w:rsidR="00E369FE" w:rsidRPr="001F23E5" w:rsidRDefault="00E369FE" w:rsidP="00B55950">
      <w:pPr>
        <w:spacing w:after="0" w:line="240" w:lineRule="auto"/>
        <w:rPr>
          <w:rFonts w:ascii="Arial" w:hAnsi="Arial" w:cs="Arial"/>
        </w:rPr>
      </w:pPr>
      <w:r>
        <w:rPr>
          <w:rFonts w:ascii="Arial" w:hAnsi="Arial" w:cs="Arial"/>
        </w:rPr>
        <w:tab/>
        <w:t>No comment.</w:t>
      </w:r>
    </w:p>
    <w:p w14:paraId="7DA48E30" w14:textId="314AC76E" w:rsidR="0080796E" w:rsidRPr="0080796E" w:rsidRDefault="0080796E" w:rsidP="000A4A0E">
      <w:pPr>
        <w:spacing w:after="0" w:line="240" w:lineRule="auto"/>
        <w:rPr>
          <w:rFonts w:ascii="Arial" w:hAnsi="Arial" w:cs="Arial"/>
        </w:rPr>
      </w:pPr>
    </w:p>
    <w:p w14:paraId="6EE236B2" w14:textId="501AA3D5" w:rsidR="00E63A3E" w:rsidRPr="00F56018" w:rsidRDefault="00F56018" w:rsidP="00F56018">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516</w:t>
      </w:r>
      <w:r w:rsidRPr="00F56018">
        <w:rPr>
          <w:rFonts w:ascii="Arial" w:eastAsia="Times New Roman" w:hAnsi="Arial" w:cs="Times New Roman"/>
          <w:b/>
          <w:bCs/>
          <w:kern w:val="0"/>
          <w:lang w:eastAsia="en-GB"/>
          <w14:ligatures w14:val="none"/>
        </w:rPr>
        <w:tab/>
        <w:t>TO CONSIDER WHETHER TO CONTRIBUTE TO A FIREWORKS EVENT IN NOVEMBER 2024</w:t>
      </w:r>
    </w:p>
    <w:p w14:paraId="39AEC574" w14:textId="09677357" w:rsidR="00C67E9C" w:rsidRDefault="00E369FE" w:rsidP="008478C3">
      <w:pPr>
        <w:spacing w:after="0" w:line="240" w:lineRule="auto"/>
        <w:ind w:left="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The Chair explained that it was possible that an event could be organised this year at Forest Hall School organised in conjunction with the Economic Development Working Group and the Stansted Business Forum.  If this does go ahead, it is likely to cost in the region of £10,000 with any profits from the event going to charity.</w:t>
      </w:r>
    </w:p>
    <w:p w14:paraId="0CFE94A4" w14:textId="77777777" w:rsidR="008478C3" w:rsidRDefault="008478C3" w:rsidP="00E63A3E">
      <w:pPr>
        <w:spacing w:after="0" w:line="240" w:lineRule="auto"/>
        <w:rPr>
          <w:rFonts w:ascii="Arial" w:eastAsia="Times New Roman" w:hAnsi="Arial" w:cs="Times New Roman"/>
          <w:kern w:val="0"/>
          <w:lang w:eastAsia="en-GB"/>
          <w14:ligatures w14:val="none"/>
        </w:rPr>
      </w:pPr>
    </w:p>
    <w:p w14:paraId="167D24E7" w14:textId="2560BDEF" w:rsidR="008478C3" w:rsidRDefault="008478C3" w:rsidP="008478C3">
      <w:pPr>
        <w:spacing w:after="0" w:line="240" w:lineRule="auto"/>
        <w:ind w:left="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 xml:space="preserve">After brief discussion, members agreed in principle to make a financial contribution – possibly </w:t>
      </w:r>
      <w:r w:rsidR="001836FC">
        <w:rPr>
          <w:rFonts w:ascii="Arial" w:eastAsia="Times New Roman" w:hAnsi="Arial" w:cs="Times New Roman"/>
          <w:kern w:val="0"/>
          <w:lang w:eastAsia="en-GB"/>
          <w14:ligatures w14:val="none"/>
        </w:rPr>
        <w:t>up to</w:t>
      </w:r>
      <w:r>
        <w:rPr>
          <w:rFonts w:ascii="Arial" w:eastAsia="Times New Roman" w:hAnsi="Arial" w:cs="Times New Roman"/>
          <w:kern w:val="0"/>
          <w:lang w:eastAsia="en-GB"/>
          <w14:ligatures w14:val="none"/>
        </w:rPr>
        <w:t xml:space="preserve"> £4-5,000 from the Events Reserve, but it would come back to the Council for a final decision once more details are known.</w:t>
      </w:r>
    </w:p>
    <w:p w14:paraId="06B5D98C" w14:textId="77777777" w:rsidR="008478C3" w:rsidRPr="00E369FE" w:rsidRDefault="008478C3" w:rsidP="00E63A3E">
      <w:pPr>
        <w:spacing w:after="0" w:line="240" w:lineRule="auto"/>
        <w:rPr>
          <w:rFonts w:ascii="Arial" w:eastAsia="Times New Roman" w:hAnsi="Arial" w:cs="Times New Roman"/>
          <w:kern w:val="0"/>
          <w:lang w:eastAsia="en-GB"/>
          <w14:ligatures w14:val="none"/>
        </w:rPr>
      </w:pPr>
    </w:p>
    <w:p w14:paraId="77594A57" w14:textId="1912E235" w:rsidR="00E63A3E" w:rsidRDefault="00F56018" w:rsidP="00E63A3E">
      <w:pPr>
        <w:spacing w:after="0" w:line="240" w:lineRule="auto"/>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517</w:t>
      </w:r>
      <w:r w:rsidRPr="00F56018">
        <w:rPr>
          <w:rFonts w:ascii="Arial" w:eastAsia="Times New Roman" w:hAnsi="Arial" w:cs="Times New Roman"/>
          <w:b/>
          <w:bCs/>
          <w:kern w:val="0"/>
          <w:lang w:eastAsia="en-GB"/>
          <w14:ligatures w14:val="none"/>
        </w:rPr>
        <w:tab/>
        <w:t>TO CONSIDER ADOPTING THE FIRE SAFETY POLICY</w:t>
      </w:r>
    </w:p>
    <w:p w14:paraId="124914B2" w14:textId="7A00EE5C" w:rsidR="008478C3" w:rsidRPr="003A68E3" w:rsidRDefault="003A68E3" w:rsidP="003A68E3">
      <w:pPr>
        <w:spacing w:after="0" w:line="240" w:lineRule="auto"/>
        <w:ind w:left="720"/>
        <w:rPr>
          <w:rFonts w:ascii="Arial" w:eastAsia="Times New Roman" w:hAnsi="Arial" w:cs="Times New Roman"/>
          <w:bCs/>
          <w:kern w:val="0"/>
          <w:lang w:eastAsia="en-GB"/>
          <w14:ligatures w14:val="none"/>
        </w:rPr>
      </w:pPr>
      <w:r>
        <w:rPr>
          <w:rFonts w:ascii="Arial" w:eastAsia="Times New Roman" w:hAnsi="Arial" w:cs="Times New Roman"/>
          <w:kern w:val="0"/>
          <w:lang w:eastAsia="en-GB"/>
          <w14:ligatures w14:val="none"/>
        </w:rPr>
        <w:t>T</w:t>
      </w:r>
      <w:r>
        <w:rPr>
          <w:rFonts w:ascii="Arial" w:eastAsia="Times New Roman" w:hAnsi="Arial" w:cs="Times New Roman"/>
          <w:bCs/>
          <w:kern w:val="0"/>
          <w:lang w:eastAsia="en-GB"/>
          <w14:ligatures w14:val="none"/>
        </w:rPr>
        <w:t>he document was adopted.  It was agreed to keep a log of visual inspections of the fire extinguishers.  It was further agreed to come up with guidance for group using the building when no staff are present.</w:t>
      </w:r>
    </w:p>
    <w:p w14:paraId="73F28689" w14:textId="77777777" w:rsidR="00C67E9C" w:rsidRPr="00E63A3E" w:rsidRDefault="00C67E9C" w:rsidP="00E63A3E">
      <w:pPr>
        <w:spacing w:after="0" w:line="240" w:lineRule="auto"/>
        <w:rPr>
          <w:rFonts w:ascii="Arial" w:eastAsia="Times New Roman" w:hAnsi="Arial" w:cs="Times New Roman"/>
          <w:b/>
          <w:bCs/>
          <w:kern w:val="0"/>
          <w:lang w:eastAsia="en-GB"/>
          <w14:ligatures w14:val="none"/>
        </w:rPr>
      </w:pPr>
    </w:p>
    <w:p w14:paraId="3785D93A" w14:textId="53A82CCE" w:rsidR="00E63A3E" w:rsidRDefault="00F56018" w:rsidP="00C67E9C">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518</w:t>
      </w:r>
      <w:r w:rsidRPr="00F56018">
        <w:rPr>
          <w:rFonts w:ascii="Arial" w:eastAsia="Times New Roman" w:hAnsi="Arial" w:cs="Times New Roman"/>
          <w:b/>
          <w:bCs/>
          <w:kern w:val="0"/>
          <w:lang w:eastAsia="en-GB"/>
          <w14:ligatures w14:val="none"/>
        </w:rPr>
        <w:tab/>
        <w:t>TO CONSIDER RESPONDING ON A CONSULTATION REGARDING MORE NIGHT FLIGHTS OUT OF STANSTED AIRPORT</w:t>
      </w:r>
    </w:p>
    <w:p w14:paraId="35E3672C" w14:textId="5019C5E6" w:rsidR="002E291C" w:rsidRDefault="00104BFA"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b/>
          <w:bCs/>
          <w:kern w:val="0"/>
          <w:lang w:eastAsia="en-GB"/>
          <w14:ligatures w14:val="none"/>
        </w:rPr>
        <w:tab/>
      </w:r>
      <w:r>
        <w:rPr>
          <w:rFonts w:ascii="Arial" w:eastAsia="Times New Roman" w:hAnsi="Arial" w:cs="Times New Roman"/>
          <w:kern w:val="0"/>
          <w:lang w:eastAsia="en-GB"/>
          <w14:ligatures w14:val="none"/>
        </w:rPr>
        <w:t xml:space="preserve">Information relating to the consultation had been circulated with the agenda, as had a press release from Stansted Airport Watch.  </w:t>
      </w:r>
      <w:r w:rsidR="00B475F2">
        <w:rPr>
          <w:rFonts w:ascii="Arial" w:eastAsia="Times New Roman" w:hAnsi="Arial" w:cs="Times New Roman"/>
          <w:kern w:val="0"/>
          <w:lang w:eastAsia="en-GB"/>
          <w14:ligatures w14:val="none"/>
        </w:rPr>
        <w:t xml:space="preserve">Cllr </w:t>
      </w:r>
      <w:r w:rsidR="003469E0">
        <w:rPr>
          <w:rFonts w:ascii="Arial" w:eastAsia="Times New Roman" w:hAnsi="Arial" w:cs="Times New Roman"/>
          <w:kern w:val="0"/>
          <w:lang w:eastAsia="en-GB"/>
          <w14:ligatures w14:val="none"/>
        </w:rPr>
        <w:t>v</w:t>
      </w:r>
      <w:r w:rsidR="00B475F2">
        <w:rPr>
          <w:rFonts w:ascii="Arial" w:eastAsia="Times New Roman" w:hAnsi="Arial" w:cs="Times New Roman"/>
          <w:kern w:val="0"/>
          <w:lang w:eastAsia="en-GB"/>
          <w14:ligatures w14:val="none"/>
        </w:rPr>
        <w:t>an de Bilt</w:t>
      </w:r>
      <w:r w:rsidR="003469E0">
        <w:rPr>
          <w:rFonts w:ascii="Arial" w:eastAsia="Times New Roman" w:hAnsi="Arial" w:cs="Times New Roman"/>
          <w:kern w:val="0"/>
          <w:lang w:eastAsia="en-GB"/>
          <w14:ligatures w14:val="none"/>
        </w:rPr>
        <w:t>, a member of the Airport working group, reported that he has discussed this with some local residents</w:t>
      </w:r>
      <w:r w:rsidR="00A8373B">
        <w:rPr>
          <w:rFonts w:ascii="Arial" w:eastAsia="Times New Roman" w:hAnsi="Arial" w:cs="Times New Roman"/>
          <w:kern w:val="0"/>
          <w:lang w:eastAsia="en-GB"/>
          <w14:ligatures w14:val="none"/>
        </w:rPr>
        <w:t>.  It should be remembered that the airport benefits a number of parishioners</w:t>
      </w:r>
      <w:r w:rsidR="005648F0">
        <w:rPr>
          <w:rFonts w:ascii="Arial" w:eastAsia="Times New Roman" w:hAnsi="Arial" w:cs="Times New Roman"/>
          <w:kern w:val="0"/>
          <w:lang w:eastAsia="en-GB"/>
          <w14:ligatures w14:val="none"/>
        </w:rPr>
        <w:t>.</w:t>
      </w:r>
    </w:p>
    <w:p w14:paraId="6604F99D" w14:textId="77777777" w:rsidR="005648F0" w:rsidRDefault="005648F0" w:rsidP="00C67E9C">
      <w:pPr>
        <w:spacing w:after="0" w:line="240" w:lineRule="auto"/>
        <w:ind w:left="720" w:hanging="720"/>
        <w:rPr>
          <w:rFonts w:ascii="Arial" w:eastAsia="Times New Roman" w:hAnsi="Arial" w:cs="Times New Roman"/>
          <w:kern w:val="0"/>
          <w:lang w:eastAsia="en-GB"/>
          <w14:ligatures w14:val="none"/>
        </w:rPr>
      </w:pPr>
    </w:p>
    <w:p w14:paraId="04FAC787" w14:textId="77777777" w:rsidR="00C147F1" w:rsidRDefault="005648F0"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ab/>
        <w:t xml:space="preserve">That said, he was in favour of supporting the Department for Transport’s </w:t>
      </w:r>
      <w:r w:rsidR="00E8496E">
        <w:rPr>
          <w:rFonts w:ascii="Arial" w:eastAsia="Times New Roman" w:hAnsi="Arial" w:cs="Times New Roman"/>
          <w:kern w:val="0"/>
          <w:lang w:eastAsia="en-GB"/>
          <w14:ligatures w14:val="none"/>
        </w:rPr>
        <w:t xml:space="preserve">(DfT’s) </w:t>
      </w:r>
      <w:r>
        <w:rPr>
          <w:rFonts w:ascii="Arial" w:eastAsia="Times New Roman" w:hAnsi="Arial" w:cs="Times New Roman"/>
          <w:kern w:val="0"/>
          <w:lang w:eastAsia="en-GB"/>
          <w14:ligatures w14:val="none"/>
        </w:rPr>
        <w:t xml:space="preserve">preferred choice – Option 3 </w:t>
      </w:r>
      <w:r w:rsidR="007878CB">
        <w:rPr>
          <w:rFonts w:ascii="Arial" w:eastAsia="Times New Roman" w:hAnsi="Arial" w:cs="Times New Roman"/>
          <w:kern w:val="0"/>
          <w:lang w:eastAsia="en-GB"/>
          <w14:ligatures w14:val="none"/>
        </w:rPr>
        <w:t>–</w:t>
      </w:r>
      <w:r>
        <w:rPr>
          <w:rFonts w:ascii="Arial" w:eastAsia="Times New Roman" w:hAnsi="Arial" w:cs="Times New Roman"/>
          <w:kern w:val="0"/>
          <w:lang w:eastAsia="en-GB"/>
          <w14:ligatures w14:val="none"/>
        </w:rPr>
        <w:t xml:space="preserve"> </w:t>
      </w:r>
      <w:r w:rsidR="007878CB">
        <w:rPr>
          <w:rFonts w:ascii="Arial" w:eastAsia="Times New Roman" w:hAnsi="Arial" w:cs="Times New Roman"/>
          <w:kern w:val="0"/>
          <w:lang w:eastAsia="en-GB"/>
          <w14:ligatures w14:val="none"/>
        </w:rPr>
        <w:t>for the government’s existing controls to remain.</w:t>
      </w:r>
      <w:r w:rsidR="00F4660F">
        <w:rPr>
          <w:rFonts w:ascii="Arial" w:eastAsia="Times New Roman" w:hAnsi="Arial" w:cs="Times New Roman"/>
          <w:kern w:val="0"/>
          <w:lang w:eastAsia="en-GB"/>
          <w14:ligatures w14:val="none"/>
        </w:rPr>
        <w:t xml:space="preserve">  Cllr van de Bilt considered that with no public transport available 24/7, any extension of the hours for night flights could encourage more use of cars and, potentially, more fly-parking in the village.</w:t>
      </w:r>
      <w:r w:rsidR="00AC0A54">
        <w:rPr>
          <w:rFonts w:ascii="Arial" w:eastAsia="Times New Roman" w:hAnsi="Arial" w:cs="Times New Roman"/>
          <w:kern w:val="0"/>
          <w:lang w:eastAsia="en-GB"/>
          <w14:ligatures w14:val="none"/>
        </w:rPr>
        <w:t xml:space="preserve">  He also noted that</w:t>
      </w:r>
      <w:r w:rsidR="009B0C77">
        <w:rPr>
          <w:rFonts w:ascii="Arial" w:eastAsia="Times New Roman" w:hAnsi="Arial" w:cs="Times New Roman"/>
          <w:kern w:val="0"/>
          <w:lang w:eastAsia="en-GB"/>
          <w14:ligatures w14:val="none"/>
        </w:rPr>
        <w:t xml:space="preserve"> the reports of health studies related to</w:t>
      </w:r>
    </w:p>
    <w:p w14:paraId="6283FABC" w14:textId="17AFCF04" w:rsidR="00C147F1" w:rsidRDefault="00C147F1" w:rsidP="00C147F1">
      <w:pPr>
        <w:spacing w:after="0" w:line="240" w:lineRule="auto"/>
        <w:ind w:left="720" w:hanging="720"/>
        <w:jc w:val="center"/>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lastRenderedPageBreak/>
        <w:t>109</w:t>
      </w:r>
    </w:p>
    <w:p w14:paraId="6C4D4DEE" w14:textId="7C36DF1A" w:rsidR="005648F0" w:rsidRDefault="009B0C77" w:rsidP="00C147F1">
      <w:pPr>
        <w:spacing w:after="0" w:line="240" w:lineRule="auto"/>
        <w:ind w:left="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this topic are still awaited in 2025.</w:t>
      </w:r>
      <w:r w:rsidR="00AD6FA8">
        <w:rPr>
          <w:rFonts w:ascii="Arial" w:eastAsia="Times New Roman" w:hAnsi="Arial" w:cs="Times New Roman"/>
          <w:kern w:val="0"/>
          <w:lang w:eastAsia="en-GB"/>
          <w14:ligatures w14:val="none"/>
        </w:rPr>
        <w:t xml:space="preserve">  Cllr Jones commented that noise must be considered across the various time periods – you cannot use an average.  Increased noise at the shoulder periods does disrupt sleep, no matter what the airport might claim.</w:t>
      </w:r>
    </w:p>
    <w:p w14:paraId="3737658C" w14:textId="77777777" w:rsidR="00E8496E" w:rsidRDefault="00E8496E" w:rsidP="00C67E9C">
      <w:pPr>
        <w:spacing w:after="0" w:line="240" w:lineRule="auto"/>
        <w:ind w:left="720" w:hanging="720"/>
        <w:rPr>
          <w:rFonts w:ascii="Arial" w:eastAsia="Times New Roman" w:hAnsi="Arial" w:cs="Times New Roman"/>
          <w:kern w:val="0"/>
          <w:lang w:eastAsia="en-GB"/>
          <w14:ligatures w14:val="none"/>
        </w:rPr>
      </w:pPr>
    </w:p>
    <w:p w14:paraId="13839D89" w14:textId="3B522D15" w:rsidR="00E8496E" w:rsidRDefault="00E8496E"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ab/>
        <w:t>After discussion, it was agreed that the Council support the DfT’s Option 3.</w:t>
      </w:r>
    </w:p>
    <w:p w14:paraId="2C535761" w14:textId="77777777" w:rsidR="00E8496E" w:rsidRDefault="00E8496E" w:rsidP="00C67E9C">
      <w:pPr>
        <w:spacing w:after="0" w:line="240" w:lineRule="auto"/>
        <w:ind w:left="720" w:hanging="720"/>
        <w:rPr>
          <w:rFonts w:ascii="Arial" w:eastAsia="Times New Roman" w:hAnsi="Arial" w:cs="Times New Roman"/>
          <w:kern w:val="0"/>
          <w:lang w:eastAsia="en-GB"/>
          <w14:ligatures w14:val="none"/>
        </w:rPr>
      </w:pPr>
    </w:p>
    <w:p w14:paraId="3DF289E4" w14:textId="282E3A5E" w:rsidR="00E8496E" w:rsidRPr="00104BFA" w:rsidRDefault="00E8496E"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ab/>
      </w:r>
      <w:r w:rsidR="005E0112">
        <w:rPr>
          <w:rFonts w:ascii="Arial" w:eastAsia="Times New Roman" w:hAnsi="Arial" w:cs="Times New Roman"/>
          <w:kern w:val="0"/>
          <w:lang w:eastAsia="en-GB"/>
          <w14:ligatures w14:val="none"/>
        </w:rPr>
        <w:t>It was further agreed that the Airport Working Group would benefit from increased membership by parishioners with a genuine interest in, or knowledge of, airport-related issues.  Cllr van de Bilt agreed to draft some wording to publicise this fact which could then be posted on social media</w:t>
      </w:r>
      <w:r w:rsidR="00B47B07">
        <w:rPr>
          <w:rFonts w:ascii="Arial" w:eastAsia="Times New Roman" w:hAnsi="Arial" w:cs="Times New Roman"/>
          <w:kern w:val="0"/>
          <w:lang w:eastAsia="en-GB"/>
          <w14:ligatures w14:val="none"/>
        </w:rPr>
        <w:t>, the Council’s website and perhaps also The Link magazine.</w:t>
      </w:r>
    </w:p>
    <w:p w14:paraId="5BE1E721" w14:textId="046CCBD0" w:rsidR="002E291C" w:rsidRPr="002E291C" w:rsidRDefault="002E291C"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b/>
          <w:bCs/>
          <w:kern w:val="0"/>
          <w:lang w:eastAsia="en-GB"/>
          <w14:ligatures w14:val="none"/>
        </w:rPr>
        <w:tab/>
      </w:r>
    </w:p>
    <w:p w14:paraId="00E301DC" w14:textId="77777777" w:rsidR="00C67E9C" w:rsidRPr="00E63A3E" w:rsidRDefault="00C67E9C" w:rsidP="00C67E9C">
      <w:pPr>
        <w:spacing w:after="0" w:line="240" w:lineRule="auto"/>
        <w:ind w:left="720" w:hanging="720"/>
        <w:rPr>
          <w:rFonts w:ascii="Arial" w:eastAsia="Times New Roman" w:hAnsi="Arial" w:cs="Times New Roman"/>
          <w:b/>
          <w:bCs/>
          <w:kern w:val="0"/>
          <w:lang w:eastAsia="en-GB"/>
          <w14:ligatures w14:val="none"/>
        </w:rPr>
      </w:pPr>
    </w:p>
    <w:p w14:paraId="24EB5605" w14:textId="1815C898" w:rsidR="00E63A3E" w:rsidRPr="00F56018" w:rsidRDefault="00F56018" w:rsidP="00C67E9C">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519</w:t>
      </w:r>
      <w:r w:rsidRPr="00F56018">
        <w:rPr>
          <w:rFonts w:ascii="Arial" w:eastAsia="Times New Roman" w:hAnsi="Arial" w:cs="Times New Roman"/>
          <w:b/>
          <w:bCs/>
          <w:kern w:val="0"/>
          <w:lang w:eastAsia="en-GB"/>
          <w14:ligatures w14:val="none"/>
        </w:rPr>
        <w:tab/>
        <w:t>TO REVIEW THE COUNCIL’S POSITION RELATING TO LAND AT ELMS FARM, CHURCH ROAD</w:t>
      </w:r>
    </w:p>
    <w:p w14:paraId="5B65CDC2" w14:textId="77777777" w:rsidR="00C67E9C" w:rsidRDefault="00C67E9C" w:rsidP="00C67E9C">
      <w:pPr>
        <w:spacing w:after="0" w:line="240" w:lineRule="auto"/>
        <w:ind w:left="720" w:hanging="720"/>
        <w:rPr>
          <w:rFonts w:ascii="Arial" w:eastAsia="Times New Roman" w:hAnsi="Arial" w:cs="Times New Roman"/>
          <w:b/>
          <w:bCs/>
          <w:kern w:val="0"/>
          <w:lang w:eastAsia="en-GB"/>
          <w14:ligatures w14:val="none"/>
        </w:rPr>
      </w:pPr>
    </w:p>
    <w:p w14:paraId="626008F3" w14:textId="2674442C" w:rsidR="00B47B07" w:rsidRDefault="00B47B07"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b/>
          <w:bCs/>
          <w:kern w:val="0"/>
          <w:lang w:eastAsia="en-GB"/>
          <w14:ligatures w14:val="none"/>
        </w:rPr>
        <w:tab/>
      </w:r>
      <w:r>
        <w:rPr>
          <w:rFonts w:ascii="Arial" w:eastAsia="Times New Roman" w:hAnsi="Arial" w:cs="Times New Roman"/>
          <w:kern w:val="0"/>
          <w:lang w:eastAsia="en-GB"/>
          <w14:ligatures w14:val="none"/>
        </w:rPr>
        <w:t xml:space="preserve">Background papers had been circulated with the agenda and Cllr Jones spoke </w:t>
      </w:r>
      <w:r w:rsidR="00F370F8">
        <w:rPr>
          <w:rFonts w:ascii="Arial" w:eastAsia="Times New Roman" w:hAnsi="Arial" w:cs="Times New Roman"/>
          <w:kern w:val="0"/>
          <w:lang w:eastAsia="en-GB"/>
          <w14:ligatures w14:val="none"/>
        </w:rPr>
        <w:t xml:space="preserve">about the discussions that have taken place to date with the landowners and their representatives.  </w:t>
      </w:r>
      <w:r w:rsidR="00AC3B1F">
        <w:rPr>
          <w:rFonts w:ascii="Arial" w:eastAsia="Times New Roman" w:hAnsi="Arial" w:cs="Times New Roman"/>
          <w:kern w:val="0"/>
          <w:lang w:eastAsia="en-GB"/>
          <w14:ligatures w14:val="none"/>
        </w:rPr>
        <w:t xml:space="preserve">He also </w:t>
      </w:r>
      <w:r w:rsidR="004B2644">
        <w:rPr>
          <w:rFonts w:ascii="Arial" w:eastAsia="Times New Roman" w:hAnsi="Arial" w:cs="Times New Roman"/>
          <w:kern w:val="0"/>
          <w:lang w:eastAsia="en-GB"/>
          <w14:ligatures w14:val="none"/>
        </w:rPr>
        <w:t>gave his views on why Uttlesford District Council has raised this issue with the Parish Council now and why they want such an urgent response.</w:t>
      </w:r>
    </w:p>
    <w:p w14:paraId="7CBFD2F5" w14:textId="77777777" w:rsidR="00531F76" w:rsidRDefault="00531F76" w:rsidP="00C67E9C">
      <w:pPr>
        <w:spacing w:after="0" w:line="240" w:lineRule="auto"/>
        <w:ind w:left="720" w:hanging="720"/>
        <w:rPr>
          <w:rFonts w:ascii="Arial" w:eastAsia="Times New Roman" w:hAnsi="Arial" w:cs="Times New Roman"/>
          <w:kern w:val="0"/>
          <w:lang w:eastAsia="en-GB"/>
          <w14:ligatures w14:val="none"/>
        </w:rPr>
      </w:pPr>
    </w:p>
    <w:p w14:paraId="1DE84980" w14:textId="5FFA9ADF" w:rsidR="00531F76" w:rsidRDefault="00531F76"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ab/>
      </w:r>
      <w:r w:rsidR="00E65AF6">
        <w:rPr>
          <w:rFonts w:ascii="Arial" w:eastAsia="Times New Roman" w:hAnsi="Arial" w:cs="Times New Roman"/>
          <w:kern w:val="0"/>
          <w:lang w:eastAsia="en-GB"/>
          <w14:ligatures w14:val="none"/>
        </w:rPr>
        <w:t>The planning working group believes that the Council does not yet have sufficient information and was seeking the Council’s</w:t>
      </w:r>
      <w:r w:rsidR="002A25A4">
        <w:rPr>
          <w:rFonts w:ascii="Arial" w:eastAsia="Times New Roman" w:hAnsi="Arial" w:cs="Times New Roman"/>
          <w:kern w:val="0"/>
          <w:lang w:eastAsia="en-GB"/>
          <w14:ligatures w14:val="none"/>
        </w:rPr>
        <w:t xml:space="preserve"> approval to task two members with holding further discussions – Cllrs Jones and Hogg, supported by the Chair.  The key to any consent being granted on this site would be its removal from the Metropolitan Green Belt, but this could not be achieved unless there are “Exceptional Benefits”.  It was generally agreed that there should be more available in terms of community gains, </w:t>
      </w:r>
      <w:r w:rsidR="005139BC">
        <w:rPr>
          <w:rFonts w:ascii="Arial" w:eastAsia="Times New Roman" w:hAnsi="Arial" w:cs="Times New Roman"/>
          <w:kern w:val="0"/>
          <w:lang w:eastAsia="en-GB"/>
          <w14:ligatures w14:val="none"/>
        </w:rPr>
        <w:t>for example</w:t>
      </w:r>
      <w:r w:rsidR="002A25A4">
        <w:rPr>
          <w:rFonts w:ascii="Arial" w:eastAsia="Times New Roman" w:hAnsi="Arial" w:cs="Times New Roman"/>
          <w:kern w:val="0"/>
          <w:lang w:eastAsia="en-GB"/>
          <w14:ligatures w14:val="none"/>
        </w:rPr>
        <w:t xml:space="preserve"> a funded community centre. </w:t>
      </w:r>
    </w:p>
    <w:p w14:paraId="21381BF6" w14:textId="77777777" w:rsidR="005139BC" w:rsidRDefault="005139BC" w:rsidP="00C67E9C">
      <w:pPr>
        <w:spacing w:after="0" w:line="240" w:lineRule="auto"/>
        <w:ind w:left="720" w:hanging="720"/>
        <w:rPr>
          <w:rFonts w:ascii="Arial" w:eastAsia="Times New Roman" w:hAnsi="Arial" w:cs="Times New Roman"/>
          <w:kern w:val="0"/>
          <w:lang w:eastAsia="en-GB"/>
          <w14:ligatures w14:val="none"/>
        </w:rPr>
      </w:pPr>
    </w:p>
    <w:p w14:paraId="7F597E51" w14:textId="1F8A2846" w:rsidR="005139BC" w:rsidRDefault="005139BC"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ab/>
        <w:t>It was also generally agreed that the site was sustainable for Almshouses and the risk of losing that money to another community is very high.</w:t>
      </w:r>
    </w:p>
    <w:p w14:paraId="62237D61" w14:textId="77777777" w:rsidR="00AC3B1F" w:rsidRDefault="00AC3B1F" w:rsidP="00C67E9C">
      <w:pPr>
        <w:spacing w:after="0" w:line="240" w:lineRule="auto"/>
        <w:ind w:left="720" w:hanging="720"/>
        <w:rPr>
          <w:rFonts w:ascii="Arial" w:eastAsia="Times New Roman" w:hAnsi="Arial" w:cs="Times New Roman"/>
          <w:kern w:val="0"/>
          <w:lang w:eastAsia="en-GB"/>
          <w14:ligatures w14:val="none"/>
        </w:rPr>
      </w:pPr>
    </w:p>
    <w:p w14:paraId="0A593BBE" w14:textId="5B358000" w:rsidR="00AC3B1F" w:rsidRDefault="00AC3B1F"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ab/>
        <w:t>Having been proposed by Cllr Khan and seconded by Cllr O’Brien, it was unanimously agreed that Cllrs Jones and Hogg, supported by the Chair and the Clerk, should enter into further discussions with the landowners/their representatives, and to report back to the Full Council at the earliest opportunity.</w:t>
      </w:r>
    </w:p>
    <w:p w14:paraId="7738749D" w14:textId="77777777" w:rsidR="00AC3B1F" w:rsidRDefault="00AC3B1F" w:rsidP="00C67E9C">
      <w:pPr>
        <w:spacing w:after="0" w:line="240" w:lineRule="auto"/>
        <w:ind w:left="720" w:hanging="720"/>
        <w:rPr>
          <w:rFonts w:ascii="Arial" w:eastAsia="Times New Roman" w:hAnsi="Arial" w:cs="Times New Roman"/>
          <w:kern w:val="0"/>
          <w:lang w:eastAsia="en-GB"/>
          <w14:ligatures w14:val="none"/>
        </w:rPr>
      </w:pPr>
    </w:p>
    <w:p w14:paraId="382E16FA" w14:textId="518A54C4" w:rsidR="00AC3B1F" w:rsidRDefault="00AC3B1F"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ab/>
        <w:t>In the meantime</w:t>
      </w:r>
      <w:r w:rsidR="004B2644">
        <w:rPr>
          <w:rFonts w:ascii="Arial" w:eastAsia="Times New Roman" w:hAnsi="Arial" w:cs="Times New Roman"/>
          <w:kern w:val="0"/>
          <w:lang w:eastAsia="en-GB"/>
          <w14:ligatures w14:val="none"/>
        </w:rPr>
        <w:t xml:space="preserve">, the Clerk will update UDC on the position </w:t>
      </w:r>
      <w:r w:rsidR="00C75C93">
        <w:rPr>
          <w:rFonts w:ascii="Arial" w:eastAsia="Times New Roman" w:hAnsi="Arial" w:cs="Times New Roman"/>
          <w:kern w:val="0"/>
          <w:lang w:eastAsia="en-GB"/>
          <w14:ligatures w14:val="none"/>
        </w:rPr>
        <w:t xml:space="preserve">and inform them that the Council’s position will not be known for a few weeks.  She will also enquire as to whether UDC would consider </w:t>
      </w:r>
      <w:r w:rsidR="00D9064C">
        <w:rPr>
          <w:rFonts w:ascii="Arial" w:eastAsia="Times New Roman" w:hAnsi="Arial" w:cs="Times New Roman"/>
          <w:kern w:val="0"/>
          <w:lang w:eastAsia="en-GB"/>
          <w14:ligatures w14:val="none"/>
        </w:rPr>
        <w:t>spreading the total housing allocation for Stansted across 3 sites rather than 2.</w:t>
      </w:r>
    </w:p>
    <w:p w14:paraId="4BA9B560" w14:textId="77777777" w:rsidR="002A787E" w:rsidRPr="00B47B07" w:rsidRDefault="002A787E" w:rsidP="00C67E9C">
      <w:pPr>
        <w:spacing w:after="0" w:line="240" w:lineRule="auto"/>
        <w:ind w:left="720" w:hanging="720"/>
        <w:rPr>
          <w:rFonts w:ascii="Arial" w:eastAsia="Times New Roman" w:hAnsi="Arial" w:cs="Times New Roman"/>
          <w:kern w:val="0"/>
          <w:lang w:eastAsia="en-GB"/>
          <w14:ligatures w14:val="none"/>
        </w:rPr>
      </w:pPr>
    </w:p>
    <w:p w14:paraId="734FD062" w14:textId="14D09D6C" w:rsidR="00E63A3E" w:rsidRPr="00F56018" w:rsidRDefault="00F56018" w:rsidP="00C67E9C">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520</w:t>
      </w:r>
      <w:r w:rsidRPr="00F56018">
        <w:rPr>
          <w:rFonts w:ascii="Arial" w:eastAsia="Times New Roman" w:hAnsi="Arial" w:cs="Times New Roman"/>
          <w:b/>
          <w:bCs/>
          <w:kern w:val="0"/>
          <w:lang w:eastAsia="en-GB"/>
          <w14:ligatures w14:val="none"/>
        </w:rPr>
        <w:tab/>
        <w:t>PERSONNEL SUB-COMMITTEE – TO RECEIVE THE MINUTES OF THE MEETINGS HELD ON 28</w:t>
      </w:r>
      <w:r w:rsidRPr="00F56018">
        <w:rPr>
          <w:rFonts w:ascii="Arial" w:eastAsia="Times New Roman" w:hAnsi="Arial" w:cs="Times New Roman"/>
          <w:b/>
          <w:bCs/>
          <w:kern w:val="0"/>
          <w:vertAlign w:val="superscript"/>
          <w:lang w:eastAsia="en-GB"/>
          <w14:ligatures w14:val="none"/>
        </w:rPr>
        <w:t>TH</w:t>
      </w:r>
      <w:r w:rsidRPr="00F56018">
        <w:rPr>
          <w:rFonts w:ascii="Arial" w:eastAsia="Times New Roman" w:hAnsi="Arial" w:cs="Times New Roman"/>
          <w:b/>
          <w:bCs/>
          <w:kern w:val="0"/>
          <w:lang w:eastAsia="en-GB"/>
          <w14:ligatures w14:val="none"/>
        </w:rPr>
        <w:t xml:space="preserve"> FEBRUARY AND 20</w:t>
      </w:r>
      <w:r w:rsidRPr="00F56018">
        <w:rPr>
          <w:rFonts w:ascii="Arial" w:eastAsia="Times New Roman" w:hAnsi="Arial" w:cs="Times New Roman"/>
          <w:b/>
          <w:bCs/>
          <w:kern w:val="0"/>
          <w:vertAlign w:val="superscript"/>
          <w:lang w:eastAsia="en-GB"/>
          <w14:ligatures w14:val="none"/>
        </w:rPr>
        <w:t>TH</w:t>
      </w:r>
      <w:r w:rsidRPr="00F56018">
        <w:rPr>
          <w:rFonts w:ascii="Arial" w:eastAsia="Times New Roman" w:hAnsi="Arial" w:cs="Times New Roman"/>
          <w:b/>
          <w:bCs/>
          <w:kern w:val="0"/>
          <w:lang w:eastAsia="en-GB"/>
          <w14:ligatures w14:val="none"/>
        </w:rPr>
        <w:t xml:space="preserve"> MARCH 2024</w:t>
      </w:r>
    </w:p>
    <w:p w14:paraId="169A9571" w14:textId="46D75404" w:rsidR="008C2348" w:rsidRDefault="00DE05FA"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b/>
          <w:bCs/>
          <w:kern w:val="0"/>
          <w:lang w:eastAsia="en-GB"/>
          <w14:ligatures w14:val="none"/>
        </w:rPr>
        <w:tab/>
      </w:r>
      <w:r>
        <w:rPr>
          <w:rFonts w:ascii="Arial" w:eastAsia="Times New Roman" w:hAnsi="Arial" w:cs="Times New Roman"/>
          <w:kern w:val="0"/>
          <w:lang w:eastAsia="en-GB"/>
          <w14:ligatures w14:val="none"/>
        </w:rPr>
        <w:t xml:space="preserve">The minutes of </w:t>
      </w:r>
      <w:r w:rsidR="00DB2E61">
        <w:rPr>
          <w:rFonts w:ascii="Arial" w:eastAsia="Times New Roman" w:hAnsi="Arial" w:cs="Times New Roman"/>
          <w:kern w:val="0"/>
          <w:lang w:eastAsia="en-GB"/>
          <w14:ligatures w14:val="none"/>
        </w:rPr>
        <w:t>both meetings were received.</w:t>
      </w:r>
    </w:p>
    <w:p w14:paraId="33105F2F" w14:textId="77777777" w:rsidR="00DB2E61" w:rsidRPr="00E63A3E" w:rsidRDefault="00DB2E61" w:rsidP="00C67E9C">
      <w:pPr>
        <w:spacing w:after="0" w:line="240" w:lineRule="auto"/>
        <w:ind w:left="720" w:hanging="720"/>
        <w:rPr>
          <w:rFonts w:ascii="Arial" w:eastAsia="Times New Roman" w:hAnsi="Arial" w:cs="Times New Roman"/>
          <w:kern w:val="0"/>
          <w:lang w:eastAsia="en-GB"/>
          <w14:ligatures w14:val="none"/>
        </w:rPr>
      </w:pPr>
    </w:p>
    <w:p w14:paraId="57FA463F" w14:textId="689EAD26" w:rsidR="00E63A3E" w:rsidRPr="00F56018" w:rsidRDefault="00F56018" w:rsidP="00C67E9C">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521</w:t>
      </w:r>
      <w:r w:rsidRPr="00F56018">
        <w:rPr>
          <w:rFonts w:ascii="Arial" w:eastAsia="Times New Roman" w:hAnsi="Arial" w:cs="Times New Roman"/>
          <w:b/>
          <w:bCs/>
          <w:kern w:val="0"/>
          <w:lang w:eastAsia="en-GB"/>
          <w14:ligatures w14:val="none"/>
        </w:rPr>
        <w:tab/>
        <w:t>OPEN SPACES COMMITTEE – TO RECEIVE THE MINUTES OF THE MEETING HELD ON 6</w:t>
      </w:r>
      <w:r w:rsidRPr="00F56018">
        <w:rPr>
          <w:rFonts w:ascii="Arial" w:eastAsia="Times New Roman" w:hAnsi="Arial" w:cs="Times New Roman"/>
          <w:b/>
          <w:bCs/>
          <w:kern w:val="0"/>
          <w:vertAlign w:val="superscript"/>
          <w:lang w:eastAsia="en-GB"/>
          <w14:ligatures w14:val="none"/>
        </w:rPr>
        <w:t>TH</w:t>
      </w:r>
      <w:r w:rsidRPr="00F56018">
        <w:rPr>
          <w:rFonts w:ascii="Arial" w:eastAsia="Times New Roman" w:hAnsi="Arial" w:cs="Times New Roman"/>
          <w:b/>
          <w:bCs/>
          <w:kern w:val="0"/>
          <w:lang w:eastAsia="en-GB"/>
          <w14:ligatures w14:val="none"/>
        </w:rPr>
        <w:t xml:space="preserve"> MARCH 2024</w:t>
      </w:r>
    </w:p>
    <w:p w14:paraId="673F4D78" w14:textId="22BCD693" w:rsidR="008C2348" w:rsidRDefault="00DB2E61"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b/>
          <w:bCs/>
          <w:kern w:val="0"/>
          <w:lang w:eastAsia="en-GB"/>
          <w14:ligatures w14:val="none"/>
        </w:rPr>
        <w:tab/>
      </w:r>
      <w:r>
        <w:rPr>
          <w:rFonts w:ascii="Arial" w:eastAsia="Times New Roman" w:hAnsi="Arial" w:cs="Times New Roman"/>
          <w:kern w:val="0"/>
          <w:lang w:eastAsia="en-GB"/>
          <w14:ligatures w14:val="none"/>
        </w:rPr>
        <w:t>The minutes of the meeting were received</w:t>
      </w:r>
      <w:r w:rsidR="000732A2">
        <w:rPr>
          <w:rFonts w:ascii="Arial" w:eastAsia="Times New Roman" w:hAnsi="Arial" w:cs="Times New Roman"/>
          <w:kern w:val="0"/>
          <w:lang w:eastAsia="en-GB"/>
          <w14:ligatures w14:val="none"/>
        </w:rPr>
        <w:t>.</w:t>
      </w:r>
    </w:p>
    <w:p w14:paraId="78B880C3" w14:textId="77777777" w:rsidR="000732A2" w:rsidRPr="00E63A3E" w:rsidRDefault="000732A2" w:rsidP="00C67E9C">
      <w:pPr>
        <w:spacing w:after="0" w:line="240" w:lineRule="auto"/>
        <w:ind w:left="720" w:hanging="720"/>
        <w:rPr>
          <w:rFonts w:ascii="Arial" w:eastAsia="Times New Roman" w:hAnsi="Arial" w:cs="Times New Roman"/>
          <w:kern w:val="0"/>
          <w:lang w:eastAsia="en-GB"/>
          <w14:ligatures w14:val="none"/>
        </w:rPr>
      </w:pPr>
    </w:p>
    <w:p w14:paraId="3765C876" w14:textId="39D31F87" w:rsidR="00E63A3E" w:rsidRPr="00F56018" w:rsidRDefault="00F56018" w:rsidP="00C67E9C">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522</w:t>
      </w:r>
      <w:r w:rsidRPr="00F56018">
        <w:rPr>
          <w:rFonts w:ascii="Arial" w:eastAsia="Times New Roman" w:hAnsi="Arial" w:cs="Times New Roman"/>
          <w:b/>
          <w:bCs/>
          <w:kern w:val="0"/>
          <w:lang w:eastAsia="en-GB"/>
          <w14:ligatures w14:val="none"/>
        </w:rPr>
        <w:tab/>
        <w:t>TO CONSIDER A RECOMMENDATION FROM THE OPEN SPACES COMMITTEE TO ADOPT THE AMENDED TREE MANAGEMENT POLICY</w:t>
      </w:r>
    </w:p>
    <w:p w14:paraId="3E185FE9" w14:textId="77777777" w:rsidR="00C147F1" w:rsidRDefault="002B361C"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b/>
          <w:bCs/>
          <w:kern w:val="0"/>
          <w:lang w:eastAsia="en-GB"/>
          <w14:ligatures w14:val="none"/>
        </w:rPr>
        <w:tab/>
      </w:r>
      <w:r w:rsidR="00214E0E">
        <w:rPr>
          <w:rFonts w:ascii="Arial" w:eastAsia="Times New Roman" w:hAnsi="Arial" w:cs="Times New Roman"/>
          <w:kern w:val="0"/>
          <w:lang w:eastAsia="en-GB"/>
          <w14:ligatures w14:val="none"/>
        </w:rPr>
        <w:t xml:space="preserve">There are words missing on the second page under “Tree Inspections” </w:t>
      </w:r>
      <w:r w:rsidR="007046AE">
        <w:rPr>
          <w:rFonts w:ascii="Arial" w:eastAsia="Times New Roman" w:hAnsi="Arial" w:cs="Times New Roman"/>
          <w:kern w:val="0"/>
          <w:lang w:eastAsia="en-GB"/>
          <w14:ligatures w14:val="none"/>
        </w:rPr>
        <w:t>–</w:t>
      </w:r>
      <w:r w:rsidR="00214E0E">
        <w:rPr>
          <w:rFonts w:ascii="Arial" w:eastAsia="Times New Roman" w:hAnsi="Arial" w:cs="Times New Roman"/>
          <w:kern w:val="0"/>
          <w:lang w:eastAsia="en-GB"/>
          <w14:ligatures w14:val="none"/>
        </w:rPr>
        <w:t xml:space="preserve"> </w:t>
      </w:r>
      <w:r w:rsidR="007046AE">
        <w:rPr>
          <w:rFonts w:ascii="Arial" w:eastAsia="Times New Roman" w:hAnsi="Arial" w:cs="Times New Roman"/>
          <w:kern w:val="0"/>
          <w:lang w:eastAsia="en-GB"/>
          <w14:ligatures w14:val="none"/>
        </w:rPr>
        <w:t>replace the text in red with “who is suitably qualified and insured”.  There being no further</w:t>
      </w:r>
    </w:p>
    <w:p w14:paraId="30BACA09" w14:textId="77777777" w:rsidR="00C147F1" w:rsidRDefault="00C147F1" w:rsidP="00C67E9C">
      <w:pPr>
        <w:spacing w:after="0" w:line="240" w:lineRule="auto"/>
        <w:ind w:left="720" w:hanging="720"/>
        <w:rPr>
          <w:rFonts w:ascii="Arial" w:eastAsia="Times New Roman" w:hAnsi="Arial" w:cs="Times New Roman"/>
          <w:kern w:val="0"/>
          <w:lang w:eastAsia="en-GB"/>
          <w14:ligatures w14:val="none"/>
        </w:rPr>
      </w:pPr>
    </w:p>
    <w:p w14:paraId="65E49AE6" w14:textId="41A1A651" w:rsidR="00C147F1" w:rsidRDefault="00C147F1" w:rsidP="00C147F1">
      <w:pPr>
        <w:spacing w:after="0" w:line="240" w:lineRule="auto"/>
        <w:ind w:left="720" w:hanging="720"/>
        <w:jc w:val="center"/>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lastRenderedPageBreak/>
        <w:t>110</w:t>
      </w:r>
    </w:p>
    <w:p w14:paraId="4B6C681D" w14:textId="71765108" w:rsidR="008C2348" w:rsidRDefault="007046AE"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 xml:space="preserve"> </w:t>
      </w:r>
      <w:r w:rsidR="00C147F1">
        <w:rPr>
          <w:rFonts w:ascii="Arial" w:eastAsia="Times New Roman" w:hAnsi="Arial" w:cs="Times New Roman"/>
          <w:kern w:val="0"/>
          <w:lang w:eastAsia="en-GB"/>
          <w14:ligatures w14:val="none"/>
        </w:rPr>
        <w:tab/>
      </w:r>
      <w:r>
        <w:rPr>
          <w:rFonts w:ascii="Arial" w:eastAsia="Times New Roman" w:hAnsi="Arial" w:cs="Times New Roman"/>
          <w:kern w:val="0"/>
          <w:lang w:eastAsia="en-GB"/>
          <w14:ligatures w14:val="none"/>
        </w:rPr>
        <w:t>amendments</w:t>
      </w:r>
      <w:r w:rsidR="00F639AF">
        <w:rPr>
          <w:rFonts w:ascii="Arial" w:eastAsia="Times New Roman" w:hAnsi="Arial" w:cs="Times New Roman"/>
          <w:kern w:val="0"/>
          <w:lang w:eastAsia="en-GB"/>
          <w14:ligatures w14:val="none"/>
        </w:rPr>
        <w:t xml:space="preserve"> and, h</w:t>
      </w:r>
      <w:r w:rsidR="002B361C">
        <w:rPr>
          <w:rFonts w:ascii="Arial" w:eastAsia="Times New Roman" w:hAnsi="Arial" w:cs="Times New Roman"/>
          <w:kern w:val="0"/>
          <w:lang w:eastAsia="en-GB"/>
          <w14:ligatures w14:val="none"/>
        </w:rPr>
        <w:t xml:space="preserve">aving been proposed by Cllr </w:t>
      </w:r>
      <w:r w:rsidR="008046D7">
        <w:rPr>
          <w:rFonts w:ascii="Arial" w:eastAsia="Times New Roman" w:hAnsi="Arial" w:cs="Times New Roman"/>
          <w:kern w:val="0"/>
          <w:lang w:eastAsia="en-GB"/>
          <w14:ligatures w14:val="none"/>
        </w:rPr>
        <w:t>O’Brien</w:t>
      </w:r>
      <w:r w:rsidR="002B361C">
        <w:rPr>
          <w:rFonts w:ascii="Arial" w:eastAsia="Times New Roman" w:hAnsi="Arial" w:cs="Times New Roman"/>
          <w:kern w:val="0"/>
          <w:lang w:eastAsia="en-GB"/>
          <w14:ligatures w14:val="none"/>
        </w:rPr>
        <w:t xml:space="preserve"> and seconded by Cllr </w:t>
      </w:r>
      <w:r w:rsidR="008046D7">
        <w:rPr>
          <w:rFonts w:ascii="Arial" w:eastAsia="Times New Roman" w:hAnsi="Arial" w:cs="Times New Roman"/>
          <w:kern w:val="0"/>
          <w:lang w:eastAsia="en-GB"/>
          <w14:ligatures w14:val="none"/>
        </w:rPr>
        <w:t>Jones</w:t>
      </w:r>
      <w:r w:rsidR="002B361C">
        <w:rPr>
          <w:rFonts w:ascii="Arial" w:eastAsia="Times New Roman" w:hAnsi="Arial" w:cs="Times New Roman"/>
          <w:kern w:val="0"/>
          <w:lang w:eastAsia="en-GB"/>
          <w14:ligatures w14:val="none"/>
        </w:rPr>
        <w:t>, it was</w:t>
      </w:r>
      <w:r w:rsidR="00F639AF">
        <w:rPr>
          <w:rFonts w:ascii="Arial" w:eastAsia="Times New Roman" w:hAnsi="Arial" w:cs="Times New Roman"/>
          <w:kern w:val="0"/>
          <w:lang w:eastAsia="en-GB"/>
          <w14:ligatures w14:val="none"/>
        </w:rPr>
        <w:t xml:space="preserve"> unanimously</w:t>
      </w:r>
    </w:p>
    <w:p w14:paraId="56BAA7ED" w14:textId="77777777" w:rsidR="00F639AF" w:rsidRDefault="00F639AF" w:rsidP="00C67E9C">
      <w:pPr>
        <w:spacing w:after="0" w:line="240" w:lineRule="auto"/>
        <w:ind w:left="720" w:hanging="720"/>
        <w:rPr>
          <w:rFonts w:ascii="Arial" w:eastAsia="Times New Roman" w:hAnsi="Arial" w:cs="Times New Roman"/>
          <w:kern w:val="0"/>
          <w:lang w:eastAsia="en-GB"/>
          <w14:ligatures w14:val="none"/>
        </w:rPr>
      </w:pPr>
    </w:p>
    <w:p w14:paraId="2B7F2D4C" w14:textId="765EC1A2" w:rsidR="00F639AF" w:rsidRDefault="00F639AF" w:rsidP="00C67E9C">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kern w:val="0"/>
          <w:lang w:eastAsia="en-GB"/>
          <w14:ligatures w14:val="none"/>
        </w:rPr>
        <w:tab/>
      </w:r>
      <w:r>
        <w:rPr>
          <w:rFonts w:ascii="Arial" w:eastAsia="Times New Roman" w:hAnsi="Arial" w:cs="Times New Roman"/>
          <w:b/>
          <w:bCs/>
          <w:kern w:val="0"/>
          <w:lang w:eastAsia="en-GB"/>
          <w14:ligatures w14:val="none"/>
        </w:rPr>
        <w:t>RESOLVED</w:t>
      </w:r>
      <w:r>
        <w:rPr>
          <w:rFonts w:ascii="Arial" w:eastAsia="Times New Roman" w:hAnsi="Arial" w:cs="Times New Roman"/>
          <w:b/>
          <w:bCs/>
          <w:kern w:val="0"/>
          <w:lang w:eastAsia="en-GB"/>
          <w14:ligatures w14:val="none"/>
        </w:rPr>
        <w:tab/>
      </w:r>
      <w:r>
        <w:rPr>
          <w:rFonts w:ascii="Arial" w:eastAsia="Times New Roman" w:hAnsi="Arial" w:cs="Times New Roman"/>
          <w:kern w:val="0"/>
          <w:lang w:eastAsia="en-GB"/>
          <w14:ligatures w14:val="none"/>
        </w:rPr>
        <w:t>to adopt the revised Tree Management Policy document</w:t>
      </w:r>
      <w:r w:rsidR="00EE3514">
        <w:rPr>
          <w:rFonts w:ascii="Arial" w:eastAsia="Times New Roman" w:hAnsi="Arial" w:cs="Times New Roman"/>
          <w:kern w:val="0"/>
          <w:lang w:eastAsia="en-GB"/>
          <w14:ligatures w14:val="none"/>
        </w:rPr>
        <w:t>.</w:t>
      </w:r>
    </w:p>
    <w:p w14:paraId="64F1F43A" w14:textId="77777777" w:rsidR="00EE3514" w:rsidRPr="00F639AF" w:rsidRDefault="00EE3514" w:rsidP="00C67E9C">
      <w:pPr>
        <w:spacing w:after="0" w:line="240" w:lineRule="auto"/>
        <w:ind w:left="720" w:hanging="720"/>
        <w:rPr>
          <w:rFonts w:ascii="Arial" w:eastAsia="Times New Roman" w:hAnsi="Arial" w:cs="Times New Roman"/>
          <w:kern w:val="0"/>
          <w:lang w:eastAsia="en-GB"/>
          <w14:ligatures w14:val="none"/>
        </w:rPr>
      </w:pPr>
    </w:p>
    <w:p w14:paraId="56C82E15" w14:textId="72D056EC" w:rsidR="00E63A3E" w:rsidRPr="00F56018" w:rsidRDefault="00F56018" w:rsidP="008C2348">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523</w:t>
      </w:r>
      <w:r w:rsidRPr="00F56018">
        <w:rPr>
          <w:rFonts w:ascii="Arial" w:eastAsia="Times New Roman" w:hAnsi="Arial" w:cs="Times New Roman"/>
          <w:b/>
          <w:bCs/>
          <w:kern w:val="0"/>
          <w:lang w:eastAsia="en-GB"/>
          <w14:ligatures w14:val="none"/>
        </w:rPr>
        <w:tab/>
        <w:t>WINDMILL SUB-COMMITTEE – TO RECEIVE THE MINUTES OF THE MEETING HELD ON 27</w:t>
      </w:r>
      <w:r w:rsidRPr="00F56018">
        <w:rPr>
          <w:rFonts w:ascii="Arial" w:eastAsia="Times New Roman" w:hAnsi="Arial" w:cs="Times New Roman"/>
          <w:b/>
          <w:bCs/>
          <w:kern w:val="0"/>
          <w:vertAlign w:val="superscript"/>
          <w:lang w:eastAsia="en-GB"/>
          <w14:ligatures w14:val="none"/>
        </w:rPr>
        <w:t>TH</w:t>
      </w:r>
      <w:r w:rsidRPr="00F56018">
        <w:rPr>
          <w:rFonts w:ascii="Arial" w:eastAsia="Times New Roman" w:hAnsi="Arial" w:cs="Times New Roman"/>
          <w:b/>
          <w:bCs/>
          <w:kern w:val="0"/>
          <w:lang w:eastAsia="en-GB"/>
          <w14:ligatures w14:val="none"/>
        </w:rPr>
        <w:t xml:space="preserve"> MARCH 2024</w:t>
      </w:r>
    </w:p>
    <w:p w14:paraId="55C627E5" w14:textId="633666F4" w:rsidR="008C2348" w:rsidRDefault="000732A2" w:rsidP="008C2348">
      <w:pPr>
        <w:spacing w:after="0" w:line="240" w:lineRule="auto"/>
        <w:ind w:left="720" w:hanging="720"/>
        <w:rPr>
          <w:rFonts w:ascii="Arial" w:eastAsia="Times New Roman" w:hAnsi="Arial" w:cs="Times New Roman"/>
          <w:kern w:val="0"/>
          <w:lang w:eastAsia="en-GB"/>
          <w14:ligatures w14:val="none"/>
        </w:rPr>
      </w:pPr>
      <w:r>
        <w:rPr>
          <w:rFonts w:ascii="Arial" w:eastAsia="Times New Roman" w:hAnsi="Arial" w:cs="Times New Roman"/>
          <w:b/>
          <w:bCs/>
          <w:kern w:val="0"/>
          <w:lang w:eastAsia="en-GB"/>
          <w14:ligatures w14:val="none"/>
        </w:rPr>
        <w:tab/>
      </w:r>
      <w:r>
        <w:rPr>
          <w:rFonts w:ascii="Arial" w:eastAsia="Times New Roman" w:hAnsi="Arial" w:cs="Times New Roman"/>
          <w:kern w:val="0"/>
          <w:lang w:eastAsia="en-GB"/>
          <w14:ligatures w14:val="none"/>
        </w:rPr>
        <w:t>The minutes of the meeting were received.</w:t>
      </w:r>
    </w:p>
    <w:p w14:paraId="7EFD485F" w14:textId="77777777" w:rsidR="000732A2" w:rsidRPr="00E63A3E" w:rsidRDefault="000732A2" w:rsidP="008C2348">
      <w:pPr>
        <w:spacing w:after="0" w:line="240" w:lineRule="auto"/>
        <w:ind w:left="720" w:hanging="720"/>
        <w:rPr>
          <w:rFonts w:ascii="Arial" w:eastAsia="Times New Roman" w:hAnsi="Arial" w:cs="Times New Roman"/>
          <w:kern w:val="0"/>
          <w:lang w:eastAsia="en-GB"/>
          <w14:ligatures w14:val="none"/>
        </w:rPr>
      </w:pPr>
    </w:p>
    <w:p w14:paraId="3BE9822C" w14:textId="77777777" w:rsidR="002D2069" w:rsidRDefault="00F56018" w:rsidP="00F56018">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524</w:t>
      </w:r>
      <w:r w:rsidRPr="00F56018">
        <w:rPr>
          <w:rFonts w:ascii="Arial" w:eastAsia="Times New Roman" w:hAnsi="Arial" w:cs="Times New Roman"/>
          <w:b/>
          <w:bCs/>
          <w:kern w:val="0"/>
          <w:lang w:eastAsia="en-GB"/>
          <w14:ligatures w14:val="none"/>
        </w:rPr>
        <w:tab/>
        <w:t>F&amp;GP COMMITTEE – TO RECEIVE THE MINUTES OF THE MEETING HELD ON 27</w:t>
      </w:r>
      <w:r w:rsidRPr="00F56018">
        <w:rPr>
          <w:rFonts w:ascii="Arial" w:eastAsia="Times New Roman" w:hAnsi="Arial" w:cs="Times New Roman"/>
          <w:b/>
          <w:bCs/>
          <w:kern w:val="0"/>
          <w:vertAlign w:val="superscript"/>
          <w:lang w:eastAsia="en-GB"/>
          <w14:ligatures w14:val="none"/>
        </w:rPr>
        <w:t>TH</w:t>
      </w:r>
      <w:r w:rsidRPr="00F56018">
        <w:rPr>
          <w:rFonts w:ascii="Arial" w:eastAsia="Times New Roman" w:hAnsi="Arial" w:cs="Times New Roman"/>
          <w:b/>
          <w:bCs/>
          <w:kern w:val="0"/>
          <w:lang w:eastAsia="en-GB"/>
          <w14:ligatures w14:val="none"/>
        </w:rPr>
        <w:t xml:space="preserve"> MARCH 2024</w:t>
      </w:r>
    </w:p>
    <w:p w14:paraId="589CC5F3" w14:textId="606F692A" w:rsidR="00E63A3E" w:rsidRDefault="00F56018" w:rsidP="00F56018">
      <w:pPr>
        <w:spacing w:after="0" w:line="240" w:lineRule="auto"/>
        <w:ind w:left="720" w:hanging="720"/>
        <w:rPr>
          <w:rFonts w:ascii="Arial" w:eastAsia="Times New Roman" w:hAnsi="Arial" w:cs="Times New Roman"/>
          <w:kern w:val="0"/>
          <w:lang w:eastAsia="en-GB"/>
          <w14:ligatures w14:val="none"/>
        </w:rPr>
      </w:pPr>
      <w:r w:rsidRPr="00F56018">
        <w:rPr>
          <w:rFonts w:ascii="Arial" w:eastAsia="Times New Roman" w:hAnsi="Arial" w:cs="Times New Roman"/>
          <w:b/>
          <w:bCs/>
          <w:kern w:val="0"/>
          <w:lang w:eastAsia="en-GB"/>
          <w14:ligatures w14:val="none"/>
        </w:rPr>
        <w:tab/>
      </w:r>
      <w:r w:rsidR="000732A2">
        <w:rPr>
          <w:rFonts w:ascii="Arial" w:eastAsia="Times New Roman" w:hAnsi="Arial" w:cs="Times New Roman"/>
          <w:kern w:val="0"/>
          <w:lang w:eastAsia="en-GB"/>
          <w14:ligatures w14:val="none"/>
        </w:rPr>
        <w:t>The minutes of the meeting were received.</w:t>
      </w:r>
    </w:p>
    <w:p w14:paraId="17A11156" w14:textId="77777777" w:rsidR="000732A2" w:rsidRPr="00E63A3E" w:rsidRDefault="000732A2" w:rsidP="00F56018">
      <w:pPr>
        <w:spacing w:after="0" w:line="240" w:lineRule="auto"/>
        <w:ind w:left="720" w:hanging="720"/>
        <w:rPr>
          <w:rFonts w:ascii="Arial" w:eastAsia="Times New Roman" w:hAnsi="Arial" w:cs="Times New Roman"/>
          <w:kern w:val="0"/>
          <w:lang w:eastAsia="en-GB"/>
          <w14:ligatures w14:val="none"/>
        </w:rPr>
      </w:pPr>
    </w:p>
    <w:p w14:paraId="1162F1D1" w14:textId="389EA43F" w:rsidR="00E63A3E" w:rsidRPr="00E63A3E" w:rsidRDefault="00F56018" w:rsidP="008C2348">
      <w:pPr>
        <w:spacing w:after="0" w:line="240" w:lineRule="auto"/>
        <w:ind w:left="720" w:hanging="720"/>
        <w:rPr>
          <w:rFonts w:ascii="Arial" w:eastAsia="Times New Roman" w:hAnsi="Arial" w:cs="Times New Roman"/>
          <w:b/>
          <w:bCs/>
          <w:kern w:val="0"/>
          <w:lang w:eastAsia="en-GB"/>
          <w14:ligatures w14:val="none"/>
        </w:rPr>
      </w:pPr>
      <w:r w:rsidRPr="00F56018">
        <w:rPr>
          <w:rFonts w:ascii="Arial" w:eastAsia="Times New Roman" w:hAnsi="Arial" w:cs="Times New Roman"/>
          <w:b/>
          <w:bCs/>
          <w:kern w:val="0"/>
          <w:lang w:eastAsia="en-GB"/>
          <w14:ligatures w14:val="none"/>
        </w:rPr>
        <w:t>525</w:t>
      </w:r>
      <w:r w:rsidRPr="00F56018">
        <w:rPr>
          <w:rFonts w:ascii="Arial" w:eastAsia="Times New Roman" w:hAnsi="Arial" w:cs="Times New Roman"/>
          <w:b/>
          <w:bCs/>
          <w:kern w:val="0"/>
          <w:lang w:eastAsia="en-GB"/>
          <w14:ligatures w14:val="none"/>
        </w:rPr>
        <w:tab/>
        <w:t>TO CONSIDER A RECOMMENDATION BY THE F&amp;GP COMMITTEE TO ADOPT THE AMENDED INVESTMENT POLICY</w:t>
      </w:r>
    </w:p>
    <w:p w14:paraId="74A7DB02" w14:textId="2177A3F0" w:rsidR="00233B90" w:rsidRDefault="00EE3514" w:rsidP="00233B90">
      <w:pPr>
        <w:spacing w:after="0" w:line="240" w:lineRule="auto"/>
        <w:ind w:left="720"/>
        <w:rPr>
          <w:rFonts w:ascii="Arial" w:hAnsi="Arial" w:cs="Arial"/>
        </w:rPr>
      </w:pPr>
      <w:r>
        <w:rPr>
          <w:rFonts w:ascii="Arial" w:hAnsi="Arial" w:cs="Arial"/>
        </w:rPr>
        <w:t xml:space="preserve">Cllr O’Brien highlighted key changes to this document to bring it up to date.  </w:t>
      </w:r>
      <w:r w:rsidR="00F26D0A">
        <w:rPr>
          <w:rFonts w:ascii="Arial" w:hAnsi="Arial" w:cs="Arial"/>
        </w:rPr>
        <w:t>Having</w:t>
      </w:r>
      <w:r w:rsidR="00233B90">
        <w:rPr>
          <w:rFonts w:ascii="Arial" w:hAnsi="Arial" w:cs="Arial"/>
        </w:rPr>
        <w:t xml:space="preserve"> then</w:t>
      </w:r>
      <w:r w:rsidR="00F26D0A">
        <w:rPr>
          <w:rFonts w:ascii="Arial" w:hAnsi="Arial" w:cs="Arial"/>
        </w:rPr>
        <w:t xml:space="preserve"> been proposed by Cllr </w:t>
      </w:r>
      <w:r w:rsidR="00233B90">
        <w:rPr>
          <w:rFonts w:ascii="Arial" w:hAnsi="Arial" w:cs="Arial"/>
        </w:rPr>
        <w:t>O’Brien</w:t>
      </w:r>
      <w:r w:rsidR="00F26D0A">
        <w:rPr>
          <w:rFonts w:ascii="Arial" w:hAnsi="Arial" w:cs="Arial"/>
        </w:rPr>
        <w:t xml:space="preserve"> and seconded by Cllr </w:t>
      </w:r>
      <w:r w:rsidR="00233B90">
        <w:rPr>
          <w:rFonts w:ascii="Arial" w:hAnsi="Arial" w:cs="Arial"/>
        </w:rPr>
        <w:t>Jones</w:t>
      </w:r>
      <w:r w:rsidR="00F26D0A">
        <w:rPr>
          <w:rFonts w:ascii="Arial" w:hAnsi="Arial" w:cs="Arial"/>
        </w:rPr>
        <w:t>, it was</w:t>
      </w:r>
      <w:r w:rsidR="00233B90">
        <w:rPr>
          <w:rFonts w:ascii="Arial" w:hAnsi="Arial" w:cs="Arial"/>
        </w:rPr>
        <w:t xml:space="preserve"> unanimously</w:t>
      </w:r>
    </w:p>
    <w:p w14:paraId="4E8B3074" w14:textId="77777777" w:rsidR="00233B90" w:rsidRDefault="00233B90" w:rsidP="006F0DCD">
      <w:pPr>
        <w:spacing w:after="0" w:line="240" w:lineRule="auto"/>
        <w:rPr>
          <w:rFonts w:ascii="Arial" w:hAnsi="Arial" w:cs="Arial"/>
        </w:rPr>
      </w:pPr>
    </w:p>
    <w:p w14:paraId="4F117E98" w14:textId="09A2EBBE" w:rsidR="000019C8" w:rsidRPr="00F26D0A" w:rsidRDefault="00233B90" w:rsidP="006F0DCD">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rPr>
        <w:tab/>
      </w:r>
      <w:r w:rsidR="00253CF7">
        <w:rPr>
          <w:rFonts w:ascii="Arial" w:hAnsi="Arial" w:cs="Arial"/>
        </w:rPr>
        <w:t>to adopt the amended Investment Policy document.</w:t>
      </w:r>
      <w:r>
        <w:rPr>
          <w:rFonts w:ascii="Arial" w:hAnsi="Arial" w:cs="Arial"/>
        </w:rPr>
        <w:tab/>
      </w:r>
      <w:r w:rsidR="00F26D0A">
        <w:rPr>
          <w:rFonts w:ascii="Arial" w:hAnsi="Arial" w:cs="Arial"/>
        </w:rPr>
        <w:t xml:space="preserve"> </w:t>
      </w:r>
    </w:p>
    <w:p w14:paraId="07886ED2" w14:textId="77777777" w:rsidR="000019C8" w:rsidRDefault="000019C8" w:rsidP="006F0DCD">
      <w:pPr>
        <w:spacing w:after="0" w:line="240" w:lineRule="auto"/>
        <w:rPr>
          <w:rFonts w:ascii="Arial" w:hAnsi="Arial" w:cs="Arial"/>
        </w:rPr>
      </w:pPr>
    </w:p>
    <w:p w14:paraId="3B73CA54" w14:textId="06FD3D1A" w:rsidR="000019C8" w:rsidRDefault="000019C8" w:rsidP="006F0DCD">
      <w:pPr>
        <w:spacing w:after="0" w:line="240" w:lineRule="auto"/>
        <w:rPr>
          <w:rFonts w:ascii="Arial" w:hAnsi="Arial" w:cs="Arial"/>
        </w:rPr>
      </w:pPr>
      <w:r>
        <w:rPr>
          <w:rFonts w:ascii="Arial" w:hAnsi="Arial" w:cs="Arial"/>
        </w:rPr>
        <w:t>Meeting closed at</w:t>
      </w:r>
      <w:r w:rsidR="00A2685D">
        <w:rPr>
          <w:rFonts w:ascii="Arial" w:hAnsi="Arial" w:cs="Arial"/>
        </w:rPr>
        <w:t xml:space="preserve"> 8.39</w:t>
      </w:r>
      <w:r w:rsidR="000F57F2">
        <w:rPr>
          <w:rFonts w:ascii="Arial" w:hAnsi="Arial" w:cs="Arial"/>
        </w:rPr>
        <w:t>pm</w:t>
      </w:r>
    </w:p>
    <w:p w14:paraId="2D76F2CF" w14:textId="77777777" w:rsidR="000019C8" w:rsidRDefault="000019C8" w:rsidP="006F0DCD">
      <w:pPr>
        <w:spacing w:after="0" w:line="240" w:lineRule="auto"/>
        <w:rPr>
          <w:rFonts w:ascii="Arial" w:hAnsi="Arial" w:cs="Arial"/>
        </w:rPr>
      </w:pPr>
    </w:p>
    <w:p w14:paraId="2ABB4ECD" w14:textId="3A999678" w:rsidR="000019C8" w:rsidRDefault="000019C8" w:rsidP="006F0DCD">
      <w:pPr>
        <w:spacing w:after="0" w:line="240" w:lineRule="auto"/>
        <w:rPr>
          <w:rFonts w:ascii="Arial" w:hAnsi="Arial" w:cs="Arial"/>
          <w:b/>
          <w:bCs/>
          <w:color w:val="FF0000"/>
        </w:rPr>
      </w:pPr>
      <w:r w:rsidRPr="000019C8">
        <w:rPr>
          <w:rFonts w:ascii="Arial" w:hAnsi="Arial" w:cs="Arial"/>
          <w:b/>
          <w:bCs/>
          <w:color w:val="FF0000"/>
        </w:rPr>
        <w:t>ACTION POINTS</w:t>
      </w:r>
    </w:p>
    <w:p w14:paraId="361C8203" w14:textId="77777777" w:rsidR="00E36F80" w:rsidRDefault="00E36F80" w:rsidP="006F0DCD">
      <w:pPr>
        <w:spacing w:after="0" w:line="240" w:lineRule="auto"/>
        <w:rPr>
          <w:rFonts w:ascii="Arial" w:hAnsi="Arial" w:cs="Arial"/>
          <w:b/>
          <w:bCs/>
          <w:color w:val="FF0000"/>
        </w:rPr>
      </w:pPr>
    </w:p>
    <w:p w14:paraId="043761AB" w14:textId="0614FA10" w:rsidR="00E36F80" w:rsidRDefault="00E36F80" w:rsidP="00E36F80">
      <w:pPr>
        <w:spacing w:after="0" w:line="240" w:lineRule="auto"/>
        <w:ind w:left="720" w:hanging="720"/>
        <w:rPr>
          <w:rFonts w:ascii="Arial" w:hAnsi="Arial" w:cs="Arial"/>
          <w:color w:val="FF0000"/>
        </w:rPr>
      </w:pPr>
      <w:r>
        <w:rPr>
          <w:rFonts w:ascii="Arial" w:hAnsi="Arial" w:cs="Arial"/>
          <w:b/>
          <w:bCs/>
          <w:color w:val="FF0000"/>
        </w:rPr>
        <w:t>517</w:t>
      </w:r>
      <w:r>
        <w:rPr>
          <w:rFonts w:ascii="Arial" w:hAnsi="Arial" w:cs="Arial"/>
          <w:b/>
          <w:bCs/>
          <w:color w:val="FF0000"/>
        </w:rPr>
        <w:tab/>
      </w:r>
      <w:r>
        <w:rPr>
          <w:rFonts w:ascii="Arial" w:hAnsi="Arial" w:cs="Arial"/>
          <w:color w:val="FF0000"/>
        </w:rPr>
        <w:t>Office to prepare record of visual inspections of fire extinguishers and to prepare guidance sheet for people using the building when no Council employees are on site.</w:t>
      </w:r>
    </w:p>
    <w:p w14:paraId="3E751D27" w14:textId="3EE0F308" w:rsidR="00E36F80" w:rsidRDefault="00122419" w:rsidP="00E36F80">
      <w:pPr>
        <w:spacing w:after="0" w:line="240" w:lineRule="auto"/>
        <w:ind w:left="720" w:hanging="720"/>
        <w:rPr>
          <w:rFonts w:ascii="Arial" w:hAnsi="Arial" w:cs="Arial"/>
          <w:color w:val="FF0000"/>
        </w:rPr>
      </w:pPr>
      <w:r>
        <w:rPr>
          <w:rFonts w:ascii="Arial" w:hAnsi="Arial" w:cs="Arial"/>
          <w:b/>
          <w:bCs/>
          <w:color w:val="FF0000"/>
        </w:rPr>
        <w:t>518</w:t>
      </w:r>
      <w:r>
        <w:rPr>
          <w:rFonts w:ascii="Arial" w:hAnsi="Arial" w:cs="Arial"/>
          <w:color w:val="FF0000"/>
        </w:rPr>
        <w:tab/>
        <w:t>Submit comments to the</w:t>
      </w:r>
      <w:r w:rsidR="00DB41AA">
        <w:rPr>
          <w:rFonts w:ascii="Arial" w:hAnsi="Arial" w:cs="Arial"/>
          <w:color w:val="FF0000"/>
        </w:rPr>
        <w:t xml:space="preserve"> </w:t>
      </w:r>
      <w:r w:rsidR="00DF411D">
        <w:rPr>
          <w:rFonts w:ascii="Arial" w:hAnsi="Arial" w:cs="Arial"/>
          <w:color w:val="FF0000"/>
        </w:rPr>
        <w:t>Department for Transport.</w:t>
      </w:r>
    </w:p>
    <w:p w14:paraId="42374D66" w14:textId="7F484A61" w:rsidR="00DF411D" w:rsidRDefault="00DF411D" w:rsidP="00E36F80">
      <w:pPr>
        <w:spacing w:after="0" w:line="240" w:lineRule="auto"/>
        <w:ind w:left="720" w:hanging="720"/>
        <w:rPr>
          <w:rFonts w:ascii="Arial" w:hAnsi="Arial" w:cs="Arial"/>
          <w:color w:val="FF0000"/>
        </w:rPr>
      </w:pPr>
      <w:r>
        <w:rPr>
          <w:rFonts w:ascii="Arial" w:hAnsi="Arial" w:cs="Arial"/>
          <w:b/>
          <w:bCs/>
          <w:color w:val="FF0000"/>
        </w:rPr>
        <w:t>519</w:t>
      </w:r>
      <w:r>
        <w:rPr>
          <w:rFonts w:ascii="Arial" w:hAnsi="Arial" w:cs="Arial"/>
          <w:color w:val="FF0000"/>
        </w:rPr>
        <w:tab/>
        <w:t xml:space="preserve">Contact UDC re any </w:t>
      </w:r>
      <w:r w:rsidR="006B7632">
        <w:rPr>
          <w:rFonts w:ascii="Arial" w:hAnsi="Arial" w:cs="Arial"/>
          <w:color w:val="FF0000"/>
        </w:rPr>
        <w:t xml:space="preserve">wider dispersal of the </w:t>
      </w:r>
      <w:r w:rsidR="00E303B2">
        <w:rPr>
          <w:rFonts w:ascii="Arial" w:hAnsi="Arial" w:cs="Arial"/>
          <w:color w:val="FF0000"/>
        </w:rPr>
        <w:t>residential site allocations for Stansted.</w:t>
      </w:r>
    </w:p>
    <w:p w14:paraId="0D9C6E07" w14:textId="77777777" w:rsidR="00E303B2" w:rsidRPr="00DF411D" w:rsidRDefault="00E303B2" w:rsidP="00E36F80">
      <w:pPr>
        <w:spacing w:after="0" w:line="240" w:lineRule="auto"/>
        <w:ind w:left="720" w:hanging="720"/>
        <w:rPr>
          <w:rFonts w:ascii="Arial" w:hAnsi="Arial" w:cs="Arial"/>
          <w:color w:val="FF0000"/>
        </w:rPr>
      </w:pPr>
    </w:p>
    <w:p w14:paraId="641164DF" w14:textId="77777777" w:rsidR="00DF411D" w:rsidRPr="00122419" w:rsidRDefault="00DF411D" w:rsidP="00E36F80">
      <w:pPr>
        <w:spacing w:after="0" w:line="240" w:lineRule="auto"/>
        <w:ind w:left="720" w:hanging="720"/>
        <w:rPr>
          <w:rFonts w:ascii="Arial" w:hAnsi="Arial" w:cs="Arial"/>
          <w:color w:val="FF0000"/>
        </w:rPr>
      </w:pPr>
    </w:p>
    <w:p w14:paraId="5F98ECAD" w14:textId="77777777" w:rsidR="003474E8" w:rsidRDefault="003474E8" w:rsidP="006F0DCD">
      <w:pPr>
        <w:spacing w:after="0" w:line="240" w:lineRule="auto"/>
        <w:rPr>
          <w:rFonts w:ascii="Arial" w:hAnsi="Arial" w:cs="Arial"/>
        </w:rPr>
      </w:pPr>
    </w:p>
    <w:p w14:paraId="46ABA08B" w14:textId="77777777" w:rsidR="003474E8" w:rsidRPr="003474E8" w:rsidRDefault="003474E8" w:rsidP="006F0DCD">
      <w:pPr>
        <w:spacing w:after="0" w:line="240" w:lineRule="auto"/>
        <w:rPr>
          <w:rFonts w:ascii="Arial" w:hAnsi="Arial" w:cs="Arial"/>
          <w:b/>
          <w:bCs/>
        </w:rPr>
      </w:pPr>
    </w:p>
    <w:p w14:paraId="3FC01B2D" w14:textId="77777777" w:rsidR="00D3319B" w:rsidRDefault="00D3319B" w:rsidP="006F0DCD">
      <w:pPr>
        <w:spacing w:after="0" w:line="240" w:lineRule="auto"/>
        <w:rPr>
          <w:rFonts w:ascii="Arial" w:hAnsi="Arial" w:cs="Arial"/>
        </w:rPr>
      </w:pPr>
    </w:p>
    <w:p w14:paraId="5DC90DAA" w14:textId="77777777" w:rsidR="00D3319B" w:rsidRPr="00D3319B" w:rsidRDefault="00D3319B" w:rsidP="006F0DCD">
      <w:pPr>
        <w:spacing w:after="0" w:line="240" w:lineRule="auto"/>
        <w:rPr>
          <w:rFonts w:ascii="Arial" w:hAnsi="Arial" w:cs="Arial"/>
          <w:b/>
          <w:bCs/>
        </w:rPr>
      </w:pPr>
    </w:p>
    <w:sectPr w:rsidR="00D3319B" w:rsidRPr="00D3319B" w:rsidSect="0010640A">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3BD89" w14:textId="77777777" w:rsidR="0010640A" w:rsidRDefault="0010640A" w:rsidP="000A7C51">
      <w:pPr>
        <w:spacing w:after="0" w:line="240" w:lineRule="auto"/>
      </w:pPr>
      <w:r>
        <w:separator/>
      </w:r>
    </w:p>
  </w:endnote>
  <w:endnote w:type="continuationSeparator" w:id="0">
    <w:p w14:paraId="6924B734" w14:textId="77777777" w:rsidR="0010640A" w:rsidRDefault="0010640A" w:rsidP="000A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F228D" w14:textId="77777777" w:rsidR="000A7C51" w:rsidRDefault="000A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C6E79" w14:textId="77777777" w:rsidR="000A7C51" w:rsidRDefault="000A7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306B9" w14:textId="77777777" w:rsidR="000A7C51" w:rsidRDefault="000A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FC651" w14:textId="77777777" w:rsidR="0010640A" w:rsidRDefault="0010640A" w:rsidP="000A7C51">
      <w:pPr>
        <w:spacing w:after="0" w:line="240" w:lineRule="auto"/>
      </w:pPr>
      <w:r>
        <w:separator/>
      </w:r>
    </w:p>
  </w:footnote>
  <w:footnote w:type="continuationSeparator" w:id="0">
    <w:p w14:paraId="075DC2B0" w14:textId="77777777" w:rsidR="0010640A" w:rsidRDefault="0010640A" w:rsidP="000A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7D10" w14:textId="75B2DA61" w:rsidR="000A7C51" w:rsidRDefault="00000000">
    <w:pPr>
      <w:pStyle w:val="Header"/>
    </w:pPr>
    <w:r>
      <w:rPr>
        <w:noProof/>
      </w:rPr>
      <w:pict w14:anchorId="33E86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7030a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7271" w14:textId="0D554761" w:rsidR="000A7C51" w:rsidRDefault="000A7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72271" w14:textId="0C63D233" w:rsidR="000A7C51" w:rsidRDefault="000A7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74BEF"/>
    <w:multiLevelType w:val="hybridMultilevel"/>
    <w:tmpl w:val="D63A2DA0"/>
    <w:lvl w:ilvl="0" w:tplc="E37EF2E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019C8"/>
    <w:rsid w:val="000048B8"/>
    <w:rsid w:val="00012AB0"/>
    <w:rsid w:val="000372C7"/>
    <w:rsid w:val="000732A2"/>
    <w:rsid w:val="000960B5"/>
    <w:rsid w:val="000A4A0E"/>
    <w:rsid w:val="000A7C51"/>
    <w:rsid w:val="000F2A8C"/>
    <w:rsid w:val="000F57F2"/>
    <w:rsid w:val="00104BFA"/>
    <w:rsid w:val="0010640A"/>
    <w:rsid w:val="00122419"/>
    <w:rsid w:val="00143D5C"/>
    <w:rsid w:val="001836FC"/>
    <w:rsid w:val="001E44EC"/>
    <w:rsid w:val="002024E3"/>
    <w:rsid w:val="00202DF6"/>
    <w:rsid w:val="002126D3"/>
    <w:rsid w:val="00214E0E"/>
    <w:rsid w:val="00215EEB"/>
    <w:rsid w:val="00232B01"/>
    <w:rsid w:val="00233B90"/>
    <w:rsid w:val="00235D63"/>
    <w:rsid w:val="00253CF7"/>
    <w:rsid w:val="00270B0C"/>
    <w:rsid w:val="00272A6B"/>
    <w:rsid w:val="002A25A4"/>
    <w:rsid w:val="002A787E"/>
    <w:rsid w:val="002B05C3"/>
    <w:rsid w:val="002B361C"/>
    <w:rsid w:val="002B7E61"/>
    <w:rsid w:val="002D2069"/>
    <w:rsid w:val="002D5843"/>
    <w:rsid w:val="002E291C"/>
    <w:rsid w:val="00321542"/>
    <w:rsid w:val="003469E0"/>
    <w:rsid w:val="003474E8"/>
    <w:rsid w:val="0036125B"/>
    <w:rsid w:val="003A4B95"/>
    <w:rsid w:val="003A68E3"/>
    <w:rsid w:val="003B03C6"/>
    <w:rsid w:val="003B159C"/>
    <w:rsid w:val="004238A6"/>
    <w:rsid w:val="00426AD1"/>
    <w:rsid w:val="00484D40"/>
    <w:rsid w:val="004B2644"/>
    <w:rsid w:val="004B465C"/>
    <w:rsid w:val="004D30B6"/>
    <w:rsid w:val="005139BC"/>
    <w:rsid w:val="00531F76"/>
    <w:rsid w:val="00557EF2"/>
    <w:rsid w:val="005648F0"/>
    <w:rsid w:val="00585819"/>
    <w:rsid w:val="00591F9D"/>
    <w:rsid w:val="005954C0"/>
    <w:rsid w:val="005B0E00"/>
    <w:rsid w:val="005E0112"/>
    <w:rsid w:val="005F3A06"/>
    <w:rsid w:val="00616169"/>
    <w:rsid w:val="00677674"/>
    <w:rsid w:val="006B7632"/>
    <w:rsid w:val="006F0DCD"/>
    <w:rsid w:val="006F2FEF"/>
    <w:rsid w:val="007046AE"/>
    <w:rsid w:val="00705AB3"/>
    <w:rsid w:val="00716147"/>
    <w:rsid w:val="00733F5D"/>
    <w:rsid w:val="007569E9"/>
    <w:rsid w:val="007878CB"/>
    <w:rsid w:val="008046D7"/>
    <w:rsid w:val="0080796E"/>
    <w:rsid w:val="008369B4"/>
    <w:rsid w:val="0084666A"/>
    <w:rsid w:val="008478C3"/>
    <w:rsid w:val="00872288"/>
    <w:rsid w:val="00873077"/>
    <w:rsid w:val="008C2348"/>
    <w:rsid w:val="008E535B"/>
    <w:rsid w:val="008F02B0"/>
    <w:rsid w:val="009700D3"/>
    <w:rsid w:val="009710A2"/>
    <w:rsid w:val="009A15D5"/>
    <w:rsid w:val="009B0C77"/>
    <w:rsid w:val="009C281E"/>
    <w:rsid w:val="009C2AFE"/>
    <w:rsid w:val="00A115C8"/>
    <w:rsid w:val="00A2685D"/>
    <w:rsid w:val="00A54F5C"/>
    <w:rsid w:val="00A8373B"/>
    <w:rsid w:val="00AC0A54"/>
    <w:rsid w:val="00AC316E"/>
    <w:rsid w:val="00AC3B1F"/>
    <w:rsid w:val="00AD6FA8"/>
    <w:rsid w:val="00B24D3D"/>
    <w:rsid w:val="00B426FB"/>
    <w:rsid w:val="00B475F2"/>
    <w:rsid w:val="00B47B07"/>
    <w:rsid w:val="00B55950"/>
    <w:rsid w:val="00B87CD7"/>
    <w:rsid w:val="00BB6503"/>
    <w:rsid w:val="00C0584F"/>
    <w:rsid w:val="00C147F1"/>
    <w:rsid w:val="00C23EB3"/>
    <w:rsid w:val="00C31D37"/>
    <w:rsid w:val="00C46010"/>
    <w:rsid w:val="00C67E9C"/>
    <w:rsid w:val="00C75C93"/>
    <w:rsid w:val="00C95DB0"/>
    <w:rsid w:val="00CB27B5"/>
    <w:rsid w:val="00CB4337"/>
    <w:rsid w:val="00CE0503"/>
    <w:rsid w:val="00CE68B0"/>
    <w:rsid w:val="00D224DF"/>
    <w:rsid w:val="00D2439F"/>
    <w:rsid w:val="00D3205D"/>
    <w:rsid w:val="00D3319B"/>
    <w:rsid w:val="00D44E05"/>
    <w:rsid w:val="00D76BCC"/>
    <w:rsid w:val="00D9064C"/>
    <w:rsid w:val="00DB2E61"/>
    <w:rsid w:val="00DB41AA"/>
    <w:rsid w:val="00DE05FA"/>
    <w:rsid w:val="00DF411D"/>
    <w:rsid w:val="00E303B2"/>
    <w:rsid w:val="00E369FE"/>
    <w:rsid w:val="00E36F80"/>
    <w:rsid w:val="00E63A3E"/>
    <w:rsid w:val="00E65AF6"/>
    <w:rsid w:val="00E8496E"/>
    <w:rsid w:val="00EB0E65"/>
    <w:rsid w:val="00EE3514"/>
    <w:rsid w:val="00F0265F"/>
    <w:rsid w:val="00F11D56"/>
    <w:rsid w:val="00F26D0A"/>
    <w:rsid w:val="00F370F8"/>
    <w:rsid w:val="00F4660F"/>
    <w:rsid w:val="00F56018"/>
    <w:rsid w:val="00F571EC"/>
    <w:rsid w:val="00F639AF"/>
    <w:rsid w:val="00FB6AAC"/>
    <w:rsid w:val="00FC5F55"/>
    <w:rsid w:val="00FD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69"/>
    <w:pPr>
      <w:ind w:left="720"/>
      <w:contextualSpacing/>
    </w:pPr>
  </w:style>
  <w:style w:type="paragraph" w:styleId="Header">
    <w:name w:val="header"/>
    <w:basedOn w:val="Normal"/>
    <w:link w:val="HeaderChar"/>
    <w:uiPriority w:val="99"/>
    <w:unhideWhenUsed/>
    <w:rsid w:val="000A7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C51"/>
  </w:style>
  <w:style w:type="paragraph" w:styleId="Footer">
    <w:name w:val="footer"/>
    <w:basedOn w:val="Normal"/>
    <w:link w:val="FooterChar"/>
    <w:uiPriority w:val="99"/>
    <w:unhideWhenUsed/>
    <w:rsid w:val="000A7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2</cp:revision>
  <cp:lastPrinted>2024-04-15T10:56:00Z</cp:lastPrinted>
  <dcterms:created xsi:type="dcterms:W3CDTF">2024-04-15T10:56:00Z</dcterms:created>
  <dcterms:modified xsi:type="dcterms:W3CDTF">2024-04-15T10:56:00Z</dcterms:modified>
</cp:coreProperties>
</file>