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0383D" w14:textId="4581BECE" w:rsidR="00011A98" w:rsidRPr="00011A98" w:rsidRDefault="00011A98" w:rsidP="00011A98">
      <w:pPr>
        <w:spacing w:after="0" w:line="240" w:lineRule="auto"/>
        <w:jc w:val="center"/>
        <w:rPr>
          <w:rFonts w:ascii="Arial" w:hAnsi="Arial" w:cs="Arial"/>
        </w:rPr>
      </w:pPr>
      <w:r>
        <w:rPr>
          <w:rFonts w:ascii="Arial" w:hAnsi="Arial" w:cs="Arial"/>
        </w:rPr>
        <w:t>92</w:t>
      </w:r>
    </w:p>
    <w:p w14:paraId="4BF788B8" w14:textId="723BF588" w:rsidR="00AC316E" w:rsidRDefault="00011A98" w:rsidP="006F0DCD">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r>
      <w:r>
        <w:rPr>
          <w:rFonts w:ascii="Arial" w:hAnsi="Arial" w:cs="Arial"/>
          <w:b/>
          <w:bCs/>
        </w:rPr>
        <w:tab/>
        <w:t>PERSONNEL S/C</w:t>
      </w:r>
    </w:p>
    <w:p w14:paraId="12F041E1" w14:textId="77777777" w:rsidR="00011A98" w:rsidRDefault="00011A98" w:rsidP="006F0DCD">
      <w:pPr>
        <w:spacing w:after="0" w:line="240" w:lineRule="auto"/>
        <w:rPr>
          <w:rFonts w:ascii="Arial" w:hAnsi="Arial" w:cs="Arial"/>
          <w:b/>
          <w:bCs/>
        </w:rPr>
      </w:pPr>
    </w:p>
    <w:p w14:paraId="1E98FEF4" w14:textId="4FE36FA1" w:rsidR="00011A98" w:rsidRDefault="00011A98" w:rsidP="006F0DCD">
      <w:pPr>
        <w:spacing w:after="0" w:line="240" w:lineRule="auto"/>
        <w:rPr>
          <w:rFonts w:ascii="Arial" w:hAnsi="Arial" w:cs="Arial"/>
        </w:rPr>
      </w:pPr>
      <w:r>
        <w:rPr>
          <w:rFonts w:ascii="Arial" w:hAnsi="Arial" w:cs="Arial"/>
        </w:rPr>
        <w:t xml:space="preserve">MINUTES of a meeting of the Personnel sub-Committee held </w:t>
      </w:r>
      <w:r w:rsidR="003F6B6F">
        <w:rPr>
          <w:rFonts w:ascii="Arial" w:hAnsi="Arial" w:cs="Arial"/>
        </w:rPr>
        <w:t xml:space="preserve">at 6.00pm </w:t>
      </w:r>
      <w:r>
        <w:rPr>
          <w:rFonts w:ascii="Arial" w:hAnsi="Arial" w:cs="Arial"/>
        </w:rPr>
        <w:t>on Wednesday 28</w:t>
      </w:r>
      <w:r w:rsidRPr="00011A98">
        <w:rPr>
          <w:rFonts w:ascii="Arial" w:hAnsi="Arial" w:cs="Arial"/>
          <w:vertAlign w:val="superscript"/>
        </w:rPr>
        <w:t>th</w:t>
      </w:r>
      <w:r>
        <w:rPr>
          <w:rFonts w:ascii="Arial" w:hAnsi="Arial" w:cs="Arial"/>
        </w:rPr>
        <w:t xml:space="preserve"> February 2024 in the Mountfitchet Exchange, Crafton Green, 72 Chapel Hill, Stansted Mountfitchet, Essex</w:t>
      </w:r>
    </w:p>
    <w:p w14:paraId="3AD6A8D5" w14:textId="77777777" w:rsidR="00011A98" w:rsidRDefault="00011A98" w:rsidP="006F0DCD">
      <w:pPr>
        <w:spacing w:after="0" w:line="240" w:lineRule="auto"/>
        <w:rPr>
          <w:rFonts w:ascii="Arial" w:hAnsi="Arial" w:cs="Arial"/>
        </w:rPr>
      </w:pPr>
    </w:p>
    <w:p w14:paraId="23EC5D33" w14:textId="7019DE1D" w:rsidR="00011A98" w:rsidRPr="00011A98" w:rsidRDefault="00011A98" w:rsidP="006F0DCD">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Cllr A Guney (Chair), Cllrs M Caton, J Kavanagh and A Khan</w:t>
      </w:r>
    </w:p>
    <w:p w14:paraId="2E99866A" w14:textId="77777777" w:rsidR="00011A98" w:rsidRDefault="00011A98" w:rsidP="006F0DCD">
      <w:pPr>
        <w:spacing w:after="0" w:line="240" w:lineRule="auto"/>
        <w:rPr>
          <w:rFonts w:ascii="Arial" w:hAnsi="Arial" w:cs="Arial"/>
          <w:b/>
          <w:bCs/>
        </w:rPr>
      </w:pPr>
    </w:p>
    <w:p w14:paraId="20F9095C" w14:textId="710464E6" w:rsidR="00011A98" w:rsidRDefault="00011A98" w:rsidP="006F0DCD">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Mrs Ruth Clifford – Parish Clerk</w:t>
      </w:r>
    </w:p>
    <w:p w14:paraId="195C3110" w14:textId="39F0815A" w:rsidR="00011A98" w:rsidRDefault="00011A98" w:rsidP="006F0DCD">
      <w:pPr>
        <w:spacing w:after="0" w:line="240" w:lineRule="auto"/>
        <w:rPr>
          <w:rFonts w:ascii="Arial" w:hAnsi="Arial" w:cs="Arial"/>
        </w:rPr>
      </w:pPr>
      <w:r>
        <w:rPr>
          <w:rFonts w:ascii="Arial" w:hAnsi="Arial" w:cs="Arial"/>
        </w:rPr>
        <w:tab/>
      </w:r>
      <w:r>
        <w:rPr>
          <w:rFonts w:ascii="Arial" w:hAnsi="Arial" w:cs="Arial"/>
        </w:rPr>
        <w:tab/>
        <w:t>Mrs Emma Philbrick – Deputy Clerk</w:t>
      </w:r>
    </w:p>
    <w:p w14:paraId="5CE7EECC" w14:textId="4B5AD188" w:rsidR="00940FC1" w:rsidRDefault="00940FC1" w:rsidP="006F0DCD">
      <w:pPr>
        <w:spacing w:after="0" w:line="240" w:lineRule="auto"/>
        <w:rPr>
          <w:rFonts w:ascii="Arial" w:hAnsi="Arial" w:cs="Arial"/>
        </w:rPr>
      </w:pPr>
      <w:r>
        <w:rPr>
          <w:rFonts w:ascii="Arial" w:hAnsi="Arial" w:cs="Arial"/>
        </w:rPr>
        <w:tab/>
      </w:r>
      <w:r>
        <w:rPr>
          <w:rFonts w:ascii="Arial" w:hAnsi="Arial" w:cs="Arial"/>
        </w:rPr>
        <w:tab/>
        <w:t>Cllrs Braeckman and Prior (via Zoom)</w:t>
      </w:r>
    </w:p>
    <w:p w14:paraId="42AFEAED" w14:textId="77777777" w:rsidR="00011A98" w:rsidRDefault="00011A98" w:rsidP="006F0DCD">
      <w:pPr>
        <w:spacing w:after="0" w:line="240" w:lineRule="auto"/>
        <w:rPr>
          <w:rFonts w:ascii="Arial" w:hAnsi="Arial" w:cs="Arial"/>
        </w:rPr>
      </w:pPr>
    </w:p>
    <w:p w14:paraId="7924065E" w14:textId="325230EF" w:rsidR="00011A98" w:rsidRDefault="00011A98" w:rsidP="006F0DCD">
      <w:pPr>
        <w:spacing w:after="0" w:line="240" w:lineRule="auto"/>
        <w:rPr>
          <w:rFonts w:ascii="Arial" w:hAnsi="Arial" w:cs="Arial"/>
          <w:b/>
          <w:bCs/>
        </w:rPr>
      </w:pPr>
      <w:r>
        <w:rPr>
          <w:rFonts w:ascii="Arial" w:hAnsi="Arial" w:cs="Arial"/>
          <w:b/>
          <w:bCs/>
        </w:rPr>
        <w:t>449</w:t>
      </w:r>
      <w:r>
        <w:rPr>
          <w:rFonts w:ascii="Arial" w:hAnsi="Arial" w:cs="Arial"/>
          <w:b/>
          <w:bCs/>
        </w:rPr>
        <w:tab/>
        <w:t>APOLOGIES FOR ABSENCE</w:t>
      </w:r>
    </w:p>
    <w:p w14:paraId="102D8F0A" w14:textId="3CCF85FD" w:rsidR="00011A98" w:rsidRDefault="00011A98" w:rsidP="006F0DCD">
      <w:pPr>
        <w:spacing w:after="0" w:line="240" w:lineRule="auto"/>
        <w:rPr>
          <w:rFonts w:ascii="Arial" w:hAnsi="Arial" w:cs="Arial"/>
        </w:rPr>
      </w:pPr>
      <w:r>
        <w:rPr>
          <w:rFonts w:ascii="Arial" w:hAnsi="Arial" w:cs="Arial"/>
          <w:b/>
          <w:bCs/>
        </w:rPr>
        <w:tab/>
      </w:r>
      <w:r>
        <w:rPr>
          <w:rFonts w:ascii="Arial" w:hAnsi="Arial" w:cs="Arial"/>
        </w:rPr>
        <w:t>Apologies for absence were received from Cllr O’Brien – Family commitment.</w:t>
      </w:r>
    </w:p>
    <w:p w14:paraId="36678782" w14:textId="32316BC0" w:rsidR="00011A98" w:rsidRDefault="00011A98" w:rsidP="006F0DCD">
      <w:pPr>
        <w:spacing w:after="0" w:line="240" w:lineRule="auto"/>
        <w:rPr>
          <w:rFonts w:ascii="Arial" w:hAnsi="Arial" w:cs="Arial"/>
        </w:rPr>
      </w:pPr>
      <w:r>
        <w:rPr>
          <w:rFonts w:ascii="Arial" w:hAnsi="Arial" w:cs="Arial"/>
        </w:rPr>
        <w:tab/>
      </w:r>
      <w:r>
        <w:rPr>
          <w:rFonts w:ascii="Arial" w:hAnsi="Arial" w:cs="Arial"/>
          <w:b/>
          <w:bCs/>
        </w:rPr>
        <w:t>RESOLVED</w:t>
      </w:r>
      <w:r>
        <w:rPr>
          <w:rFonts w:ascii="Arial" w:hAnsi="Arial" w:cs="Arial"/>
          <w:b/>
          <w:bCs/>
        </w:rPr>
        <w:tab/>
      </w:r>
      <w:r>
        <w:rPr>
          <w:rFonts w:ascii="Arial" w:hAnsi="Arial" w:cs="Arial"/>
        </w:rPr>
        <w:t>To accept the apologies for absence from Cllr O’Brien</w:t>
      </w:r>
    </w:p>
    <w:p w14:paraId="5EF34C2F" w14:textId="77777777" w:rsidR="00011A98" w:rsidRDefault="00011A98" w:rsidP="006F0DCD">
      <w:pPr>
        <w:spacing w:after="0" w:line="240" w:lineRule="auto"/>
        <w:rPr>
          <w:rFonts w:ascii="Arial" w:hAnsi="Arial" w:cs="Arial"/>
        </w:rPr>
      </w:pPr>
    </w:p>
    <w:p w14:paraId="47360DBB" w14:textId="2BBB5BAA" w:rsidR="00011A98" w:rsidRPr="00C8052A" w:rsidRDefault="00011A98" w:rsidP="006F0DCD">
      <w:pPr>
        <w:spacing w:after="0" w:line="240" w:lineRule="auto"/>
        <w:rPr>
          <w:rFonts w:ascii="Arial" w:hAnsi="Arial" w:cs="Arial"/>
        </w:rPr>
      </w:pPr>
      <w:r>
        <w:rPr>
          <w:rFonts w:ascii="Arial" w:hAnsi="Arial" w:cs="Arial"/>
          <w:b/>
          <w:bCs/>
        </w:rPr>
        <w:t>450</w:t>
      </w:r>
      <w:r>
        <w:rPr>
          <w:rFonts w:ascii="Arial" w:hAnsi="Arial" w:cs="Arial"/>
          <w:b/>
          <w:bCs/>
        </w:rPr>
        <w:tab/>
        <w:t>TO RECEIVE DECLARATIONS OF INTEREST</w:t>
      </w:r>
      <w:r w:rsidR="00C8052A">
        <w:rPr>
          <w:rFonts w:ascii="Arial" w:hAnsi="Arial" w:cs="Arial"/>
          <w:b/>
          <w:bCs/>
        </w:rPr>
        <w:tab/>
        <w:t>-</w:t>
      </w:r>
      <w:r w:rsidR="00C8052A">
        <w:rPr>
          <w:rFonts w:ascii="Arial" w:hAnsi="Arial" w:cs="Arial"/>
          <w:b/>
          <w:bCs/>
        </w:rPr>
        <w:tab/>
      </w:r>
      <w:r w:rsidR="00C8052A">
        <w:rPr>
          <w:rFonts w:ascii="Arial" w:hAnsi="Arial" w:cs="Arial"/>
        </w:rPr>
        <w:t>None</w:t>
      </w:r>
    </w:p>
    <w:p w14:paraId="142F3C2A" w14:textId="77777777" w:rsidR="00011A98" w:rsidRDefault="00011A98" w:rsidP="006F0DCD">
      <w:pPr>
        <w:spacing w:after="0" w:line="240" w:lineRule="auto"/>
        <w:rPr>
          <w:rFonts w:ascii="Arial" w:hAnsi="Arial" w:cs="Arial"/>
          <w:b/>
          <w:bCs/>
        </w:rPr>
      </w:pPr>
    </w:p>
    <w:p w14:paraId="3E424A30" w14:textId="0293DB01" w:rsidR="00011A98" w:rsidRDefault="00011A98" w:rsidP="006F0DCD">
      <w:pPr>
        <w:spacing w:after="0" w:line="240" w:lineRule="auto"/>
        <w:rPr>
          <w:rFonts w:ascii="Arial" w:hAnsi="Arial" w:cs="Arial"/>
          <w:b/>
          <w:bCs/>
        </w:rPr>
      </w:pPr>
      <w:r>
        <w:rPr>
          <w:rFonts w:ascii="Arial" w:hAnsi="Arial" w:cs="Arial"/>
          <w:b/>
          <w:bCs/>
        </w:rPr>
        <w:t>451</w:t>
      </w:r>
      <w:r>
        <w:rPr>
          <w:rFonts w:ascii="Arial" w:hAnsi="Arial" w:cs="Arial"/>
          <w:b/>
          <w:bCs/>
        </w:rPr>
        <w:tab/>
        <w:t>TO RECEIVE THE MINUTES OF THE MEETING HELD ON 15</w:t>
      </w:r>
      <w:r w:rsidRPr="00011A98">
        <w:rPr>
          <w:rFonts w:ascii="Arial" w:hAnsi="Arial" w:cs="Arial"/>
          <w:b/>
          <w:bCs/>
          <w:vertAlign w:val="superscript"/>
        </w:rPr>
        <w:t>TH</w:t>
      </w:r>
      <w:r>
        <w:rPr>
          <w:rFonts w:ascii="Arial" w:hAnsi="Arial" w:cs="Arial"/>
          <w:b/>
          <w:bCs/>
        </w:rPr>
        <w:t xml:space="preserve"> MARCH 2023</w:t>
      </w:r>
    </w:p>
    <w:p w14:paraId="725EE5E4" w14:textId="090A6D96" w:rsidR="00011A98" w:rsidRDefault="00011A98" w:rsidP="006F0DCD">
      <w:pPr>
        <w:spacing w:after="0" w:line="240" w:lineRule="auto"/>
        <w:rPr>
          <w:rFonts w:ascii="Arial" w:hAnsi="Arial" w:cs="Arial"/>
        </w:rPr>
      </w:pPr>
      <w:r>
        <w:rPr>
          <w:rFonts w:ascii="Arial" w:hAnsi="Arial" w:cs="Arial"/>
          <w:b/>
          <w:bCs/>
        </w:rPr>
        <w:tab/>
        <w:t>RESOLVED</w:t>
      </w:r>
      <w:r>
        <w:rPr>
          <w:rFonts w:ascii="Arial" w:hAnsi="Arial" w:cs="Arial"/>
          <w:b/>
          <w:bCs/>
        </w:rPr>
        <w:tab/>
      </w:r>
      <w:r>
        <w:rPr>
          <w:rFonts w:ascii="Arial" w:hAnsi="Arial" w:cs="Arial"/>
        </w:rPr>
        <w:t>To accept the minutes of the meeting held on 15</w:t>
      </w:r>
      <w:r w:rsidRPr="00011A98">
        <w:rPr>
          <w:rFonts w:ascii="Arial" w:hAnsi="Arial" w:cs="Arial"/>
          <w:vertAlign w:val="superscript"/>
        </w:rPr>
        <w:t>th</w:t>
      </w:r>
      <w:r>
        <w:rPr>
          <w:rFonts w:ascii="Arial" w:hAnsi="Arial" w:cs="Arial"/>
        </w:rPr>
        <w:t xml:space="preserve"> March 2023 as a </w:t>
      </w:r>
      <w:r>
        <w:rPr>
          <w:rFonts w:ascii="Arial" w:hAnsi="Arial" w:cs="Arial"/>
        </w:rPr>
        <w:tab/>
      </w:r>
      <w:r>
        <w:rPr>
          <w:rFonts w:ascii="Arial" w:hAnsi="Arial" w:cs="Arial"/>
        </w:rPr>
        <w:tab/>
      </w:r>
      <w:r>
        <w:rPr>
          <w:rFonts w:ascii="Arial" w:hAnsi="Arial" w:cs="Arial"/>
        </w:rPr>
        <w:tab/>
        <w:t>true and accurate account.</w:t>
      </w:r>
    </w:p>
    <w:p w14:paraId="2E319E2D" w14:textId="77777777" w:rsidR="00011A98" w:rsidRDefault="00011A98" w:rsidP="006F0DCD">
      <w:pPr>
        <w:spacing w:after="0" w:line="240" w:lineRule="auto"/>
        <w:rPr>
          <w:rFonts w:ascii="Arial" w:hAnsi="Arial" w:cs="Arial"/>
          <w:b/>
          <w:bCs/>
        </w:rPr>
      </w:pPr>
    </w:p>
    <w:p w14:paraId="4D8992B0" w14:textId="066D6AAA" w:rsidR="00011A98" w:rsidRDefault="00011A98" w:rsidP="006F0DCD">
      <w:pPr>
        <w:spacing w:after="0" w:line="240" w:lineRule="auto"/>
        <w:rPr>
          <w:rFonts w:ascii="Arial" w:hAnsi="Arial" w:cs="Arial"/>
          <w:b/>
          <w:bCs/>
        </w:rPr>
      </w:pPr>
      <w:r>
        <w:rPr>
          <w:rFonts w:ascii="Arial" w:hAnsi="Arial" w:cs="Arial"/>
          <w:b/>
          <w:bCs/>
        </w:rPr>
        <w:t>452</w:t>
      </w:r>
      <w:r>
        <w:rPr>
          <w:rFonts w:ascii="Arial" w:hAnsi="Arial" w:cs="Arial"/>
          <w:b/>
          <w:bCs/>
        </w:rPr>
        <w:tab/>
        <w:t xml:space="preserve">TO RECEIVE AN UPDATE FROM THE CLERK WITH REGARD TO STAFF </w:t>
      </w:r>
      <w:r>
        <w:rPr>
          <w:rFonts w:ascii="Arial" w:hAnsi="Arial" w:cs="Arial"/>
          <w:b/>
          <w:bCs/>
        </w:rPr>
        <w:tab/>
        <w:t>TRAINING</w:t>
      </w:r>
      <w:r>
        <w:rPr>
          <w:rFonts w:ascii="Arial" w:hAnsi="Arial" w:cs="Arial"/>
          <w:b/>
          <w:bCs/>
        </w:rPr>
        <w:tab/>
      </w:r>
    </w:p>
    <w:p w14:paraId="0BA70427" w14:textId="082DD759" w:rsidR="00011A98" w:rsidRPr="00011A98" w:rsidRDefault="00011A98" w:rsidP="006F0DCD">
      <w:pPr>
        <w:spacing w:after="0" w:line="240" w:lineRule="auto"/>
        <w:rPr>
          <w:rFonts w:ascii="Arial" w:hAnsi="Arial" w:cs="Arial"/>
        </w:rPr>
      </w:pPr>
      <w:r>
        <w:rPr>
          <w:rFonts w:ascii="Arial" w:hAnsi="Arial" w:cs="Arial"/>
          <w:b/>
          <w:bCs/>
        </w:rPr>
        <w:tab/>
      </w:r>
      <w:r>
        <w:rPr>
          <w:rFonts w:ascii="Arial" w:hAnsi="Arial" w:cs="Arial"/>
        </w:rPr>
        <w:t xml:space="preserve">The Clerk gave details </w:t>
      </w:r>
      <w:r w:rsidR="00A86742">
        <w:rPr>
          <w:rFonts w:ascii="Arial" w:hAnsi="Arial" w:cs="Arial"/>
        </w:rPr>
        <w:t xml:space="preserve">of all the training that staff members have undertaken since </w:t>
      </w:r>
      <w:r w:rsidR="00A86742">
        <w:rPr>
          <w:rFonts w:ascii="Arial" w:hAnsi="Arial" w:cs="Arial"/>
        </w:rPr>
        <w:tab/>
        <w:t>the last meeting.</w:t>
      </w:r>
    </w:p>
    <w:p w14:paraId="2EBC3C98" w14:textId="77777777" w:rsidR="00011A98" w:rsidRDefault="00011A98" w:rsidP="006F0DCD">
      <w:pPr>
        <w:spacing w:after="0" w:line="240" w:lineRule="auto"/>
        <w:rPr>
          <w:rFonts w:ascii="Arial" w:hAnsi="Arial" w:cs="Arial"/>
          <w:b/>
          <w:bCs/>
        </w:rPr>
      </w:pPr>
    </w:p>
    <w:p w14:paraId="22436A47" w14:textId="6205C236" w:rsidR="00011A98" w:rsidRDefault="00011A98" w:rsidP="006F0DCD">
      <w:pPr>
        <w:spacing w:after="0" w:line="240" w:lineRule="auto"/>
        <w:rPr>
          <w:rFonts w:ascii="Arial" w:hAnsi="Arial" w:cs="Arial"/>
          <w:b/>
          <w:bCs/>
        </w:rPr>
      </w:pPr>
      <w:r>
        <w:rPr>
          <w:rFonts w:ascii="Arial" w:hAnsi="Arial" w:cs="Arial"/>
          <w:b/>
          <w:bCs/>
        </w:rPr>
        <w:t>453</w:t>
      </w:r>
      <w:r>
        <w:rPr>
          <w:rFonts w:ascii="Arial" w:hAnsi="Arial" w:cs="Arial"/>
          <w:b/>
          <w:bCs/>
        </w:rPr>
        <w:tab/>
        <w:t>ARRANGEMENTS TO COVER MATERNITY LEAVE OF ONE STAFF MEMBER</w:t>
      </w:r>
    </w:p>
    <w:p w14:paraId="7B96630D" w14:textId="420C0924" w:rsidR="00A86742" w:rsidRPr="00A86742" w:rsidRDefault="00A86742" w:rsidP="003F6B6F">
      <w:pPr>
        <w:spacing w:after="0" w:line="240" w:lineRule="auto"/>
        <w:ind w:left="720"/>
        <w:rPr>
          <w:rFonts w:ascii="Arial" w:hAnsi="Arial" w:cs="Arial"/>
        </w:rPr>
      </w:pPr>
      <w:r>
        <w:rPr>
          <w:rFonts w:ascii="Arial" w:hAnsi="Arial" w:cs="Arial"/>
        </w:rPr>
        <w:t>The Clerk and Deputy Clerk are currently working through the handover from the member of staff. There are some ongoing projects which they will be assisting with but much of the groundwork was completed before the staff member went on maternity leave. The Clerk and Deputy Clerk will support the working groups as much as they can going forward. Currently there is no need to bring anyone else in especially as there is no budget for any new major projects but if the sub-Committee are in agreement then this will be assessed as time goes on. It was agreed that the time being taken up of the Clerk and Deputy Clerk will be monitored and commented that Councillors could also help if and where necessary. The member of staff was also the Allotment Officer for a time but had resigned when her maternity leave started and</w:t>
      </w:r>
      <w:r w:rsidR="003F6B6F">
        <w:rPr>
          <w:rFonts w:ascii="Arial" w:hAnsi="Arial" w:cs="Arial"/>
        </w:rPr>
        <w:t>,</w:t>
      </w:r>
      <w:r>
        <w:rPr>
          <w:rFonts w:ascii="Arial" w:hAnsi="Arial" w:cs="Arial"/>
        </w:rPr>
        <w:t xml:space="preserve"> as always planned, the administration and management of the allotments has been handed over to the Elms Farm Allotment Association.</w:t>
      </w:r>
    </w:p>
    <w:p w14:paraId="02AC7444" w14:textId="77777777" w:rsidR="00011A98" w:rsidRDefault="00011A98" w:rsidP="006F0DCD">
      <w:pPr>
        <w:spacing w:after="0" w:line="240" w:lineRule="auto"/>
        <w:rPr>
          <w:rFonts w:ascii="Arial" w:hAnsi="Arial" w:cs="Arial"/>
          <w:b/>
          <w:bCs/>
        </w:rPr>
      </w:pPr>
    </w:p>
    <w:p w14:paraId="4EBDA498" w14:textId="4CD96F10" w:rsidR="00011A98" w:rsidRDefault="00011A98" w:rsidP="006F0DCD">
      <w:pPr>
        <w:spacing w:after="0" w:line="240" w:lineRule="auto"/>
        <w:rPr>
          <w:rFonts w:ascii="Arial" w:hAnsi="Arial" w:cs="Arial"/>
          <w:b/>
          <w:bCs/>
        </w:rPr>
      </w:pPr>
      <w:r>
        <w:rPr>
          <w:rFonts w:ascii="Arial" w:hAnsi="Arial" w:cs="Arial"/>
          <w:b/>
          <w:bCs/>
        </w:rPr>
        <w:t>454</w:t>
      </w:r>
      <w:r>
        <w:rPr>
          <w:rFonts w:ascii="Arial" w:hAnsi="Arial" w:cs="Arial"/>
          <w:b/>
          <w:bCs/>
        </w:rPr>
        <w:tab/>
        <w:t>TO DISCUSS COUNCILLORS’ USE OF SOCIAL MEDIA</w:t>
      </w:r>
    </w:p>
    <w:p w14:paraId="64655367" w14:textId="74D463A0" w:rsidR="00011A98" w:rsidRDefault="00A86742" w:rsidP="003F6B6F">
      <w:pPr>
        <w:spacing w:after="0" w:line="240" w:lineRule="auto"/>
        <w:ind w:left="720"/>
        <w:rPr>
          <w:rFonts w:ascii="Arial" w:hAnsi="Arial" w:cs="Arial"/>
        </w:rPr>
      </w:pPr>
      <w:r>
        <w:rPr>
          <w:rFonts w:ascii="Arial" w:hAnsi="Arial" w:cs="Arial"/>
        </w:rPr>
        <w:t xml:space="preserve">The Clerk explained that a number of times over the last 12 months, posts have been put out by members which have been perceived as not supportive of the team in the office and have been criticism and correction of work on a public forum. The Council as a body are our employers and we would ask that if they have any issues with the staff or their work then they approach the Clerk directly as would happen in most other workplaces. An employer should not be criticising its employees on a social media platform when they are posting as a </w:t>
      </w:r>
      <w:r w:rsidR="003F6B6F">
        <w:rPr>
          <w:rFonts w:ascii="Arial" w:hAnsi="Arial" w:cs="Arial"/>
        </w:rPr>
        <w:t>c</w:t>
      </w:r>
      <w:r>
        <w:rPr>
          <w:rFonts w:ascii="Arial" w:hAnsi="Arial" w:cs="Arial"/>
        </w:rPr>
        <w:t>ouncillor</w:t>
      </w:r>
      <w:r w:rsidR="003F6B6F">
        <w:rPr>
          <w:rFonts w:ascii="Arial" w:hAnsi="Arial" w:cs="Arial"/>
        </w:rPr>
        <w:t>, or known to be a councillor</w:t>
      </w:r>
      <w:r>
        <w:rPr>
          <w:rFonts w:ascii="Arial" w:hAnsi="Arial" w:cs="Arial"/>
        </w:rPr>
        <w:t>. Members of the committee completely agreed with this a</w:t>
      </w:r>
      <w:r w:rsidR="00E667CC">
        <w:rPr>
          <w:rFonts w:ascii="Arial" w:hAnsi="Arial" w:cs="Arial"/>
        </w:rPr>
        <w:t>nd</w:t>
      </w:r>
      <w:r>
        <w:rPr>
          <w:rFonts w:ascii="Arial" w:hAnsi="Arial" w:cs="Arial"/>
        </w:rPr>
        <w:t xml:space="preserve"> Cllr Guney as the Chair </w:t>
      </w:r>
      <w:r w:rsidR="00E667CC">
        <w:rPr>
          <w:rFonts w:ascii="Arial" w:hAnsi="Arial" w:cs="Arial"/>
        </w:rPr>
        <w:t>advised s</w:t>
      </w:r>
      <w:r>
        <w:rPr>
          <w:rFonts w:ascii="Arial" w:hAnsi="Arial" w:cs="Arial"/>
        </w:rPr>
        <w:t>he would</w:t>
      </w:r>
      <w:r w:rsidR="00E667CC">
        <w:rPr>
          <w:rFonts w:ascii="Arial" w:hAnsi="Arial" w:cs="Arial"/>
        </w:rPr>
        <w:t xml:space="preserve"> be writing to members to remind them of this.</w:t>
      </w:r>
    </w:p>
    <w:p w14:paraId="790995AF" w14:textId="77777777" w:rsidR="00A86742" w:rsidRPr="00A86742" w:rsidRDefault="00A86742" w:rsidP="006F0DCD">
      <w:pPr>
        <w:spacing w:after="0" w:line="240" w:lineRule="auto"/>
        <w:rPr>
          <w:rFonts w:ascii="Arial" w:hAnsi="Arial" w:cs="Arial"/>
        </w:rPr>
      </w:pPr>
    </w:p>
    <w:p w14:paraId="4A298852" w14:textId="77777777" w:rsidR="00A86742" w:rsidRDefault="00A86742" w:rsidP="006F0DCD">
      <w:pPr>
        <w:spacing w:after="0" w:line="240" w:lineRule="auto"/>
        <w:rPr>
          <w:rFonts w:ascii="Arial" w:hAnsi="Arial" w:cs="Arial"/>
          <w:b/>
          <w:bCs/>
        </w:rPr>
      </w:pPr>
    </w:p>
    <w:p w14:paraId="0AF24BDC" w14:textId="77777777" w:rsidR="00A86742" w:rsidRDefault="00A86742" w:rsidP="006F0DCD">
      <w:pPr>
        <w:spacing w:after="0" w:line="240" w:lineRule="auto"/>
        <w:rPr>
          <w:rFonts w:ascii="Arial" w:hAnsi="Arial" w:cs="Arial"/>
          <w:b/>
          <w:bCs/>
        </w:rPr>
      </w:pPr>
    </w:p>
    <w:p w14:paraId="340C960F" w14:textId="77777777" w:rsidR="00A86742" w:rsidRDefault="00A86742" w:rsidP="006F0DCD">
      <w:pPr>
        <w:spacing w:after="0" w:line="240" w:lineRule="auto"/>
        <w:rPr>
          <w:rFonts w:ascii="Arial" w:hAnsi="Arial" w:cs="Arial"/>
          <w:b/>
          <w:bCs/>
        </w:rPr>
      </w:pPr>
    </w:p>
    <w:p w14:paraId="7D810129" w14:textId="5164156A" w:rsidR="00E667CC" w:rsidRPr="00E667CC" w:rsidRDefault="00E667CC" w:rsidP="00E667CC">
      <w:pPr>
        <w:spacing w:after="0" w:line="240" w:lineRule="auto"/>
        <w:jc w:val="center"/>
        <w:rPr>
          <w:rFonts w:ascii="Arial" w:hAnsi="Arial" w:cs="Arial"/>
        </w:rPr>
      </w:pPr>
      <w:r>
        <w:rPr>
          <w:rFonts w:ascii="Arial" w:hAnsi="Arial" w:cs="Arial"/>
        </w:rPr>
        <w:t>93</w:t>
      </w:r>
    </w:p>
    <w:p w14:paraId="380DCE5F" w14:textId="1AF32938" w:rsidR="00011A98" w:rsidRDefault="00011A98" w:rsidP="006F0DCD">
      <w:pPr>
        <w:spacing w:after="0" w:line="240" w:lineRule="auto"/>
        <w:rPr>
          <w:rFonts w:ascii="Arial" w:hAnsi="Arial" w:cs="Arial"/>
          <w:b/>
          <w:bCs/>
        </w:rPr>
      </w:pPr>
      <w:r>
        <w:rPr>
          <w:rFonts w:ascii="Arial" w:hAnsi="Arial" w:cs="Arial"/>
          <w:b/>
          <w:bCs/>
        </w:rPr>
        <w:t>455</w:t>
      </w:r>
      <w:r>
        <w:rPr>
          <w:rFonts w:ascii="Arial" w:hAnsi="Arial" w:cs="Arial"/>
          <w:b/>
          <w:bCs/>
        </w:rPr>
        <w:tab/>
        <w:t>PAY REVIEW 2024-25 TO BE HELD IN PART 2</w:t>
      </w:r>
    </w:p>
    <w:p w14:paraId="77A57DBE" w14:textId="77777777" w:rsidR="00E44098" w:rsidRDefault="00E44098" w:rsidP="00E44098">
      <w:pPr>
        <w:spacing w:after="0" w:line="240" w:lineRule="auto"/>
        <w:rPr>
          <w:rFonts w:ascii="Arial" w:hAnsi="Arial" w:cs="Arial"/>
        </w:rPr>
      </w:pPr>
      <w:r>
        <w:rPr>
          <w:rFonts w:ascii="Arial" w:hAnsi="Arial" w:cs="Arial"/>
          <w:b/>
          <w:bCs/>
        </w:rPr>
        <w:tab/>
        <w:t>RESOLVED</w:t>
      </w:r>
      <w:r>
        <w:rPr>
          <w:rFonts w:ascii="Arial" w:hAnsi="Arial" w:cs="Arial"/>
          <w:b/>
          <w:bCs/>
        </w:rPr>
        <w:tab/>
      </w:r>
      <w:r>
        <w:rPr>
          <w:rFonts w:ascii="Arial" w:hAnsi="Arial" w:cs="Arial"/>
        </w:rPr>
        <w:t xml:space="preserve">That under Section 1(2) of the Public Bodies (Admission to Meetings) </w:t>
      </w:r>
      <w:r>
        <w:rPr>
          <w:rFonts w:ascii="Arial" w:hAnsi="Arial" w:cs="Arial"/>
        </w:rPr>
        <w:tab/>
      </w:r>
      <w:r>
        <w:rPr>
          <w:rFonts w:ascii="Arial" w:hAnsi="Arial" w:cs="Arial"/>
        </w:rPr>
        <w:tab/>
      </w:r>
      <w:r>
        <w:rPr>
          <w:rFonts w:ascii="Arial" w:hAnsi="Arial" w:cs="Arial"/>
        </w:rPr>
        <w:tab/>
        <w:t xml:space="preserve">Act 1960 in view of the confidential nature of the business to be </w:t>
      </w:r>
      <w:r>
        <w:rPr>
          <w:rFonts w:ascii="Arial" w:hAnsi="Arial" w:cs="Arial"/>
        </w:rPr>
        <w:tab/>
      </w:r>
      <w:r>
        <w:rPr>
          <w:rFonts w:ascii="Arial" w:hAnsi="Arial" w:cs="Arial"/>
        </w:rPr>
        <w:tab/>
      </w:r>
      <w:r>
        <w:rPr>
          <w:rFonts w:ascii="Arial" w:hAnsi="Arial" w:cs="Arial"/>
        </w:rPr>
        <w:tab/>
      </w:r>
      <w:r>
        <w:rPr>
          <w:rFonts w:ascii="Arial" w:hAnsi="Arial" w:cs="Arial"/>
        </w:rPr>
        <w:tab/>
        <w:t>discussed, the public and press be instructed to withdraw.</w:t>
      </w:r>
    </w:p>
    <w:p w14:paraId="398FC75E" w14:textId="77777777" w:rsidR="00E44098" w:rsidRDefault="00E44098" w:rsidP="00E44098">
      <w:pPr>
        <w:spacing w:after="0" w:line="240" w:lineRule="auto"/>
        <w:rPr>
          <w:rFonts w:ascii="Arial" w:hAnsi="Arial" w:cs="Arial"/>
        </w:rPr>
      </w:pPr>
    </w:p>
    <w:p w14:paraId="1B3B51C0" w14:textId="3274433D" w:rsidR="00E44098" w:rsidRDefault="00E44098" w:rsidP="00E44098">
      <w:pPr>
        <w:spacing w:after="0" w:line="240" w:lineRule="auto"/>
        <w:rPr>
          <w:rFonts w:ascii="Arial" w:hAnsi="Arial" w:cs="Arial"/>
        </w:rPr>
      </w:pPr>
      <w:r>
        <w:rPr>
          <w:rFonts w:ascii="Arial" w:hAnsi="Arial" w:cs="Arial"/>
        </w:rPr>
        <w:t>Meeting closed to public and press</w:t>
      </w:r>
      <w:r w:rsidR="00E667CC">
        <w:rPr>
          <w:rFonts w:ascii="Arial" w:hAnsi="Arial" w:cs="Arial"/>
        </w:rPr>
        <w:t xml:space="preserve"> </w:t>
      </w:r>
    </w:p>
    <w:p w14:paraId="4279CF63" w14:textId="5615DE15" w:rsidR="00E44098" w:rsidRDefault="00E44098" w:rsidP="00E44098">
      <w:pPr>
        <w:spacing w:after="0" w:line="240" w:lineRule="auto"/>
        <w:rPr>
          <w:rFonts w:ascii="Arial" w:hAnsi="Arial" w:cs="Arial"/>
        </w:rPr>
      </w:pPr>
      <w:r>
        <w:rPr>
          <w:rFonts w:ascii="Arial" w:hAnsi="Arial" w:cs="Arial"/>
        </w:rPr>
        <w:tab/>
      </w:r>
    </w:p>
    <w:p w14:paraId="2FD3A781" w14:textId="2B07BDA5" w:rsidR="00E44098" w:rsidRDefault="00E44098" w:rsidP="00E44098">
      <w:pPr>
        <w:spacing w:after="0" w:line="240" w:lineRule="auto"/>
        <w:rPr>
          <w:rFonts w:ascii="Arial" w:hAnsi="Arial" w:cs="Arial"/>
        </w:rPr>
      </w:pPr>
      <w:r>
        <w:rPr>
          <w:rFonts w:ascii="Arial" w:hAnsi="Arial" w:cs="Arial"/>
        </w:rPr>
        <w:tab/>
        <w:t>Discussions took place</w:t>
      </w:r>
      <w:r w:rsidR="003F6B6F">
        <w:rPr>
          <w:rFonts w:ascii="Arial" w:hAnsi="Arial" w:cs="Arial"/>
        </w:rPr>
        <w:t xml:space="preserve"> regarding the recent staff appraisals.</w:t>
      </w:r>
    </w:p>
    <w:p w14:paraId="17D4FF32" w14:textId="77777777" w:rsidR="00E44098" w:rsidRDefault="00E44098" w:rsidP="00E44098">
      <w:pPr>
        <w:spacing w:after="0" w:line="240" w:lineRule="auto"/>
        <w:rPr>
          <w:rFonts w:ascii="Arial" w:hAnsi="Arial" w:cs="Arial"/>
        </w:rPr>
      </w:pPr>
    </w:p>
    <w:p w14:paraId="2871470E" w14:textId="593B7285" w:rsidR="00E44098" w:rsidRDefault="00E44098" w:rsidP="00E44098">
      <w:pPr>
        <w:spacing w:after="0" w:line="240" w:lineRule="auto"/>
        <w:rPr>
          <w:rFonts w:ascii="Arial" w:hAnsi="Arial" w:cs="Arial"/>
        </w:rPr>
      </w:pPr>
      <w:r>
        <w:rPr>
          <w:rFonts w:ascii="Arial" w:hAnsi="Arial" w:cs="Arial"/>
        </w:rPr>
        <w:t>Meeting re-opened to the public and press</w:t>
      </w:r>
    </w:p>
    <w:p w14:paraId="555C7060" w14:textId="77777777" w:rsidR="00E44098" w:rsidRDefault="00E44098" w:rsidP="00E44098">
      <w:pPr>
        <w:spacing w:after="0" w:line="240" w:lineRule="auto"/>
        <w:rPr>
          <w:rFonts w:ascii="Arial" w:hAnsi="Arial" w:cs="Arial"/>
        </w:rPr>
      </w:pPr>
    </w:p>
    <w:p w14:paraId="22D5E154" w14:textId="48A17BA8" w:rsidR="00E44098" w:rsidRDefault="003F6B6F" w:rsidP="00E44098">
      <w:pPr>
        <w:spacing w:after="0" w:line="240" w:lineRule="auto"/>
        <w:rPr>
          <w:rFonts w:ascii="Arial" w:hAnsi="Arial" w:cs="Arial"/>
        </w:rPr>
      </w:pPr>
      <w:r>
        <w:rPr>
          <w:rFonts w:ascii="Arial" w:hAnsi="Arial" w:cs="Arial"/>
        </w:rPr>
        <w:t xml:space="preserve">It was agreed that further information was required and the sub-committee would meet again prior to submitting their recommendation to the </w:t>
      </w:r>
      <w:r w:rsidR="00E44098">
        <w:rPr>
          <w:rFonts w:ascii="Arial" w:hAnsi="Arial" w:cs="Arial"/>
        </w:rPr>
        <w:t xml:space="preserve">F&amp;GP </w:t>
      </w:r>
      <w:r>
        <w:rPr>
          <w:rFonts w:ascii="Arial" w:hAnsi="Arial" w:cs="Arial"/>
        </w:rPr>
        <w:t>Committee.</w:t>
      </w:r>
    </w:p>
    <w:p w14:paraId="7959FAC0" w14:textId="02321E60" w:rsidR="00E44098" w:rsidRDefault="00E44098" w:rsidP="006F0DCD">
      <w:pPr>
        <w:spacing w:after="0" w:line="240" w:lineRule="auto"/>
        <w:rPr>
          <w:rFonts w:ascii="Arial" w:hAnsi="Arial" w:cs="Arial"/>
          <w:b/>
          <w:bCs/>
        </w:rPr>
      </w:pPr>
    </w:p>
    <w:p w14:paraId="3D1516CE" w14:textId="77777777" w:rsidR="00011A98" w:rsidRDefault="00011A98" w:rsidP="006F0DCD">
      <w:pPr>
        <w:spacing w:after="0" w:line="240" w:lineRule="auto"/>
        <w:rPr>
          <w:rFonts w:ascii="Arial" w:hAnsi="Arial" w:cs="Arial"/>
          <w:b/>
          <w:bCs/>
        </w:rPr>
      </w:pPr>
    </w:p>
    <w:p w14:paraId="67616550" w14:textId="7A02D31D" w:rsidR="00011A98" w:rsidRDefault="00011A98" w:rsidP="006F0DCD">
      <w:pPr>
        <w:spacing w:after="0" w:line="240" w:lineRule="auto"/>
        <w:rPr>
          <w:rFonts w:ascii="Arial" w:hAnsi="Arial" w:cs="Arial"/>
          <w:b/>
          <w:bCs/>
        </w:rPr>
      </w:pPr>
      <w:r>
        <w:rPr>
          <w:rFonts w:ascii="Arial" w:hAnsi="Arial" w:cs="Arial"/>
          <w:b/>
          <w:bCs/>
        </w:rPr>
        <w:t>456</w:t>
      </w:r>
      <w:r>
        <w:rPr>
          <w:rFonts w:ascii="Arial" w:hAnsi="Arial" w:cs="Arial"/>
          <w:b/>
          <w:bCs/>
        </w:rPr>
        <w:tab/>
        <w:t>DATE OF NEXT MEETING</w:t>
      </w:r>
    </w:p>
    <w:p w14:paraId="58F4D021" w14:textId="77777777" w:rsidR="00E44098" w:rsidRDefault="00E44098" w:rsidP="006F0DCD">
      <w:pPr>
        <w:spacing w:after="0" w:line="240" w:lineRule="auto"/>
        <w:rPr>
          <w:rFonts w:ascii="Arial" w:hAnsi="Arial" w:cs="Arial"/>
          <w:b/>
          <w:bCs/>
        </w:rPr>
      </w:pPr>
    </w:p>
    <w:p w14:paraId="0E1A3803" w14:textId="132A07CE" w:rsidR="003F6B6F" w:rsidRDefault="003F6B6F" w:rsidP="006F0DCD">
      <w:pPr>
        <w:spacing w:after="0" w:line="240" w:lineRule="auto"/>
        <w:rPr>
          <w:rFonts w:ascii="Arial" w:hAnsi="Arial" w:cs="Arial"/>
        </w:rPr>
      </w:pPr>
      <w:r>
        <w:rPr>
          <w:rFonts w:ascii="Arial" w:hAnsi="Arial" w:cs="Arial"/>
        </w:rPr>
        <w:tab/>
        <w:t>This will be confirmed.</w:t>
      </w:r>
    </w:p>
    <w:p w14:paraId="1AB198DF" w14:textId="77777777" w:rsidR="003F6B6F" w:rsidRDefault="003F6B6F" w:rsidP="006F0DCD">
      <w:pPr>
        <w:spacing w:after="0" w:line="240" w:lineRule="auto"/>
        <w:rPr>
          <w:rFonts w:ascii="Arial" w:hAnsi="Arial" w:cs="Arial"/>
        </w:rPr>
      </w:pPr>
    </w:p>
    <w:p w14:paraId="5AA3A4A7" w14:textId="4DAEA067" w:rsidR="00E44098" w:rsidRPr="00E44098" w:rsidRDefault="00E44098" w:rsidP="006F0DCD">
      <w:pPr>
        <w:spacing w:after="0" w:line="240" w:lineRule="auto"/>
        <w:rPr>
          <w:rFonts w:ascii="Arial" w:hAnsi="Arial" w:cs="Arial"/>
        </w:rPr>
      </w:pPr>
      <w:r>
        <w:rPr>
          <w:rFonts w:ascii="Arial" w:hAnsi="Arial" w:cs="Arial"/>
        </w:rPr>
        <w:t xml:space="preserve">Meeting closed at </w:t>
      </w:r>
      <w:r w:rsidR="003F6B6F">
        <w:rPr>
          <w:rFonts w:ascii="Arial" w:hAnsi="Arial" w:cs="Arial"/>
        </w:rPr>
        <w:t>7.20pm</w:t>
      </w:r>
    </w:p>
    <w:p w14:paraId="540BB5D1" w14:textId="77777777" w:rsidR="00011A98" w:rsidRDefault="00011A98" w:rsidP="006F0DCD">
      <w:pPr>
        <w:spacing w:after="0" w:line="240" w:lineRule="auto"/>
        <w:rPr>
          <w:rFonts w:ascii="Arial" w:hAnsi="Arial" w:cs="Arial"/>
          <w:b/>
          <w:bCs/>
        </w:rPr>
      </w:pPr>
    </w:p>
    <w:p w14:paraId="38A2E7C2" w14:textId="77777777" w:rsidR="00011A98" w:rsidRPr="00011A98" w:rsidRDefault="00011A98" w:rsidP="006F0DCD">
      <w:pPr>
        <w:spacing w:after="0" w:line="240" w:lineRule="auto"/>
        <w:rPr>
          <w:rFonts w:ascii="Arial" w:hAnsi="Arial" w:cs="Arial"/>
        </w:rPr>
      </w:pPr>
    </w:p>
    <w:p w14:paraId="3ECDEF56" w14:textId="7D639E2A" w:rsidR="00011A98" w:rsidRPr="00011A98" w:rsidRDefault="00011A98" w:rsidP="006F0DCD">
      <w:pPr>
        <w:spacing w:after="0" w:line="240" w:lineRule="auto"/>
        <w:rPr>
          <w:rFonts w:ascii="Arial" w:hAnsi="Arial" w:cs="Arial"/>
          <w:b/>
          <w:bCs/>
        </w:rPr>
      </w:pPr>
      <w:r>
        <w:rPr>
          <w:rFonts w:ascii="Arial" w:hAnsi="Arial" w:cs="Arial"/>
        </w:rPr>
        <w:tab/>
      </w:r>
    </w:p>
    <w:p w14:paraId="29ED5068" w14:textId="7A6E1E6A" w:rsidR="00011A98" w:rsidRPr="00011A98" w:rsidRDefault="00011A98" w:rsidP="006F0DCD">
      <w:pPr>
        <w:spacing w:after="0" w:line="240" w:lineRule="auto"/>
        <w:rPr>
          <w:rFonts w:ascii="Arial" w:hAnsi="Arial" w:cs="Arial"/>
        </w:rPr>
      </w:pPr>
      <w:r>
        <w:rPr>
          <w:rFonts w:ascii="Arial" w:hAnsi="Arial" w:cs="Arial"/>
        </w:rPr>
        <w:tab/>
      </w:r>
      <w:r>
        <w:rPr>
          <w:rFonts w:ascii="Arial" w:hAnsi="Arial" w:cs="Arial"/>
        </w:rPr>
        <w:tab/>
      </w:r>
    </w:p>
    <w:sectPr w:rsidR="00011A98" w:rsidRPr="00011A9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8B75" w14:textId="77777777" w:rsidR="00837D91" w:rsidRDefault="00837D91" w:rsidP="003F6B6F">
      <w:pPr>
        <w:spacing w:after="0" w:line="240" w:lineRule="auto"/>
      </w:pPr>
      <w:r>
        <w:separator/>
      </w:r>
    </w:p>
  </w:endnote>
  <w:endnote w:type="continuationSeparator" w:id="0">
    <w:p w14:paraId="0FA0C9F8" w14:textId="77777777" w:rsidR="00837D91" w:rsidRDefault="00837D91" w:rsidP="003F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DC308" w14:textId="77777777" w:rsidR="003F6B6F" w:rsidRDefault="003F6B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B233" w14:textId="77777777" w:rsidR="003F6B6F" w:rsidRDefault="003F6B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FF2" w14:textId="77777777" w:rsidR="003F6B6F" w:rsidRDefault="003F6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E977" w14:textId="77777777" w:rsidR="00837D91" w:rsidRDefault="00837D91" w:rsidP="003F6B6F">
      <w:pPr>
        <w:spacing w:after="0" w:line="240" w:lineRule="auto"/>
      </w:pPr>
      <w:r>
        <w:separator/>
      </w:r>
    </w:p>
  </w:footnote>
  <w:footnote w:type="continuationSeparator" w:id="0">
    <w:p w14:paraId="799D485A" w14:textId="77777777" w:rsidR="00837D91" w:rsidRDefault="00837D91" w:rsidP="003F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5386" w14:textId="44143AF3" w:rsidR="003F6B6F" w:rsidRDefault="00000000">
    <w:pPr>
      <w:pStyle w:val="Header"/>
    </w:pPr>
    <w:r>
      <w:rPr>
        <w:noProof/>
      </w:rPr>
      <w:pict w14:anchorId="03934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508282" o:spid="_x0000_s1026" type="#_x0000_t136" style="position:absolute;margin-left:0;margin-top:0;width:397.7pt;height:238.6pt;rotation:315;z-index:-251655168;mso-position-horizontal:center;mso-position-horizontal-relative:margin;mso-position-vertical:center;mso-position-vertical-relative:margin" o:allowincell="f" fillcolor="#f6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919D" w14:textId="18FA89BE" w:rsidR="003F6B6F" w:rsidRDefault="00000000">
    <w:pPr>
      <w:pStyle w:val="Header"/>
    </w:pPr>
    <w:r>
      <w:rPr>
        <w:noProof/>
      </w:rPr>
      <w:pict w14:anchorId="22184A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508283" o:spid="_x0000_s1027" type="#_x0000_t136" style="position:absolute;margin-left:0;margin-top:0;width:397.7pt;height:238.6pt;rotation:315;z-index:-251653120;mso-position-horizontal:center;mso-position-horizontal-relative:margin;mso-position-vertical:center;mso-position-vertical-relative:margin" o:allowincell="f" fillcolor="#f6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D8BF" w14:textId="77741CF0" w:rsidR="003F6B6F" w:rsidRDefault="00000000">
    <w:pPr>
      <w:pStyle w:val="Header"/>
    </w:pPr>
    <w:r>
      <w:rPr>
        <w:noProof/>
      </w:rPr>
      <w:pict w14:anchorId="09CC23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6508281" o:spid="_x0000_s1025" type="#_x0000_t136" style="position:absolute;margin-left:0;margin-top:0;width:397.7pt;height:238.6pt;rotation:315;z-index:-251657216;mso-position-horizontal:center;mso-position-horizontal-relative:margin;mso-position-vertical:center;mso-position-vertical-relative:margin" o:allowincell="f" fillcolor="#f6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74BEF"/>
    <w:multiLevelType w:val="hybridMultilevel"/>
    <w:tmpl w:val="D63A2DA0"/>
    <w:lvl w:ilvl="0" w:tplc="E37EF2E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36261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011A98"/>
    <w:rsid w:val="002126D3"/>
    <w:rsid w:val="00215EEB"/>
    <w:rsid w:val="003B03C6"/>
    <w:rsid w:val="003F6B6F"/>
    <w:rsid w:val="00585819"/>
    <w:rsid w:val="00616169"/>
    <w:rsid w:val="006F0DCD"/>
    <w:rsid w:val="008369B4"/>
    <w:rsid w:val="00837D91"/>
    <w:rsid w:val="0084666A"/>
    <w:rsid w:val="00873077"/>
    <w:rsid w:val="008F02B0"/>
    <w:rsid w:val="00940FC1"/>
    <w:rsid w:val="009700D3"/>
    <w:rsid w:val="009C281E"/>
    <w:rsid w:val="00A86742"/>
    <w:rsid w:val="00AC316E"/>
    <w:rsid w:val="00B81138"/>
    <w:rsid w:val="00B87CD7"/>
    <w:rsid w:val="00C8052A"/>
    <w:rsid w:val="00C95DB0"/>
    <w:rsid w:val="00CB27B5"/>
    <w:rsid w:val="00CE0503"/>
    <w:rsid w:val="00CE68B0"/>
    <w:rsid w:val="00D2439F"/>
    <w:rsid w:val="00E44098"/>
    <w:rsid w:val="00E667CC"/>
    <w:rsid w:val="00E96685"/>
    <w:rsid w:val="00FC5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169"/>
    <w:pPr>
      <w:ind w:left="720"/>
      <w:contextualSpacing/>
    </w:pPr>
  </w:style>
  <w:style w:type="paragraph" w:styleId="Header">
    <w:name w:val="header"/>
    <w:basedOn w:val="Normal"/>
    <w:link w:val="HeaderChar"/>
    <w:uiPriority w:val="99"/>
    <w:unhideWhenUsed/>
    <w:rsid w:val="003F6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F"/>
  </w:style>
  <w:style w:type="paragraph" w:styleId="Footer">
    <w:name w:val="footer"/>
    <w:basedOn w:val="Normal"/>
    <w:link w:val="FooterChar"/>
    <w:uiPriority w:val="99"/>
    <w:unhideWhenUsed/>
    <w:rsid w:val="003F6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48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2</cp:revision>
  <dcterms:created xsi:type="dcterms:W3CDTF">2024-03-13T17:17:00Z</dcterms:created>
  <dcterms:modified xsi:type="dcterms:W3CDTF">2024-03-13T17:17:00Z</dcterms:modified>
</cp:coreProperties>
</file>