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FDAB" w14:textId="0710127F" w:rsidR="0086170B" w:rsidRPr="0086170B" w:rsidRDefault="0086170B" w:rsidP="0086170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148</w:t>
      </w:r>
    </w:p>
    <w:p w14:paraId="3B42C968" w14:textId="3DACE6E7" w:rsidR="009700D3" w:rsidRDefault="00842A70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STANSTED MOUNTFITCHET PARISH COUNCIL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HIGHWAYS SUB-COMMITTEE </w:t>
      </w:r>
    </w:p>
    <w:p w14:paraId="0E5D4D01" w14:textId="77777777" w:rsidR="00842A70" w:rsidRDefault="00842A70" w:rsidP="00353616">
      <w:pPr>
        <w:spacing w:after="0" w:line="240" w:lineRule="auto"/>
        <w:rPr>
          <w:rFonts w:ascii="Arial" w:hAnsi="Arial" w:cs="Arial"/>
          <w:b/>
          <w:bCs/>
        </w:rPr>
      </w:pPr>
    </w:p>
    <w:p w14:paraId="74590611" w14:textId="405AE558" w:rsidR="00842A70" w:rsidRDefault="00842A70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MINUTES of a meeting of the HIGHWAYS SUB-COMMITTEE held at 7.30pm on Wednesday 26</w:t>
      </w:r>
      <w:r w:rsidRPr="00842A7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2023 in The Mountfitchet Exchange, Crafton Green, 72 Chapel Hill, Stansted Mountfitchet, Essex</w:t>
      </w:r>
    </w:p>
    <w:p w14:paraId="4C01A46B" w14:textId="77777777" w:rsidR="00842A70" w:rsidRDefault="00842A70" w:rsidP="00353616">
      <w:pPr>
        <w:spacing w:after="0" w:line="240" w:lineRule="auto"/>
        <w:rPr>
          <w:rFonts w:ascii="Arial" w:hAnsi="Arial" w:cs="Arial"/>
        </w:rPr>
      </w:pPr>
    </w:p>
    <w:p w14:paraId="78408B3D" w14:textId="77777777" w:rsidR="00842A70" w:rsidRDefault="00842A70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PRESENT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Cllr G Sell (Chair), Cllrs M Caton, M Jessup, P Jones, A Khan, J O’Brien, </w:t>
      </w:r>
    </w:p>
    <w:p w14:paraId="7CD23E52" w14:textId="1D46E176" w:rsidR="00842A70" w:rsidRDefault="00842A70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 Prior and F Richards</w:t>
      </w:r>
    </w:p>
    <w:p w14:paraId="2A47A40D" w14:textId="77777777" w:rsidR="00842A70" w:rsidRDefault="00842A70" w:rsidP="00353616">
      <w:pPr>
        <w:spacing w:after="0" w:line="240" w:lineRule="auto"/>
        <w:rPr>
          <w:rFonts w:ascii="Arial" w:hAnsi="Arial" w:cs="Arial"/>
        </w:rPr>
      </w:pPr>
    </w:p>
    <w:p w14:paraId="13A58B6B" w14:textId="113861FC" w:rsidR="00842A70" w:rsidRDefault="00842A70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ATTENDING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Mrs Ruth Clifford – Parish Clerk</w:t>
      </w:r>
    </w:p>
    <w:p w14:paraId="387D2484" w14:textId="69F8C8A9" w:rsidR="00842A70" w:rsidRDefault="00842A70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Mrs Emma Philbrick – Deputy Clerk</w:t>
      </w:r>
    </w:p>
    <w:p w14:paraId="7FFF040D" w14:textId="1C6D4AC7" w:rsidR="00842A70" w:rsidRDefault="00842A70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County Cllr Ray Gooding</w:t>
      </w:r>
    </w:p>
    <w:p w14:paraId="01F994AA" w14:textId="0D7E1CD7" w:rsidR="00842A70" w:rsidRDefault="00842A70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member of the press – via Zoom</w:t>
      </w:r>
    </w:p>
    <w:p w14:paraId="3C2EBEFE" w14:textId="7CDCAA09" w:rsidR="00842A70" w:rsidRDefault="00842A70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member of the public – via Zoom</w:t>
      </w:r>
    </w:p>
    <w:p w14:paraId="0968C632" w14:textId="4BE52628" w:rsidR="00842A70" w:rsidRDefault="00842A70" w:rsidP="00353616">
      <w:pPr>
        <w:spacing w:after="0" w:line="240" w:lineRule="auto"/>
        <w:rPr>
          <w:rFonts w:ascii="Arial" w:hAnsi="Arial" w:cs="Arial"/>
        </w:rPr>
      </w:pPr>
    </w:p>
    <w:p w14:paraId="5BBA13A6" w14:textId="77A005F8" w:rsidR="00842A70" w:rsidRDefault="0086170B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460</w:t>
      </w:r>
      <w:r w:rsidR="00842A70">
        <w:rPr>
          <w:rFonts w:ascii="Arial" w:hAnsi="Arial" w:cs="Arial"/>
          <w:b/>
          <w:bCs/>
        </w:rPr>
        <w:tab/>
        <w:t>APOLOGIES FOR ABSENCE</w:t>
      </w:r>
    </w:p>
    <w:p w14:paraId="36DF35FA" w14:textId="5A1B65D5" w:rsidR="00842A70" w:rsidRDefault="00842A70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Apologies for absence were received from Ray Woodcock as he is unwell</w:t>
      </w:r>
      <w:r w:rsidR="00CE0084">
        <w:rPr>
          <w:rFonts w:ascii="Arial" w:hAnsi="Arial" w:cs="Arial"/>
        </w:rPr>
        <w:t>.</w:t>
      </w:r>
    </w:p>
    <w:p w14:paraId="4A1B6456" w14:textId="77777777" w:rsidR="00842A70" w:rsidRDefault="00842A70" w:rsidP="00353616">
      <w:pPr>
        <w:spacing w:after="0" w:line="240" w:lineRule="auto"/>
        <w:rPr>
          <w:rFonts w:ascii="Arial" w:hAnsi="Arial" w:cs="Arial"/>
        </w:rPr>
      </w:pPr>
    </w:p>
    <w:p w14:paraId="4B2BD486" w14:textId="24A1649D" w:rsidR="00842A70" w:rsidRDefault="0086170B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461</w:t>
      </w:r>
      <w:r w:rsidR="00842A70">
        <w:rPr>
          <w:rFonts w:ascii="Arial" w:hAnsi="Arial" w:cs="Arial"/>
          <w:b/>
          <w:bCs/>
        </w:rPr>
        <w:tab/>
        <w:t>DECLARATION</w:t>
      </w:r>
      <w:r w:rsidR="00822E00">
        <w:rPr>
          <w:rFonts w:ascii="Arial" w:hAnsi="Arial" w:cs="Arial"/>
          <w:b/>
          <w:bCs/>
        </w:rPr>
        <w:t>S</w:t>
      </w:r>
      <w:r w:rsidR="00842A70">
        <w:rPr>
          <w:rFonts w:ascii="Arial" w:hAnsi="Arial" w:cs="Arial"/>
          <w:b/>
          <w:bCs/>
        </w:rPr>
        <w:t xml:space="preserve"> OF INTEREST</w:t>
      </w:r>
      <w:r w:rsidR="00842A70">
        <w:rPr>
          <w:rFonts w:ascii="Arial" w:hAnsi="Arial" w:cs="Arial"/>
          <w:b/>
          <w:bCs/>
        </w:rPr>
        <w:tab/>
        <w:t>-</w:t>
      </w:r>
      <w:r w:rsidR="00842A70">
        <w:rPr>
          <w:rFonts w:ascii="Arial" w:hAnsi="Arial" w:cs="Arial"/>
          <w:b/>
          <w:bCs/>
        </w:rPr>
        <w:tab/>
      </w:r>
      <w:r w:rsidR="00842A70">
        <w:rPr>
          <w:rFonts w:ascii="Arial" w:hAnsi="Arial" w:cs="Arial"/>
        </w:rPr>
        <w:t>None</w:t>
      </w:r>
    </w:p>
    <w:p w14:paraId="44DF3C83" w14:textId="77777777" w:rsidR="00842A70" w:rsidRDefault="00842A70" w:rsidP="00353616">
      <w:pPr>
        <w:spacing w:after="0" w:line="240" w:lineRule="auto"/>
        <w:rPr>
          <w:rFonts w:ascii="Arial" w:hAnsi="Arial" w:cs="Arial"/>
        </w:rPr>
      </w:pPr>
    </w:p>
    <w:p w14:paraId="70564644" w14:textId="6909A449" w:rsidR="00842A70" w:rsidRDefault="0086170B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462</w:t>
      </w:r>
      <w:r w:rsidR="00842A70">
        <w:rPr>
          <w:rFonts w:ascii="Arial" w:hAnsi="Arial" w:cs="Arial"/>
          <w:b/>
          <w:bCs/>
        </w:rPr>
        <w:tab/>
        <w:t>TO APPROVE THE MINUTES OF THE MEETING HELD ON 1</w:t>
      </w:r>
      <w:r w:rsidR="00842A70" w:rsidRPr="00842A70">
        <w:rPr>
          <w:rFonts w:ascii="Arial" w:hAnsi="Arial" w:cs="Arial"/>
          <w:b/>
          <w:bCs/>
          <w:vertAlign w:val="superscript"/>
        </w:rPr>
        <w:t>ST</w:t>
      </w:r>
      <w:r w:rsidR="00842A70">
        <w:rPr>
          <w:rFonts w:ascii="Arial" w:hAnsi="Arial" w:cs="Arial"/>
          <w:b/>
          <w:bCs/>
        </w:rPr>
        <w:t xml:space="preserve"> FEBRUARY 2023</w:t>
      </w:r>
    </w:p>
    <w:p w14:paraId="1D1AC262" w14:textId="7A490639" w:rsidR="00842A70" w:rsidRDefault="00842A70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Ray Woodcock had emailed over a few amendments which needed to be made. The </w:t>
      </w:r>
      <w:r>
        <w:rPr>
          <w:rFonts w:ascii="Arial" w:hAnsi="Arial" w:cs="Arial"/>
        </w:rPr>
        <w:tab/>
        <w:t xml:space="preserve">word visibility had been used twice instead of viability and the word agenda had been </w:t>
      </w:r>
      <w:r>
        <w:rPr>
          <w:rFonts w:ascii="Arial" w:hAnsi="Arial" w:cs="Arial"/>
        </w:rPr>
        <w:tab/>
        <w:t>used instead of agency. The Clerk advised that these had been amended.</w:t>
      </w:r>
    </w:p>
    <w:p w14:paraId="0B063730" w14:textId="06355E6D" w:rsidR="00842A70" w:rsidRDefault="00842A70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 w:rsidR="00CE0084">
        <w:rPr>
          <w:rFonts w:ascii="Arial" w:hAnsi="Arial" w:cs="Arial"/>
        </w:rPr>
        <w:t>T</w:t>
      </w:r>
      <w:r>
        <w:rPr>
          <w:rFonts w:ascii="Arial" w:hAnsi="Arial" w:cs="Arial"/>
        </w:rPr>
        <w:t>o approve the minutes of the meeting held on 1</w:t>
      </w:r>
      <w:r w:rsidRPr="00842A7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February 2023</w:t>
      </w:r>
      <w:r w:rsidR="00CE0084">
        <w:rPr>
          <w:rFonts w:ascii="Arial" w:hAnsi="Arial" w:cs="Arial"/>
        </w:rPr>
        <w:t xml:space="preserve"> as a </w:t>
      </w:r>
      <w:r w:rsidR="00CE0084">
        <w:rPr>
          <w:rFonts w:ascii="Arial" w:hAnsi="Arial" w:cs="Arial"/>
        </w:rPr>
        <w:tab/>
      </w:r>
      <w:r w:rsidR="00CE0084">
        <w:rPr>
          <w:rFonts w:ascii="Arial" w:hAnsi="Arial" w:cs="Arial"/>
        </w:rPr>
        <w:tab/>
      </w:r>
      <w:r w:rsidR="00CE0084">
        <w:rPr>
          <w:rFonts w:ascii="Arial" w:hAnsi="Arial" w:cs="Arial"/>
        </w:rPr>
        <w:tab/>
        <w:t>true and accurate account.</w:t>
      </w:r>
    </w:p>
    <w:p w14:paraId="2B672746" w14:textId="22E51C25" w:rsidR="00CE0084" w:rsidRDefault="00CE0084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Clerk mentioned that she had received an email from another member of the </w:t>
      </w:r>
      <w:r>
        <w:rPr>
          <w:rFonts w:ascii="Arial" w:hAnsi="Arial" w:cs="Arial"/>
        </w:rPr>
        <w:tab/>
      </w:r>
      <w:r w:rsidR="00822E00">
        <w:rPr>
          <w:rFonts w:ascii="Arial" w:hAnsi="Arial" w:cs="Arial"/>
        </w:rPr>
        <w:t>sub-c</w:t>
      </w:r>
      <w:r>
        <w:rPr>
          <w:rFonts w:ascii="Arial" w:hAnsi="Arial" w:cs="Arial"/>
        </w:rPr>
        <w:t>ommittee regarding the minutes</w:t>
      </w:r>
      <w:r w:rsidR="00B721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but these were to do with the style of the </w:t>
      </w:r>
      <w:r w:rsidR="00822E0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minutes and did not affect the </w:t>
      </w:r>
      <w:r w:rsidR="00445B4C">
        <w:rPr>
          <w:rFonts w:ascii="Arial" w:hAnsi="Arial" w:cs="Arial"/>
        </w:rPr>
        <w:t>accuracy,</w:t>
      </w:r>
      <w:r>
        <w:rPr>
          <w:rFonts w:ascii="Arial" w:hAnsi="Arial" w:cs="Arial"/>
        </w:rPr>
        <w:t xml:space="preserve"> so no action needed.</w:t>
      </w:r>
    </w:p>
    <w:p w14:paraId="4BB84D98" w14:textId="77777777" w:rsidR="00CE0084" w:rsidRDefault="00CE0084" w:rsidP="00353616">
      <w:pPr>
        <w:spacing w:after="0" w:line="240" w:lineRule="auto"/>
        <w:rPr>
          <w:rFonts w:ascii="Arial" w:hAnsi="Arial" w:cs="Arial"/>
        </w:rPr>
      </w:pPr>
    </w:p>
    <w:p w14:paraId="3AA489E7" w14:textId="5CA0AD00" w:rsidR="00CE0084" w:rsidRDefault="0086170B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463</w:t>
      </w:r>
      <w:r w:rsidR="00CE0084">
        <w:rPr>
          <w:rFonts w:ascii="Arial" w:hAnsi="Arial" w:cs="Arial"/>
          <w:b/>
          <w:bCs/>
        </w:rPr>
        <w:tab/>
      </w:r>
      <w:r w:rsidR="00445B4C">
        <w:rPr>
          <w:rFonts w:ascii="Arial" w:hAnsi="Arial" w:cs="Arial"/>
          <w:b/>
          <w:bCs/>
        </w:rPr>
        <w:t>TO RECEIVE AN UPDATE ON ACTION POINTS FROM THE LAST MEETING</w:t>
      </w:r>
    </w:p>
    <w:p w14:paraId="61FFEA5A" w14:textId="23E47DB1" w:rsidR="00445B4C" w:rsidRDefault="00445B4C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See Clerk’s report attached</w:t>
      </w:r>
    </w:p>
    <w:p w14:paraId="75FEB971" w14:textId="6940C0B0" w:rsidR="00445B4C" w:rsidRDefault="00445B4C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348 – Due to purdah, this will be on the agenda and discussed at the next meeting.</w:t>
      </w:r>
    </w:p>
    <w:p w14:paraId="6F4FBE47" w14:textId="77777777" w:rsidR="00445B4C" w:rsidRDefault="00445B4C" w:rsidP="00353616">
      <w:pPr>
        <w:spacing w:after="0" w:line="240" w:lineRule="auto"/>
        <w:rPr>
          <w:rFonts w:ascii="Arial" w:hAnsi="Arial" w:cs="Arial"/>
        </w:rPr>
      </w:pPr>
    </w:p>
    <w:p w14:paraId="79F7A350" w14:textId="79008209" w:rsidR="00445B4C" w:rsidRDefault="0086170B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464</w:t>
      </w:r>
      <w:r w:rsidR="00445B4C">
        <w:rPr>
          <w:rFonts w:ascii="Arial" w:hAnsi="Arial" w:cs="Arial"/>
          <w:b/>
          <w:bCs/>
        </w:rPr>
        <w:tab/>
        <w:t xml:space="preserve">TO RECEIVE AN UPDATE FROM THE OFFICE ON ALL HIGHWAYS PROJECTS </w:t>
      </w:r>
      <w:r w:rsidR="00445B4C">
        <w:rPr>
          <w:rFonts w:ascii="Arial" w:hAnsi="Arial" w:cs="Arial"/>
          <w:b/>
          <w:bCs/>
        </w:rPr>
        <w:tab/>
        <w:t>FOR STANSTED</w:t>
      </w:r>
    </w:p>
    <w:p w14:paraId="3F2CCF94" w14:textId="7039E251" w:rsidR="00445B4C" w:rsidRDefault="00445B4C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See Clerk’s report attached</w:t>
      </w:r>
    </w:p>
    <w:p w14:paraId="6FC6E0F6" w14:textId="77777777" w:rsidR="007810A7" w:rsidRDefault="00445B4C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Sell asked Cty Cllr Gooding to give an update on potholes. Cty Cllr Gooding </w:t>
      </w:r>
      <w:r w:rsidR="007810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advised that a scheme had been raised, he was awaiting a date for the Grove Hill </w:t>
      </w:r>
      <w:r w:rsidR="007810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potholes but all others were scheduled. The delay has partly been down to the wet </w:t>
      </w:r>
      <w:r w:rsidR="007810A7">
        <w:rPr>
          <w:rFonts w:ascii="Arial" w:hAnsi="Arial" w:cs="Arial"/>
        </w:rPr>
        <w:tab/>
      </w:r>
      <w:r>
        <w:rPr>
          <w:rFonts w:ascii="Arial" w:hAnsi="Arial" w:cs="Arial"/>
        </w:rPr>
        <w:t>weather conditions which has prevented permanent repairs.</w:t>
      </w:r>
    </w:p>
    <w:p w14:paraId="7F067B7A" w14:textId="51B1846E" w:rsidR="00445B4C" w:rsidRDefault="007810A7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Jones asked for clarification on whether the alternative route to Grove Hill which </w:t>
      </w:r>
      <w:r>
        <w:rPr>
          <w:rFonts w:ascii="Arial" w:hAnsi="Arial" w:cs="Arial"/>
        </w:rPr>
        <w:tab/>
        <w:t>had been in validation for a long time, would be completed by the end of the 4</w:t>
      </w:r>
      <w:r w:rsidRPr="007810A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quarter or if there were issues/delays. Cty Cllr Gooding said he had seen a draft and </w:t>
      </w:r>
      <w:r>
        <w:rPr>
          <w:rFonts w:ascii="Arial" w:hAnsi="Arial" w:cs="Arial"/>
        </w:rPr>
        <w:tab/>
        <w:t xml:space="preserve">it was more complex than imagined. There is a lot of work that is going into a series </w:t>
      </w:r>
      <w:r>
        <w:rPr>
          <w:rFonts w:ascii="Arial" w:hAnsi="Arial" w:cs="Arial"/>
        </w:rPr>
        <w:tab/>
        <w:t>of proposals but that they would have to wait until it was published after the elections.</w:t>
      </w:r>
      <w:r w:rsidR="00445B4C">
        <w:rPr>
          <w:rFonts w:ascii="Arial" w:hAnsi="Arial" w:cs="Arial"/>
        </w:rPr>
        <w:t xml:space="preserve"> </w:t>
      </w:r>
    </w:p>
    <w:p w14:paraId="7D8857AD" w14:textId="0BA55FE8" w:rsidR="007810A7" w:rsidRDefault="007810A7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Caton commented that the Town Twinning signs are small change and asked if </w:t>
      </w:r>
      <w:r>
        <w:rPr>
          <w:rFonts w:ascii="Arial" w:hAnsi="Arial" w:cs="Arial"/>
        </w:rPr>
        <w:tab/>
        <w:t xml:space="preserve">the Clerk could write to the Chair of the Local Highways Panel as it does not look </w:t>
      </w:r>
      <w:r>
        <w:rPr>
          <w:rFonts w:ascii="Arial" w:hAnsi="Arial" w:cs="Arial"/>
        </w:rPr>
        <w:tab/>
        <w:t xml:space="preserve">good to our counterparts that their signs are all up but we are still having to chase for </w:t>
      </w:r>
      <w:r>
        <w:rPr>
          <w:rFonts w:ascii="Arial" w:hAnsi="Arial" w:cs="Arial"/>
        </w:rPr>
        <w:tab/>
        <w:t>an answer on ours.</w:t>
      </w:r>
    </w:p>
    <w:p w14:paraId="21F04E77" w14:textId="03FD5C1F" w:rsidR="007810A7" w:rsidRDefault="007810A7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Richards asked about the schemes for double yellow lines on the Hargrave </w:t>
      </w:r>
      <w:r>
        <w:rPr>
          <w:rFonts w:ascii="Arial" w:hAnsi="Arial" w:cs="Arial"/>
        </w:rPr>
        <w:tab/>
        <w:t xml:space="preserve">Estate and Spencer Close. The Clerk advised that the North Essex Parking </w:t>
      </w:r>
      <w:r>
        <w:rPr>
          <w:rFonts w:ascii="Arial" w:hAnsi="Arial" w:cs="Arial"/>
        </w:rPr>
        <w:tab/>
        <w:t>Partnership (NEPP) had lost these so they would be submitted again.</w:t>
      </w:r>
    </w:p>
    <w:p w14:paraId="24F6248C" w14:textId="77777777" w:rsidR="00445B4C" w:rsidRDefault="00445B4C" w:rsidP="00353616">
      <w:pPr>
        <w:spacing w:after="0" w:line="240" w:lineRule="auto"/>
        <w:rPr>
          <w:rFonts w:ascii="Arial" w:hAnsi="Arial" w:cs="Arial"/>
        </w:rPr>
      </w:pPr>
    </w:p>
    <w:p w14:paraId="7FBA87B5" w14:textId="15310124" w:rsidR="0086170B" w:rsidRPr="0086170B" w:rsidRDefault="0086170B" w:rsidP="0086170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149</w:t>
      </w:r>
    </w:p>
    <w:p w14:paraId="1535F2E9" w14:textId="57056CBF" w:rsidR="00445B4C" w:rsidRDefault="0086170B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465</w:t>
      </w:r>
      <w:r w:rsidR="00445B4C">
        <w:rPr>
          <w:rFonts w:ascii="Arial" w:hAnsi="Arial" w:cs="Arial"/>
          <w:b/>
          <w:bCs/>
        </w:rPr>
        <w:tab/>
        <w:t xml:space="preserve">TO CONSIDER RESPONSES TO THE CONSULTATION ON WAITING </w:t>
      </w:r>
      <w:r w:rsidR="00445B4C">
        <w:rPr>
          <w:rFonts w:ascii="Arial" w:hAnsi="Arial" w:cs="Arial"/>
          <w:b/>
          <w:bCs/>
        </w:rPr>
        <w:tab/>
        <w:t>RESTRICTIONS ON BENTFIELD ROAD</w:t>
      </w:r>
    </w:p>
    <w:p w14:paraId="182903FF" w14:textId="5E7584FE" w:rsidR="00445B4C" w:rsidRDefault="00445B4C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The results from the consultation are on the Clerk’s report attached</w:t>
      </w:r>
    </w:p>
    <w:p w14:paraId="581CE449" w14:textId="5B222606" w:rsidR="007810A7" w:rsidRDefault="007810A7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After discussions it was unanimously agreed that regardless of the decision on the </w:t>
      </w:r>
      <w:r>
        <w:rPr>
          <w:rFonts w:ascii="Arial" w:hAnsi="Arial" w:cs="Arial"/>
        </w:rPr>
        <w:tab/>
        <w:t xml:space="preserve">next agenda item regarding further parking restrictions, that the Council should apply </w:t>
      </w:r>
      <w:r>
        <w:rPr>
          <w:rFonts w:ascii="Arial" w:hAnsi="Arial" w:cs="Arial"/>
        </w:rPr>
        <w:tab/>
        <w:t>to the NEPP for parking restrictions on Bentfield Road</w:t>
      </w:r>
      <w:r w:rsidR="009E00BF">
        <w:rPr>
          <w:rFonts w:ascii="Arial" w:hAnsi="Arial" w:cs="Arial"/>
        </w:rPr>
        <w:t xml:space="preserve"> on highway safety grounds</w:t>
      </w:r>
      <w:r>
        <w:rPr>
          <w:rFonts w:ascii="Arial" w:hAnsi="Arial" w:cs="Arial"/>
        </w:rPr>
        <w:t>.</w:t>
      </w:r>
    </w:p>
    <w:p w14:paraId="06317583" w14:textId="77777777" w:rsidR="007810A7" w:rsidRDefault="007810A7" w:rsidP="00353616">
      <w:pPr>
        <w:spacing w:after="0" w:line="240" w:lineRule="auto"/>
        <w:rPr>
          <w:rFonts w:ascii="Arial" w:hAnsi="Arial" w:cs="Arial"/>
        </w:rPr>
      </w:pPr>
    </w:p>
    <w:p w14:paraId="6E6E32AA" w14:textId="6BD0A1EA" w:rsidR="007810A7" w:rsidRDefault="0086170B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466</w:t>
      </w:r>
      <w:r w:rsidR="007810A7">
        <w:rPr>
          <w:rFonts w:ascii="Arial" w:hAnsi="Arial" w:cs="Arial"/>
          <w:b/>
          <w:bCs/>
        </w:rPr>
        <w:tab/>
        <w:t xml:space="preserve">TO CONSIDER CONSULTING WITH RESIDENTS IN BENTFIELD GARDENS AND </w:t>
      </w:r>
      <w:r w:rsidR="007810A7">
        <w:rPr>
          <w:rFonts w:ascii="Arial" w:hAnsi="Arial" w:cs="Arial"/>
          <w:b/>
          <w:bCs/>
        </w:rPr>
        <w:tab/>
        <w:t>CANNONS MEAD WITH REGARDS TO FURTHER PARKING RESTRICTIONS</w:t>
      </w:r>
    </w:p>
    <w:p w14:paraId="6C3F36C6" w14:textId="1A909488" w:rsidR="007B1A48" w:rsidRDefault="007810A7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Discussions took place between members and it was agreed that parking was an </w:t>
      </w:r>
      <w:r w:rsidR="007B1A4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issue for the whole of Stansted. It was agreed that the office make contact with </w:t>
      </w:r>
      <w:r w:rsidR="007B1A48">
        <w:rPr>
          <w:rFonts w:ascii="Arial" w:hAnsi="Arial" w:cs="Arial"/>
        </w:rPr>
        <w:tab/>
      </w:r>
      <w:r>
        <w:rPr>
          <w:rFonts w:ascii="Arial" w:hAnsi="Arial" w:cs="Arial"/>
        </w:rPr>
        <w:t>neighbouring parishes and also of parishes based around Gatwick</w:t>
      </w:r>
      <w:r w:rsidR="009E00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Heathrow </w:t>
      </w:r>
      <w:r w:rsidR="009E00BF">
        <w:rPr>
          <w:rFonts w:ascii="Arial" w:hAnsi="Arial" w:cs="Arial"/>
        </w:rPr>
        <w:t xml:space="preserve">and </w:t>
      </w:r>
      <w:r w:rsidR="009E00BF">
        <w:rPr>
          <w:rFonts w:ascii="Arial" w:hAnsi="Arial" w:cs="Arial"/>
        </w:rPr>
        <w:tab/>
        <w:t xml:space="preserve">Manchester </w:t>
      </w:r>
      <w:r>
        <w:rPr>
          <w:rFonts w:ascii="Arial" w:hAnsi="Arial" w:cs="Arial"/>
        </w:rPr>
        <w:t>airport</w:t>
      </w:r>
      <w:r w:rsidR="009E00B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find out if residents pay for the parking schemes in those </w:t>
      </w:r>
      <w:r w:rsidR="009E00BF">
        <w:rPr>
          <w:rFonts w:ascii="Arial" w:hAnsi="Arial" w:cs="Arial"/>
        </w:rPr>
        <w:tab/>
      </w:r>
      <w:r>
        <w:rPr>
          <w:rFonts w:ascii="Arial" w:hAnsi="Arial" w:cs="Arial"/>
        </w:rPr>
        <w:t>areas or whether they are funded by the airport. If funded by the airport</w:t>
      </w:r>
      <w:r w:rsidR="009E00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then a </w:t>
      </w:r>
      <w:r w:rsidR="009E00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meeting should be set up with MAG to discuss this option and also to speak to the </w:t>
      </w:r>
      <w:r w:rsidR="009E00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NEPP to find out if a scheme paid for by MAG was viable. </w:t>
      </w:r>
    </w:p>
    <w:p w14:paraId="19550A5C" w14:textId="77777777" w:rsidR="00B721BA" w:rsidRDefault="00B721BA" w:rsidP="00353616">
      <w:pPr>
        <w:spacing w:after="0" w:line="240" w:lineRule="auto"/>
        <w:rPr>
          <w:rFonts w:ascii="Arial" w:hAnsi="Arial" w:cs="Arial"/>
        </w:rPr>
      </w:pPr>
    </w:p>
    <w:p w14:paraId="3E91AF04" w14:textId="19F0B5BD" w:rsidR="007B1A48" w:rsidRDefault="0086170B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467</w:t>
      </w:r>
      <w:r w:rsidR="007B1A48">
        <w:rPr>
          <w:rFonts w:ascii="Arial" w:hAnsi="Arial" w:cs="Arial"/>
          <w:b/>
          <w:bCs/>
        </w:rPr>
        <w:tab/>
        <w:t xml:space="preserve">TO CONSIDER APPLYING FOR A 20MPH SPEED LIMIT ON THE B1383 AND </w:t>
      </w:r>
      <w:r w:rsidR="007B1A48">
        <w:rPr>
          <w:rFonts w:ascii="Arial" w:hAnsi="Arial" w:cs="Arial"/>
          <w:b/>
          <w:bCs/>
        </w:rPr>
        <w:tab/>
        <w:t>BENTFIELD AREA</w:t>
      </w:r>
    </w:p>
    <w:p w14:paraId="24651B8E" w14:textId="1658B07A" w:rsidR="007B1A48" w:rsidRDefault="007B1A48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Members discussed whether they felt this was the best course of action to take</w:t>
      </w:r>
      <w:r w:rsidR="00B721BA">
        <w:rPr>
          <w:rFonts w:ascii="Arial" w:hAnsi="Arial" w:cs="Arial"/>
        </w:rPr>
        <w:t xml:space="preserve"> on </w:t>
      </w:r>
      <w:r w:rsidR="00B721BA">
        <w:rPr>
          <w:rFonts w:ascii="Arial" w:hAnsi="Arial" w:cs="Arial"/>
        </w:rPr>
        <w:tab/>
        <w:t xml:space="preserve">the B1383. It was agreed that some areas of the road were worse than others and </w:t>
      </w:r>
      <w:r w:rsidR="00B721BA">
        <w:rPr>
          <w:rFonts w:ascii="Arial" w:hAnsi="Arial" w:cs="Arial"/>
        </w:rPr>
        <w:tab/>
        <w:t xml:space="preserve">comments were made that to slow traffic down on the whole stretch would cause </w:t>
      </w:r>
      <w:r w:rsidR="00B721BA">
        <w:rPr>
          <w:rFonts w:ascii="Arial" w:hAnsi="Arial" w:cs="Arial"/>
        </w:rPr>
        <w:tab/>
        <w:t xml:space="preserve">more traffic issues on an already busy route. It was unanimously agreed that the </w:t>
      </w:r>
      <w:r w:rsidR="00B721BA">
        <w:rPr>
          <w:rFonts w:ascii="Arial" w:hAnsi="Arial" w:cs="Arial"/>
        </w:rPr>
        <w:tab/>
        <w:t>office would explore the option and costs of visual signs.</w:t>
      </w:r>
    </w:p>
    <w:p w14:paraId="463C26A1" w14:textId="3B6357E2" w:rsidR="00B721BA" w:rsidRDefault="00B721BA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With regards to the Bentfield area, it was unanimously agreed that a consultation </w:t>
      </w:r>
      <w:r>
        <w:rPr>
          <w:rFonts w:ascii="Arial" w:hAnsi="Arial" w:cs="Arial"/>
        </w:rPr>
        <w:tab/>
        <w:t>would be carried out b</w:t>
      </w:r>
      <w:r w:rsidR="009E00B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letter drop to all residents in the Bentfield area to see if a </w:t>
      </w:r>
      <w:r>
        <w:rPr>
          <w:rFonts w:ascii="Arial" w:hAnsi="Arial" w:cs="Arial"/>
        </w:rPr>
        <w:tab/>
        <w:t xml:space="preserve">20mph scheme would be supported. </w:t>
      </w:r>
    </w:p>
    <w:p w14:paraId="04BA77F2" w14:textId="77777777" w:rsidR="00B721BA" w:rsidRDefault="00B721BA" w:rsidP="00353616">
      <w:pPr>
        <w:spacing w:after="0" w:line="240" w:lineRule="auto"/>
        <w:rPr>
          <w:rFonts w:ascii="Arial" w:hAnsi="Arial" w:cs="Arial"/>
        </w:rPr>
      </w:pPr>
    </w:p>
    <w:p w14:paraId="68D50361" w14:textId="2931738E" w:rsidR="00B721BA" w:rsidRDefault="00B721BA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closed at 8.20pm</w:t>
      </w:r>
    </w:p>
    <w:p w14:paraId="2D883641" w14:textId="77777777" w:rsidR="00B721BA" w:rsidRDefault="00B721BA" w:rsidP="00353616">
      <w:pPr>
        <w:spacing w:after="0" w:line="240" w:lineRule="auto"/>
        <w:rPr>
          <w:rFonts w:ascii="Arial" w:hAnsi="Arial" w:cs="Arial"/>
        </w:rPr>
      </w:pPr>
    </w:p>
    <w:p w14:paraId="655702C7" w14:textId="202759DB" w:rsidR="00B721BA" w:rsidRPr="0086170B" w:rsidRDefault="00B721BA" w:rsidP="00353616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86170B">
        <w:rPr>
          <w:rFonts w:ascii="Arial" w:hAnsi="Arial" w:cs="Arial"/>
          <w:b/>
          <w:bCs/>
          <w:color w:val="FF0000"/>
        </w:rPr>
        <w:t>ACTION POINTS</w:t>
      </w:r>
    </w:p>
    <w:p w14:paraId="7050ED08" w14:textId="77777777" w:rsidR="00B721BA" w:rsidRPr="0086170B" w:rsidRDefault="00B721BA" w:rsidP="00353616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4B040EB7" w14:textId="2203AC06" w:rsidR="00B721BA" w:rsidRPr="0086170B" w:rsidRDefault="0086170B" w:rsidP="00353616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463</w:t>
      </w:r>
      <w:r w:rsidR="00B721BA" w:rsidRPr="0086170B">
        <w:rPr>
          <w:rFonts w:ascii="Arial" w:hAnsi="Arial" w:cs="Arial"/>
          <w:color w:val="FF0000"/>
        </w:rPr>
        <w:tab/>
        <w:t>Put on the agenda for the next meeting</w:t>
      </w:r>
    </w:p>
    <w:p w14:paraId="1D1D7FFD" w14:textId="28DAB46B" w:rsidR="00B721BA" w:rsidRPr="0086170B" w:rsidRDefault="0086170B" w:rsidP="00353616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464</w:t>
      </w:r>
      <w:r w:rsidR="00B721BA" w:rsidRPr="0086170B">
        <w:rPr>
          <w:rFonts w:ascii="Arial" w:hAnsi="Arial" w:cs="Arial"/>
          <w:color w:val="FF0000"/>
        </w:rPr>
        <w:tab/>
        <w:t>Hargrave and Spencer Close schemes to be re-submitted by the office</w:t>
      </w:r>
    </w:p>
    <w:p w14:paraId="4BAE2CDC" w14:textId="24F4662C" w:rsidR="00B721BA" w:rsidRPr="0086170B" w:rsidRDefault="0086170B" w:rsidP="00353616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464</w:t>
      </w:r>
      <w:r w:rsidR="00B721BA" w:rsidRPr="0086170B">
        <w:rPr>
          <w:rFonts w:ascii="Arial" w:hAnsi="Arial" w:cs="Arial"/>
          <w:color w:val="FF0000"/>
        </w:rPr>
        <w:tab/>
        <w:t>Clerk to write to the Chair of the LHP regarding the Town Twinning signs</w:t>
      </w:r>
    </w:p>
    <w:p w14:paraId="723AC520" w14:textId="026B5C54" w:rsidR="00B721BA" w:rsidRPr="0086170B" w:rsidRDefault="0086170B" w:rsidP="00353616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465</w:t>
      </w:r>
      <w:r w:rsidR="00B721BA" w:rsidRPr="0086170B">
        <w:rPr>
          <w:rFonts w:ascii="Arial" w:hAnsi="Arial" w:cs="Arial"/>
          <w:color w:val="FF0000"/>
        </w:rPr>
        <w:tab/>
        <w:t>Office to apply for parking restrictions on Bentfield Road</w:t>
      </w:r>
    </w:p>
    <w:p w14:paraId="0919BAD6" w14:textId="227320D9" w:rsidR="00B721BA" w:rsidRPr="0086170B" w:rsidRDefault="0086170B" w:rsidP="00353616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466</w:t>
      </w:r>
      <w:r w:rsidR="00B721BA" w:rsidRPr="0086170B">
        <w:rPr>
          <w:rFonts w:ascii="Arial" w:hAnsi="Arial" w:cs="Arial"/>
          <w:color w:val="FF0000"/>
        </w:rPr>
        <w:tab/>
        <w:t xml:space="preserve">Office to contact neighbouring parishes and those close to Gatwick and Heathrow </w:t>
      </w:r>
      <w:r w:rsidR="00B721BA" w:rsidRPr="0086170B">
        <w:rPr>
          <w:rFonts w:ascii="Arial" w:hAnsi="Arial" w:cs="Arial"/>
          <w:color w:val="FF0000"/>
        </w:rPr>
        <w:tab/>
        <w:t>airports</w:t>
      </w:r>
    </w:p>
    <w:p w14:paraId="29DCDB6D" w14:textId="3A920018" w:rsidR="00B721BA" w:rsidRPr="0086170B" w:rsidRDefault="0086170B" w:rsidP="00353616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467</w:t>
      </w:r>
      <w:r w:rsidR="00B721BA" w:rsidRPr="0086170B">
        <w:rPr>
          <w:rFonts w:ascii="Arial" w:hAnsi="Arial" w:cs="Arial"/>
          <w:color w:val="FF0000"/>
        </w:rPr>
        <w:tab/>
        <w:t>Arrange a letter drop to residents of Bentfield</w:t>
      </w:r>
      <w:r w:rsidR="009E00BF" w:rsidRPr="0086170B">
        <w:rPr>
          <w:rFonts w:ascii="Arial" w:hAnsi="Arial" w:cs="Arial"/>
          <w:color w:val="FF0000"/>
        </w:rPr>
        <w:t xml:space="preserve"> Area</w:t>
      </w:r>
    </w:p>
    <w:p w14:paraId="364989EE" w14:textId="642D88AB" w:rsidR="00B721BA" w:rsidRPr="0086170B" w:rsidRDefault="0086170B" w:rsidP="00353616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467</w:t>
      </w:r>
      <w:r w:rsidR="00B721BA" w:rsidRPr="0086170B">
        <w:rPr>
          <w:rFonts w:ascii="Arial" w:hAnsi="Arial" w:cs="Arial"/>
          <w:color w:val="FF0000"/>
        </w:rPr>
        <w:tab/>
        <w:t>Office to explore visual signs</w:t>
      </w:r>
    </w:p>
    <w:p w14:paraId="799C8419" w14:textId="77777777" w:rsidR="00B721BA" w:rsidRPr="0086170B" w:rsidRDefault="00B721BA" w:rsidP="00353616">
      <w:pPr>
        <w:spacing w:after="0" w:line="240" w:lineRule="auto"/>
        <w:rPr>
          <w:rFonts w:ascii="Arial" w:hAnsi="Arial" w:cs="Arial"/>
          <w:color w:val="FF0000"/>
        </w:rPr>
      </w:pPr>
    </w:p>
    <w:p w14:paraId="0053B5FE" w14:textId="77777777" w:rsidR="00B721BA" w:rsidRPr="0086170B" w:rsidRDefault="00B721BA" w:rsidP="00353616">
      <w:pPr>
        <w:spacing w:after="0" w:line="240" w:lineRule="auto"/>
        <w:rPr>
          <w:rFonts w:ascii="Arial" w:hAnsi="Arial" w:cs="Arial"/>
          <w:color w:val="FF0000"/>
        </w:rPr>
      </w:pPr>
    </w:p>
    <w:sectPr w:rsidR="00B721BA" w:rsidRPr="008617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E2E9" w14:textId="77777777" w:rsidR="00970FFD" w:rsidRDefault="00970FFD" w:rsidP="00B721BA">
      <w:pPr>
        <w:spacing w:after="0" w:line="240" w:lineRule="auto"/>
      </w:pPr>
      <w:r>
        <w:separator/>
      </w:r>
    </w:p>
  </w:endnote>
  <w:endnote w:type="continuationSeparator" w:id="0">
    <w:p w14:paraId="29CB30EE" w14:textId="77777777" w:rsidR="00970FFD" w:rsidRDefault="00970FFD" w:rsidP="00B7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FCD5" w14:textId="77777777" w:rsidR="00B721BA" w:rsidRDefault="00B72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7570" w14:textId="77777777" w:rsidR="00B721BA" w:rsidRDefault="00B721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B706" w14:textId="77777777" w:rsidR="00B721BA" w:rsidRDefault="00B72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56C6" w14:textId="77777777" w:rsidR="00970FFD" w:rsidRDefault="00970FFD" w:rsidP="00B721BA">
      <w:pPr>
        <w:spacing w:after="0" w:line="240" w:lineRule="auto"/>
      </w:pPr>
      <w:r>
        <w:separator/>
      </w:r>
    </w:p>
  </w:footnote>
  <w:footnote w:type="continuationSeparator" w:id="0">
    <w:p w14:paraId="20F5E386" w14:textId="77777777" w:rsidR="00970FFD" w:rsidRDefault="00970FFD" w:rsidP="00B72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15A0" w14:textId="1858A44D" w:rsidR="00B721BA" w:rsidRDefault="00000000">
    <w:pPr>
      <w:pStyle w:val="Header"/>
    </w:pPr>
    <w:r>
      <w:rPr>
        <w:noProof/>
      </w:rPr>
      <w:pict w14:anchorId="494FE0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272727 [274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72E2" w14:textId="2136B190" w:rsidR="00B721BA" w:rsidRDefault="00000000">
    <w:pPr>
      <w:pStyle w:val="Header"/>
    </w:pPr>
    <w:r>
      <w:rPr>
        <w:noProof/>
      </w:rPr>
      <w:pict w14:anchorId="37FA87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#272727 [274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76FC" w14:textId="692FF696" w:rsidR="00B721BA" w:rsidRDefault="00000000">
    <w:pPr>
      <w:pStyle w:val="Header"/>
    </w:pPr>
    <w:r>
      <w:rPr>
        <w:noProof/>
      </w:rPr>
      <w:pict w14:anchorId="40B134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#272727 [274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16"/>
    <w:rsid w:val="00246665"/>
    <w:rsid w:val="002C399D"/>
    <w:rsid w:val="00353616"/>
    <w:rsid w:val="00445B4C"/>
    <w:rsid w:val="006319CA"/>
    <w:rsid w:val="007810A7"/>
    <w:rsid w:val="007B1A48"/>
    <w:rsid w:val="00822E00"/>
    <w:rsid w:val="00842A70"/>
    <w:rsid w:val="0086170B"/>
    <w:rsid w:val="009700D3"/>
    <w:rsid w:val="00970FFD"/>
    <w:rsid w:val="009E00BF"/>
    <w:rsid w:val="00B721BA"/>
    <w:rsid w:val="00CE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F65E2"/>
  <w15:chartTrackingRefBased/>
  <w15:docId w15:val="{D92B4531-BBAC-4F6F-A410-4BD95A9A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1BA"/>
  </w:style>
  <w:style w:type="paragraph" w:styleId="Footer">
    <w:name w:val="footer"/>
    <w:basedOn w:val="Normal"/>
    <w:link w:val="FooterChar"/>
    <w:uiPriority w:val="99"/>
    <w:unhideWhenUsed/>
    <w:rsid w:val="00B72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Philbrick</dc:creator>
  <cp:keywords/>
  <dc:description/>
  <cp:lastModifiedBy>Emma Philbrick</cp:lastModifiedBy>
  <cp:revision>3</cp:revision>
  <dcterms:created xsi:type="dcterms:W3CDTF">2023-04-27T14:03:00Z</dcterms:created>
  <dcterms:modified xsi:type="dcterms:W3CDTF">2023-05-02T11:14:00Z</dcterms:modified>
</cp:coreProperties>
</file>