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3287" w14:textId="26D5E702" w:rsidR="005F7114" w:rsidRPr="005F7114" w:rsidRDefault="005F7114" w:rsidP="005F7114">
      <w:pPr>
        <w:spacing w:after="0" w:line="240" w:lineRule="auto"/>
        <w:jc w:val="center"/>
      </w:pPr>
      <w:r w:rsidRPr="005F7114">
        <w:t>143</w:t>
      </w:r>
    </w:p>
    <w:p w14:paraId="744374E2" w14:textId="77777777" w:rsidR="005F7114" w:rsidRDefault="005F7114" w:rsidP="000D2B98">
      <w:pPr>
        <w:spacing w:after="0" w:line="240" w:lineRule="auto"/>
        <w:rPr>
          <w:b/>
          <w:bCs/>
        </w:rPr>
      </w:pPr>
    </w:p>
    <w:p w14:paraId="7A1763ED" w14:textId="2C091A52" w:rsidR="009C24A2" w:rsidRDefault="000D2B98" w:rsidP="000D2B98">
      <w:pPr>
        <w:spacing w:after="0" w:line="240" w:lineRule="auto"/>
        <w:rPr>
          <w:b/>
          <w:bCs/>
        </w:rPr>
      </w:pPr>
      <w:r>
        <w:rPr>
          <w:b/>
          <w:bCs/>
        </w:rPr>
        <w:t>STANSTED MOUNTFITCHET PARISH COUNCIL</w:t>
      </w:r>
      <w:r>
        <w:rPr>
          <w:b/>
          <w:bCs/>
        </w:rPr>
        <w:tab/>
        <w:t>FINANCE &amp; GENERAL PURPOSES COMMITTEE</w:t>
      </w:r>
    </w:p>
    <w:p w14:paraId="79AE165D" w14:textId="269CE898" w:rsidR="000D2B98" w:rsidRDefault="000D2B98" w:rsidP="000D2B98">
      <w:pPr>
        <w:spacing w:after="0" w:line="240" w:lineRule="auto"/>
        <w:rPr>
          <w:b/>
          <w:bCs/>
        </w:rPr>
      </w:pPr>
    </w:p>
    <w:p w14:paraId="6C93DDF7" w14:textId="1F066155" w:rsidR="000D2B98" w:rsidRDefault="000D2B98" w:rsidP="000D2B98">
      <w:pPr>
        <w:spacing w:after="0" w:line="240" w:lineRule="auto"/>
      </w:pPr>
      <w:r>
        <w:t xml:space="preserve">MINUTES of a meeting of the </w:t>
      </w:r>
      <w:r>
        <w:rPr>
          <w:b/>
          <w:bCs/>
        </w:rPr>
        <w:t xml:space="preserve">FINANCE &amp; GENERAL PURPOSES COMMITTEE </w:t>
      </w:r>
      <w:r>
        <w:t>held at 8.00pm on Wednesday 30</w:t>
      </w:r>
      <w:r w:rsidRPr="000D2B98">
        <w:rPr>
          <w:vertAlign w:val="superscript"/>
        </w:rPr>
        <w:t>th</w:t>
      </w:r>
      <w:r>
        <w:t xml:space="preserve"> March 2022 at The Mountfitchet Exchange, Crafton Green, 72 Chapel Hill, Stansted Mountfitchet, Essex</w:t>
      </w:r>
    </w:p>
    <w:p w14:paraId="5883C2B7" w14:textId="51D1CE7B" w:rsidR="000D2B98" w:rsidRDefault="000D2B98" w:rsidP="000D2B98">
      <w:pPr>
        <w:spacing w:after="0" w:line="240" w:lineRule="auto"/>
      </w:pPr>
    </w:p>
    <w:p w14:paraId="78EB2304" w14:textId="157A9E02" w:rsidR="000D2B98" w:rsidRDefault="000D2B98" w:rsidP="000D2B98">
      <w:pPr>
        <w:spacing w:after="0" w:line="240" w:lineRule="auto"/>
      </w:pPr>
      <w:r>
        <w:rPr>
          <w:b/>
          <w:bCs/>
        </w:rPr>
        <w:t>PRESENT</w:t>
      </w:r>
      <w:r>
        <w:rPr>
          <w:b/>
          <w:bCs/>
        </w:rPr>
        <w:tab/>
      </w:r>
      <w:r>
        <w:t xml:space="preserve">Cllr J O’Brien (Chair), Cllrs M Caton, J Hogg, M Jessup, F </w:t>
      </w:r>
      <w:proofErr w:type="gramStart"/>
      <w:r>
        <w:t>Richards</w:t>
      </w:r>
      <w:proofErr w:type="gramEnd"/>
      <w:r>
        <w:t xml:space="preserve"> and G Sell</w:t>
      </w:r>
    </w:p>
    <w:p w14:paraId="1C0C806E" w14:textId="26A7C8CD" w:rsidR="000D2B98" w:rsidRDefault="000D2B98" w:rsidP="000D2B98">
      <w:pPr>
        <w:spacing w:after="0" w:line="240" w:lineRule="auto"/>
      </w:pPr>
    </w:p>
    <w:p w14:paraId="0DCF3196" w14:textId="78350FC1" w:rsidR="000D2B98" w:rsidRDefault="000D2B98" w:rsidP="000D2B98">
      <w:pPr>
        <w:spacing w:after="0" w:line="240" w:lineRule="auto"/>
      </w:pPr>
      <w:r>
        <w:rPr>
          <w:b/>
          <w:bCs/>
        </w:rPr>
        <w:t>ATTENDING</w:t>
      </w:r>
      <w:r>
        <w:rPr>
          <w:b/>
          <w:bCs/>
        </w:rPr>
        <w:tab/>
      </w:r>
      <w:r>
        <w:t>Mrs Ruth Clifford – Parish Clerk</w:t>
      </w:r>
    </w:p>
    <w:p w14:paraId="26AA5D4B" w14:textId="02FA3BD5" w:rsidR="000D2B98" w:rsidRDefault="000D2B98" w:rsidP="000D2B98">
      <w:pPr>
        <w:spacing w:after="0" w:line="240" w:lineRule="auto"/>
      </w:pPr>
      <w:r>
        <w:tab/>
      </w:r>
      <w:r>
        <w:tab/>
        <w:t>Mrs Emma Philbrick – Trainee Deputy Clerk</w:t>
      </w:r>
    </w:p>
    <w:p w14:paraId="54D60610" w14:textId="237DE969" w:rsidR="000D2B98" w:rsidRDefault="000D2B98" w:rsidP="000D2B98">
      <w:pPr>
        <w:spacing w:after="0" w:line="240" w:lineRule="auto"/>
      </w:pPr>
      <w:r>
        <w:tab/>
      </w:r>
      <w:r>
        <w:tab/>
        <w:t>Cllrs J Hudson &amp; P Jones</w:t>
      </w:r>
    </w:p>
    <w:p w14:paraId="30701AD7" w14:textId="2733E0AE" w:rsidR="000D2B98" w:rsidRDefault="000D2B98" w:rsidP="000D2B98">
      <w:pPr>
        <w:spacing w:after="0" w:line="240" w:lineRule="auto"/>
      </w:pPr>
      <w:r>
        <w:tab/>
      </w:r>
      <w:r>
        <w:tab/>
        <w:t>Cllrs A Barnes, A Guney, L Prior and T Smith – On Zoom</w:t>
      </w:r>
    </w:p>
    <w:p w14:paraId="0C3F2E42" w14:textId="075C5F38" w:rsidR="000D2B98" w:rsidRDefault="000D2B98" w:rsidP="000D2B98">
      <w:pPr>
        <w:spacing w:after="0" w:line="240" w:lineRule="auto"/>
      </w:pPr>
      <w:r>
        <w:tab/>
      </w:r>
      <w:r>
        <w:tab/>
        <w:t>1 member of the public – On Zoom</w:t>
      </w:r>
    </w:p>
    <w:p w14:paraId="7DBD9B57" w14:textId="6DFD5B0E" w:rsidR="00304E0E" w:rsidRDefault="00304E0E" w:rsidP="000D2B98">
      <w:pPr>
        <w:spacing w:after="0" w:line="240" w:lineRule="auto"/>
      </w:pPr>
    </w:p>
    <w:p w14:paraId="36BB6177" w14:textId="7ED1F5DC" w:rsidR="00304E0E" w:rsidRDefault="00304E0E" w:rsidP="000D2B98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="005F7114">
        <w:rPr>
          <w:b/>
          <w:bCs/>
        </w:rPr>
        <w:t>92</w:t>
      </w:r>
      <w:r>
        <w:rPr>
          <w:b/>
          <w:bCs/>
        </w:rPr>
        <w:tab/>
        <w:t>APOLOGIES FOR ABSENCE</w:t>
      </w:r>
    </w:p>
    <w:p w14:paraId="7701525F" w14:textId="1AB5EC3A" w:rsidR="00304E0E" w:rsidRDefault="00304E0E" w:rsidP="000D2B98">
      <w:pPr>
        <w:spacing w:after="0" w:line="240" w:lineRule="auto"/>
      </w:pPr>
      <w:r>
        <w:rPr>
          <w:b/>
          <w:bCs/>
        </w:rPr>
        <w:tab/>
      </w:r>
      <w:r>
        <w:t>Cllr Smith is attending via Zoom due to being in close contact with a</w:t>
      </w:r>
      <w:r w:rsidR="00776989">
        <w:t xml:space="preserve"> positive</w:t>
      </w:r>
      <w:r>
        <w:t xml:space="preserve"> </w:t>
      </w:r>
      <w:r w:rsidR="00B34366">
        <w:t>Covid</w:t>
      </w:r>
      <w:r w:rsidR="00776989">
        <w:t xml:space="preserve"> case.</w:t>
      </w:r>
    </w:p>
    <w:p w14:paraId="50342E08" w14:textId="7CD6D540" w:rsidR="00776989" w:rsidRDefault="00776989" w:rsidP="000D2B98">
      <w:pPr>
        <w:spacing w:after="0" w:line="240" w:lineRule="auto"/>
      </w:pPr>
    </w:p>
    <w:p w14:paraId="58BFEB1D" w14:textId="64A80327" w:rsidR="00776989" w:rsidRDefault="00776989" w:rsidP="000D2B98">
      <w:pPr>
        <w:spacing w:after="0" w:line="240" w:lineRule="auto"/>
      </w:pPr>
      <w:r>
        <w:rPr>
          <w:b/>
          <w:bCs/>
        </w:rPr>
        <w:t>3</w:t>
      </w:r>
      <w:r w:rsidR="005F7114">
        <w:rPr>
          <w:b/>
          <w:bCs/>
        </w:rPr>
        <w:t>93</w:t>
      </w:r>
      <w:r>
        <w:rPr>
          <w:b/>
          <w:bCs/>
        </w:rPr>
        <w:tab/>
        <w:t>DECLARATIONS OF INTEREST</w:t>
      </w:r>
      <w:r>
        <w:rPr>
          <w:b/>
          <w:bCs/>
        </w:rPr>
        <w:tab/>
        <w:t>-</w:t>
      </w:r>
      <w:r>
        <w:rPr>
          <w:b/>
          <w:bCs/>
        </w:rPr>
        <w:tab/>
      </w:r>
      <w:r>
        <w:t>None</w:t>
      </w:r>
    </w:p>
    <w:p w14:paraId="6E3CF530" w14:textId="33971E43" w:rsidR="00776989" w:rsidRDefault="00776989" w:rsidP="000D2B98">
      <w:pPr>
        <w:spacing w:after="0" w:line="240" w:lineRule="auto"/>
      </w:pPr>
    </w:p>
    <w:p w14:paraId="4770B280" w14:textId="58CBF709" w:rsidR="00776989" w:rsidRDefault="00776989" w:rsidP="000D2B98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="005F7114">
        <w:rPr>
          <w:b/>
          <w:bCs/>
        </w:rPr>
        <w:t>94</w:t>
      </w:r>
      <w:r>
        <w:rPr>
          <w:b/>
          <w:bCs/>
        </w:rPr>
        <w:tab/>
      </w:r>
      <w:r w:rsidR="003A4FE2">
        <w:rPr>
          <w:b/>
          <w:bCs/>
        </w:rPr>
        <w:t>TO APPROVE THE MINUTES OF THE MEETING HELD ON 12</w:t>
      </w:r>
      <w:r w:rsidR="003A4FE2" w:rsidRPr="003A4FE2">
        <w:rPr>
          <w:b/>
          <w:bCs/>
          <w:vertAlign w:val="superscript"/>
        </w:rPr>
        <w:t>TH</w:t>
      </w:r>
      <w:r w:rsidR="003A4FE2">
        <w:rPr>
          <w:b/>
          <w:bCs/>
        </w:rPr>
        <w:t xml:space="preserve"> JANUARY 2022</w:t>
      </w:r>
    </w:p>
    <w:p w14:paraId="3D281F5A" w14:textId="4A29E6AB" w:rsidR="003A4FE2" w:rsidRDefault="003A4FE2" w:rsidP="000D2B98">
      <w:pPr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  <w:t xml:space="preserve">RESOLVED </w:t>
      </w:r>
      <w:r>
        <w:t>to accept the minutes of the meeting held on 12</w:t>
      </w:r>
      <w:r w:rsidRPr="003A4FE2">
        <w:rPr>
          <w:vertAlign w:val="superscript"/>
        </w:rPr>
        <w:t>th</w:t>
      </w:r>
      <w:r>
        <w:t xml:space="preserve"> January 2022 as a true </w:t>
      </w:r>
      <w:r>
        <w:tab/>
      </w:r>
      <w:r>
        <w:tab/>
        <w:t>and accurate account</w:t>
      </w:r>
    </w:p>
    <w:p w14:paraId="4482FD2C" w14:textId="70374CA9" w:rsidR="003A4FE2" w:rsidRDefault="003A4FE2" w:rsidP="000D2B98">
      <w:pPr>
        <w:spacing w:after="0" w:line="240" w:lineRule="auto"/>
      </w:pPr>
    </w:p>
    <w:p w14:paraId="40E01329" w14:textId="16F23E1D" w:rsidR="005B3F99" w:rsidRDefault="00B7165F" w:rsidP="000D2B98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="005F7114">
        <w:rPr>
          <w:b/>
          <w:bCs/>
        </w:rPr>
        <w:t>95</w:t>
      </w:r>
      <w:r>
        <w:rPr>
          <w:b/>
          <w:bCs/>
        </w:rPr>
        <w:tab/>
        <w:t xml:space="preserve">TO RECEIVE AN UPDATE </w:t>
      </w:r>
      <w:r w:rsidR="005B3F99">
        <w:rPr>
          <w:b/>
          <w:bCs/>
        </w:rPr>
        <w:t>ON PROGRESS SINCE THE LAST MEETING</w:t>
      </w:r>
      <w:r w:rsidR="005B3F99">
        <w:rPr>
          <w:b/>
          <w:bCs/>
        </w:rPr>
        <w:tab/>
      </w:r>
    </w:p>
    <w:p w14:paraId="1736E4D1" w14:textId="66835FE7" w:rsidR="005B3F99" w:rsidRDefault="005B3F99" w:rsidP="000D2B98">
      <w:pPr>
        <w:spacing w:after="0" w:line="240" w:lineRule="auto"/>
      </w:pPr>
      <w:r>
        <w:rPr>
          <w:b/>
          <w:bCs/>
        </w:rPr>
        <w:tab/>
      </w:r>
      <w:r>
        <w:t xml:space="preserve">Nothing </w:t>
      </w:r>
      <w:r w:rsidR="002E44B2">
        <w:t xml:space="preserve">to </w:t>
      </w:r>
      <w:r w:rsidR="00472AE7">
        <w:t>update</w:t>
      </w:r>
    </w:p>
    <w:p w14:paraId="59030133" w14:textId="6351EB06" w:rsidR="00472AE7" w:rsidRDefault="00472AE7" w:rsidP="000D2B98">
      <w:pPr>
        <w:spacing w:after="0" w:line="240" w:lineRule="auto"/>
      </w:pPr>
    </w:p>
    <w:p w14:paraId="55F7E57D" w14:textId="1A2B342B" w:rsidR="00472AE7" w:rsidRDefault="00472AE7" w:rsidP="000D2B98">
      <w:pPr>
        <w:spacing w:after="0" w:line="240" w:lineRule="auto"/>
      </w:pPr>
      <w:r>
        <w:rPr>
          <w:b/>
          <w:bCs/>
        </w:rPr>
        <w:t>3</w:t>
      </w:r>
      <w:r w:rsidR="005F7114">
        <w:rPr>
          <w:b/>
          <w:bCs/>
        </w:rPr>
        <w:t>96</w:t>
      </w:r>
      <w:r>
        <w:rPr>
          <w:b/>
          <w:bCs/>
        </w:rPr>
        <w:tab/>
        <w:t>TO RECEIVE A REPORT FROM THE CHAIR, CLLR O’BRIEN</w:t>
      </w:r>
      <w:r>
        <w:rPr>
          <w:b/>
          <w:bCs/>
        </w:rPr>
        <w:tab/>
        <w:t>-</w:t>
      </w:r>
      <w:r>
        <w:rPr>
          <w:b/>
          <w:bCs/>
        </w:rPr>
        <w:tab/>
      </w:r>
      <w:r>
        <w:t>Attached</w:t>
      </w:r>
    </w:p>
    <w:p w14:paraId="43040A86" w14:textId="0D148821" w:rsidR="00472AE7" w:rsidRDefault="00472AE7" w:rsidP="000D2B98">
      <w:pPr>
        <w:spacing w:after="0" w:line="240" w:lineRule="auto"/>
      </w:pPr>
    </w:p>
    <w:p w14:paraId="67B71E78" w14:textId="085F5867" w:rsidR="00472AE7" w:rsidRDefault="00472AE7" w:rsidP="000D2B98">
      <w:pPr>
        <w:spacing w:after="0" w:line="240" w:lineRule="auto"/>
        <w:rPr>
          <w:b/>
          <w:bCs/>
        </w:rPr>
      </w:pPr>
      <w:r>
        <w:rPr>
          <w:b/>
          <w:bCs/>
        </w:rPr>
        <w:t>39</w:t>
      </w:r>
      <w:r w:rsidR="005F7114">
        <w:rPr>
          <w:b/>
          <w:bCs/>
        </w:rPr>
        <w:t>7</w:t>
      </w:r>
      <w:r>
        <w:rPr>
          <w:b/>
          <w:bCs/>
        </w:rPr>
        <w:tab/>
      </w:r>
      <w:r w:rsidR="000F53DD">
        <w:rPr>
          <w:b/>
          <w:bCs/>
        </w:rPr>
        <w:t>LIGHTING</w:t>
      </w:r>
    </w:p>
    <w:p w14:paraId="38E3FE9D" w14:textId="1F673896" w:rsidR="000F53DD" w:rsidRDefault="000F53DD" w:rsidP="000D2B98">
      <w:pPr>
        <w:spacing w:after="0" w:line="240" w:lineRule="auto"/>
        <w:rPr>
          <w:b/>
          <w:bCs/>
        </w:rPr>
      </w:pPr>
      <w:r>
        <w:rPr>
          <w:b/>
          <w:bCs/>
        </w:rPr>
        <w:t>a)</w:t>
      </w:r>
      <w:r>
        <w:rPr>
          <w:b/>
          <w:bCs/>
        </w:rPr>
        <w:tab/>
      </w:r>
      <w:r w:rsidR="009F491E">
        <w:rPr>
          <w:b/>
          <w:bCs/>
        </w:rPr>
        <w:t>TO RECEIVE AN OUTAGE REPORT</w:t>
      </w:r>
    </w:p>
    <w:p w14:paraId="55F2831F" w14:textId="17684E1C" w:rsidR="009F491E" w:rsidRDefault="009F491E" w:rsidP="000D2B98">
      <w:pPr>
        <w:spacing w:after="0" w:line="240" w:lineRule="auto"/>
      </w:pPr>
      <w:r>
        <w:rPr>
          <w:b/>
          <w:bCs/>
        </w:rPr>
        <w:tab/>
      </w:r>
      <w:r>
        <w:t xml:space="preserve">The Clerk reported that there was an issue with all of the lights in Crafton Green and the car </w:t>
      </w:r>
      <w:r w:rsidR="002E07DC">
        <w:tab/>
      </w:r>
      <w:proofErr w:type="gramStart"/>
      <w:r>
        <w:t>park</w:t>
      </w:r>
      <w:proofErr w:type="gramEnd"/>
      <w:r>
        <w:t xml:space="preserve"> but this was down to UKPN and they had been on site trying to resolve this since </w:t>
      </w:r>
      <w:r w:rsidR="002E07DC">
        <w:tab/>
      </w:r>
      <w:r>
        <w:t>Monday mor</w:t>
      </w:r>
      <w:r w:rsidR="002E07DC">
        <w:t>ning.</w:t>
      </w:r>
    </w:p>
    <w:p w14:paraId="17894B29" w14:textId="13F2424F" w:rsidR="002E07DC" w:rsidRDefault="002E07DC" w:rsidP="000D2B98">
      <w:pPr>
        <w:spacing w:after="0" w:line="240" w:lineRule="auto"/>
      </w:pPr>
      <w:r>
        <w:tab/>
        <w:t xml:space="preserve">There was an issue with the lights in Park </w:t>
      </w:r>
      <w:proofErr w:type="gramStart"/>
      <w:r>
        <w:t>Road</w:t>
      </w:r>
      <w:proofErr w:type="gramEnd"/>
      <w:r>
        <w:t xml:space="preserve"> but A&amp;J Lighting were on site today</w:t>
      </w:r>
      <w:r w:rsidR="00875A68">
        <w:t xml:space="preserve"> looking </w:t>
      </w:r>
      <w:r w:rsidR="00875A68">
        <w:tab/>
        <w:t>at these.</w:t>
      </w:r>
    </w:p>
    <w:p w14:paraId="4FE6902A" w14:textId="628B613B" w:rsidR="00875A68" w:rsidRDefault="00875A68" w:rsidP="000D2B98">
      <w:pPr>
        <w:spacing w:after="0" w:line="240" w:lineRule="auto"/>
      </w:pPr>
      <w:r>
        <w:tab/>
      </w:r>
      <w:r w:rsidR="005A2254">
        <w:t xml:space="preserve">Cllr Hogg asked regarding the lights which were removed along Cambridge Road. The Clerk </w:t>
      </w:r>
      <w:r w:rsidR="005D3D39">
        <w:tab/>
      </w:r>
      <w:r w:rsidR="005A2254">
        <w:t xml:space="preserve">explained that they were removed </w:t>
      </w:r>
      <w:r w:rsidR="005D2A2B">
        <w:t xml:space="preserve">by Essex Highways as they failed their Safety Inspection </w:t>
      </w:r>
      <w:r w:rsidR="005D3D39">
        <w:tab/>
      </w:r>
      <w:r w:rsidR="005D2A2B">
        <w:t xml:space="preserve">Test. The Clerk had been chasing to see when these would be </w:t>
      </w:r>
      <w:r w:rsidR="005D3D39">
        <w:t xml:space="preserve">replaced but was still awaiting </w:t>
      </w:r>
      <w:r w:rsidR="005D3D39">
        <w:tab/>
        <w:t>confirmation.</w:t>
      </w:r>
    </w:p>
    <w:p w14:paraId="181E0D5F" w14:textId="53F3AF6E" w:rsidR="005D3D39" w:rsidRDefault="005D3D39" w:rsidP="000D2B98">
      <w:pPr>
        <w:spacing w:after="0" w:line="240" w:lineRule="auto"/>
      </w:pPr>
    </w:p>
    <w:p w14:paraId="469DF876" w14:textId="3C47E651" w:rsidR="005D3D39" w:rsidRDefault="005D3D39" w:rsidP="000D2B98">
      <w:pPr>
        <w:spacing w:after="0" w:line="240" w:lineRule="auto"/>
        <w:rPr>
          <w:b/>
          <w:bCs/>
        </w:rPr>
      </w:pPr>
      <w:r>
        <w:rPr>
          <w:b/>
          <w:bCs/>
        </w:rPr>
        <w:t>b)</w:t>
      </w:r>
      <w:r>
        <w:rPr>
          <w:b/>
          <w:bCs/>
        </w:rPr>
        <w:tab/>
      </w:r>
      <w:r w:rsidR="00D66309">
        <w:rPr>
          <w:b/>
          <w:bCs/>
        </w:rPr>
        <w:t>TO RECEIVE A GENERAL REPORT ON LIGHTING</w:t>
      </w:r>
    </w:p>
    <w:p w14:paraId="2D5B7C0E" w14:textId="36666E85" w:rsidR="00D66309" w:rsidRPr="00D25BE6" w:rsidRDefault="00D66309" w:rsidP="000D2B98">
      <w:pPr>
        <w:spacing w:after="0" w:line="240" w:lineRule="auto"/>
        <w:rPr>
          <w:color w:val="0D0D0D" w:themeColor="text1" w:themeTint="F2"/>
        </w:rPr>
      </w:pPr>
      <w:r>
        <w:rPr>
          <w:b/>
          <w:bCs/>
        </w:rPr>
        <w:tab/>
      </w:r>
      <w:r w:rsidRPr="00D25BE6">
        <w:rPr>
          <w:color w:val="0D0D0D" w:themeColor="text1" w:themeTint="F2"/>
        </w:rPr>
        <w:t xml:space="preserve">Cllr O’Brien advised that the lighting along the Black Bridge was being looked at and he was </w:t>
      </w:r>
      <w:r w:rsidR="00CD41BD" w:rsidRPr="00D25BE6">
        <w:rPr>
          <w:color w:val="0D0D0D" w:themeColor="text1" w:themeTint="F2"/>
        </w:rPr>
        <w:tab/>
      </w:r>
      <w:r w:rsidRPr="00D25BE6">
        <w:rPr>
          <w:color w:val="0D0D0D" w:themeColor="text1" w:themeTint="F2"/>
        </w:rPr>
        <w:t xml:space="preserve">awaiting </w:t>
      </w:r>
      <w:r w:rsidR="00C33CEA" w:rsidRPr="00D25BE6">
        <w:rPr>
          <w:color w:val="0D0D0D" w:themeColor="text1" w:themeTint="F2"/>
        </w:rPr>
        <w:t xml:space="preserve">a </w:t>
      </w:r>
      <w:r w:rsidRPr="00D25BE6">
        <w:rPr>
          <w:color w:val="0D0D0D" w:themeColor="text1" w:themeTint="F2"/>
        </w:rPr>
        <w:t>quote from A&amp;J Lighting</w:t>
      </w:r>
      <w:r w:rsidR="00CD41BD" w:rsidRPr="00D25BE6">
        <w:rPr>
          <w:color w:val="0D0D0D" w:themeColor="text1" w:themeTint="F2"/>
        </w:rPr>
        <w:t xml:space="preserve"> for </w:t>
      </w:r>
      <w:r w:rsidR="00C33CEA" w:rsidRPr="00D25BE6">
        <w:rPr>
          <w:color w:val="0D0D0D" w:themeColor="text1" w:themeTint="F2"/>
        </w:rPr>
        <w:t xml:space="preserve">an alteration to WR5 which is sited within a </w:t>
      </w:r>
      <w:r w:rsidR="00D25BE6" w:rsidRPr="00D25BE6">
        <w:rPr>
          <w:color w:val="0D0D0D" w:themeColor="text1" w:themeTint="F2"/>
        </w:rPr>
        <w:tab/>
      </w:r>
      <w:r w:rsidR="00C33CEA" w:rsidRPr="00D25BE6">
        <w:rPr>
          <w:color w:val="0D0D0D" w:themeColor="text1" w:themeTint="F2"/>
        </w:rPr>
        <w:t>property’s garden</w:t>
      </w:r>
      <w:r w:rsidRPr="00D25BE6">
        <w:rPr>
          <w:color w:val="0D0D0D" w:themeColor="text1" w:themeTint="F2"/>
        </w:rPr>
        <w:t xml:space="preserve">. He was also trying to speak to Network Rail to see if the Parish Council </w:t>
      </w:r>
      <w:r w:rsidR="00D25BE6" w:rsidRPr="00D25BE6">
        <w:rPr>
          <w:color w:val="0D0D0D" w:themeColor="text1" w:themeTint="F2"/>
        </w:rPr>
        <w:tab/>
      </w:r>
      <w:r w:rsidRPr="00D25BE6">
        <w:rPr>
          <w:color w:val="0D0D0D" w:themeColor="text1" w:themeTint="F2"/>
        </w:rPr>
        <w:t xml:space="preserve">could </w:t>
      </w:r>
      <w:r w:rsidR="00CD41BD" w:rsidRPr="00D25BE6">
        <w:rPr>
          <w:color w:val="0D0D0D" w:themeColor="text1" w:themeTint="F2"/>
        </w:rPr>
        <w:t>obtain a licence to install lighting</w:t>
      </w:r>
      <w:r w:rsidR="00B85BBE" w:rsidRPr="00D25BE6">
        <w:rPr>
          <w:color w:val="0D0D0D" w:themeColor="text1" w:themeTint="F2"/>
        </w:rPr>
        <w:t>.</w:t>
      </w:r>
    </w:p>
    <w:p w14:paraId="20A3B064" w14:textId="42B2BA07" w:rsidR="00B85BBE" w:rsidRPr="00D25BE6" w:rsidRDefault="00B85BBE" w:rsidP="000D2B98">
      <w:pPr>
        <w:spacing w:after="0" w:line="240" w:lineRule="auto"/>
        <w:rPr>
          <w:color w:val="0D0D0D" w:themeColor="text1" w:themeTint="F2"/>
        </w:rPr>
      </w:pPr>
    </w:p>
    <w:p w14:paraId="493E514E" w14:textId="3E000F1E" w:rsidR="001D5199" w:rsidRDefault="00B85BBE" w:rsidP="000D2B98">
      <w:pPr>
        <w:spacing w:after="0" w:line="240" w:lineRule="auto"/>
      </w:pPr>
      <w:r>
        <w:rPr>
          <w:b/>
          <w:bCs/>
        </w:rPr>
        <w:t>39</w:t>
      </w:r>
      <w:r w:rsidR="005F7114">
        <w:rPr>
          <w:b/>
          <w:bCs/>
        </w:rPr>
        <w:t>8</w:t>
      </w:r>
      <w:r>
        <w:rPr>
          <w:b/>
          <w:bCs/>
        </w:rPr>
        <w:tab/>
      </w:r>
      <w:r w:rsidR="001D5199">
        <w:rPr>
          <w:b/>
          <w:bCs/>
        </w:rPr>
        <w:t>FINANCE – TO APPROVE THE LIST OF PAYMENTS FOR AUTHORISATION</w:t>
      </w:r>
      <w:r w:rsidR="001D5199">
        <w:rPr>
          <w:b/>
          <w:bCs/>
        </w:rPr>
        <w:tab/>
        <w:t>-</w:t>
      </w:r>
      <w:r w:rsidR="001D5199">
        <w:rPr>
          <w:b/>
          <w:bCs/>
        </w:rPr>
        <w:tab/>
      </w:r>
      <w:r w:rsidR="001D5199">
        <w:t>Approved</w:t>
      </w:r>
    </w:p>
    <w:p w14:paraId="575F3A89" w14:textId="7B55793A" w:rsidR="001D5199" w:rsidRDefault="001D5199" w:rsidP="000D2B98">
      <w:pPr>
        <w:spacing w:after="0" w:line="240" w:lineRule="auto"/>
      </w:pPr>
    </w:p>
    <w:p w14:paraId="4E4493FB" w14:textId="77777777" w:rsidR="00353670" w:rsidRDefault="00353670" w:rsidP="000D2B98">
      <w:pPr>
        <w:spacing w:after="0" w:line="240" w:lineRule="auto"/>
        <w:rPr>
          <w:b/>
          <w:bCs/>
        </w:rPr>
      </w:pPr>
    </w:p>
    <w:p w14:paraId="3CAA6F7F" w14:textId="77777777" w:rsidR="00353670" w:rsidRDefault="00353670" w:rsidP="000D2B98">
      <w:pPr>
        <w:spacing w:after="0" w:line="240" w:lineRule="auto"/>
        <w:rPr>
          <w:b/>
          <w:bCs/>
        </w:rPr>
      </w:pPr>
    </w:p>
    <w:p w14:paraId="78500839" w14:textId="6D06C5DA" w:rsidR="00353670" w:rsidRPr="005F7114" w:rsidRDefault="005F7114" w:rsidP="005F7114">
      <w:pPr>
        <w:spacing w:after="0" w:line="240" w:lineRule="auto"/>
        <w:jc w:val="center"/>
      </w:pPr>
      <w:r>
        <w:t>144</w:t>
      </w:r>
    </w:p>
    <w:p w14:paraId="260CCB1F" w14:textId="77777777" w:rsidR="00353670" w:rsidRDefault="00353670" w:rsidP="000D2B98">
      <w:pPr>
        <w:spacing w:after="0" w:line="240" w:lineRule="auto"/>
        <w:rPr>
          <w:b/>
          <w:bCs/>
        </w:rPr>
      </w:pPr>
    </w:p>
    <w:p w14:paraId="19188FA6" w14:textId="6C7710E9" w:rsidR="001D5199" w:rsidRDefault="001D5199" w:rsidP="000D2B98">
      <w:pPr>
        <w:spacing w:after="0" w:line="240" w:lineRule="auto"/>
        <w:rPr>
          <w:b/>
          <w:bCs/>
        </w:rPr>
      </w:pPr>
      <w:r>
        <w:rPr>
          <w:b/>
          <w:bCs/>
        </w:rPr>
        <w:t>39</w:t>
      </w:r>
      <w:r w:rsidR="005F7114">
        <w:rPr>
          <w:b/>
          <w:bCs/>
        </w:rPr>
        <w:t>9</w:t>
      </w:r>
      <w:r>
        <w:rPr>
          <w:b/>
          <w:bCs/>
        </w:rPr>
        <w:tab/>
      </w:r>
      <w:r w:rsidR="00685F3C">
        <w:rPr>
          <w:b/>
          <w:bCs/>
        </w:rPr>
        <w:t>PARISH GRANTS – TO CONSIDER APPLICATIONS RECEIVED</w:t>
      </w:r>
    </w:p>
    <w:p w14:paraId="5F03E4F2" w14:textId="5B613176" w:rsidR="00330220" w:rsidRDefault="002E62B1" w:rsidP="000D2B98">
      <w:pPr>
        <w:spacing w:after="0" w:line="240" w:lineRule="auto"/>
      </w:pPr>
      <w:r>
        <w:rPr>
          <w:b/>
          <w:bCs/>
        </w:rPr>
        <w:tab/>
      </w:r>
      <w:r>
        <w:t xml:space="preserve">Cllr Sell declared an interest as he is </w:t>
      </w:r>
      <w:r w:rsidR="0062677E">
        <w:t xml:space="preserve">the UDC representative on the </w:t>
      </w:r>
      <w:r>
        <w:t xml:space="preserve">Uttlesford Community </w:t>
      </w:r>
      <w:r w:rsidR="0062677E">
        <w:tab/>
      </w:r>
      <w:r>
        <w:t xml:space="preserve">Travel </w:t>
      </w:r>
      <w:r w:rsidR="0062677E">
        <w:t xml:space="preserve">board </w:t>
      </w:r>
      <w:r>
        <w:t xml:space="preserve">so will not </w:t>
      </w:r>
      <w:r>
        <w:tab/>
        <w:t>vote on this application.</w:t>
      </w:r>
      <w:r w:rsidR="00330220">
        <w:t xml:space="preserve"> </w:t>
      </w:r>
    </w:p>
    <w:p w14:paraId="5C01C72A" w14:textId="77777777" w:rsidR="00330220" w:rsidRDefault="00330220" w:rsidP="000D2B98">
      <w:pPr>
        <w:spacing w:after="0" w:line="240" w:lineRule="auto"/>
      </w:pPr>
    </w:p>
    <w:p w14:paraId="653AFD96" w14:textId="4AA7E299" w:rsidR="002E62B1" w:rsidRPr="002E62B1" w:rsidRDefault="00330220" w:rsidP="000D2B98">
      <w:pPr>
        <w:spacing w:after="0" w:line="240" w:lineRule="auto"/>
      </w:pPr>
      <w:r>
        <w:tab/>
        <w:t xml:space="preserve">Applications had been received from the Stansted Millers, Uttlesford Community Travel, </w:t>
      </w:r>
      <w:r>
        <w:tab/>
        <w:t>Stansted Hall &amp; Elsenham Cricket Club and Touchpoint.</w:t>
      </w:r>
    </w:p>
    <w:p w14:paraId="572DFA0C" w14:textId="75483960" w:rsidR="00426298" w:rsidRDefault="00D53120" w:rsidP="001F440F">
      <w:pPr>
        <w:spacing w:after="0" w:line="240" w:lineRule="auto"/>
        <w:ind w:left="720"/>
      </w:pPr>
      <w:r>
        <w:t xml:space="preserve">The Clerk gave details </w:t>
      </w:r>
      <w:r w:rsidR="00353670">
        <w:t>of the four applications received. She highlighted the amount they were requesting and what they would use the money fo</w:t>
      </w:r>
      <w:r w:rsidR="000369F9">
        <w:t>r</w:t>
      </w:r>
      <w:r w:rsidR="000369F9" w:rsidRPr="00D25BE6">
        <w:rPr>
          <w:color w:val="0D0D0D" w:themeColor="text1" w:themeTint="F2"/>
        </w:rPr>
        <w:t xml:space="preserve">. </w:t>
      </w:r>
      <w:r w:rsidR="00F22B7D" w:rsidRPr="00D25BE6">
        <w:rPr>
          <w:color w:val="0D0D0D" w:themeColor="text1" w:themeTint="F2"/>
        </w:rPr>
        <w:t xml:space="preserve">Cllr Sell said in his opinion the Windmill Fete was </w:t>
      </w:r>
      <w:r w:rsidR="00200B6E" w:rsidRPr="00D25BE6">
        <w:rPr>
          <w:color w:val="0D0D0D" w:themeColor="text1" w:themeTint="F2"/>
        </w:rPr>
        <w:t xml:space="preserve">the most significant fete in Stansted and people from outside the village come to it also. </w:t>
      </w:r>
      <w:r w:rsidR="001F440F" w:rsidRPr="00D25BE6">
        <w:rPr>
          <w:color w:val="0D0D0D" w:themeColor="text1" w:themeTint="F2"/>
        </w:rPr>
        <w:t>Cllr O’Brien advised that one objection had been received to the application from the Millers. Cllr Sell added that he believed</w:t>
      </w:r>
      <w:r w:rsidR="00200B6E" w:rsidRPr="00D25BE6">
        <w:rPr>
          <w:color w:val="0D0D0D" w:themeColor="text1" w:themeTint="F2"/>
        </w:rPr>
        <w:t xml:space="preserve"> </w:t>
      </w:r>
      <w:r w:rsidR="00866BBF" w:rsidRPr="00D25BE6">
        <w:rPr>
          <w:color w:val="0D0D0D" w:themeColor="text1" w:themeTint="F2"/>
        </w:rPr>
        <w:t>that the money would go towards enhancing the tourist attraction.</w:t>
      </w:r>
      <w:r w:rsidR="00B763B9" w:rsidRPr="00D25BE6">
        <w:rPr>
          <w:color w:val="0D0D0D" w:themeColor="text1" w:themeTint="F2"/>
        </w:rPr>
        <w:t xml:space="preserve"> Cllr O’Brien commented that </w:t>
      </w:r>
      <w:r w:rsidR="00B763B9">
        <w:t>it was an asset of the village.</w:t>
      </w:r>
    </w:p>
    <w:p w14:paraId="53C06A4A" w14:textId="77777777" w:rsidR="005F7114" w:rsidRDefault="00B763B9" w:rsidP="000D2B98">
      <w:pPr>
        <w:spacing w:after="0" w:line="240" w:lineRule="auto"/>
      </w:pPr>
      <w:r>
        <w:tab/>
      </w:r>
    </w:p>
    <w:p w14:paraId="3D080080" w14:textId="32E2C561" w:rsidR="00B763B9" w:rsidRDefault="00B763B9" w:rsidP="00EB2E75">
      <w:pPr>
        <w:spacing w:after="0" w:line="240" w:lineRule="auto"/>
        <w:ind w:left="720"/>
      </w:pPr>
      <w:r>
        <w:t xml:space="preserve">The Chair gave permission to Cllr Jones to </w:t>
      </w:r>
      <w:proofErr w:type="gramStart"/>
      <w:r>
        <w:t>speak</w:t>
      </w:r>
      <w:proofErr w:type="gramEnd"/>
      <w:r>
        <w:t xml:space="preserve"> </w:t>
      </w:r>
      <w:r w:rsidR="005F7114">
        <w:t>and he</w:t>
      </w:r>
      <w:r w:rsidR="003944DE">
        <w:t xml:space="preserve"> commented that he was impressed with the amount of youngsters who were attending the Stansted Hall &amp; Elsenham Cricket Club and that it should be supported. </w:t>
      </w:r>
      <w:r w:rsidR="002F5A91">
        <w:t xml:space="preserve">He also believed that aside from the other work </w:t>
      </w:r>
      <w:proofErr w:type="spellStart"/>
      <w:r w:rsidR="00EB2E75">
        <w:t>TouchPoint</w:t>
      </w:r>
      <w:proofErr w:type="spellEnd"/>
      <w:r w:rsidR="00EB2E75">
        <w:t xml:space="preserve"> </w:t>
      </w:r>
      <w:r w:rsidR="002F5A91">
        <w:t>were doing</w:t>
      </w:r>
      <w:r w:rsidR="00EB2E75">
        <w:t>,</w:t>
      </w:r>
      <w:r w:rsidR="002F5A91">
        <w:t xml:space="preserve"> </w:t>
      </w:r>
      <w:r w:rsidR="00FD024C">
        <w:t>i</w:t>
      </w:r>
      <w:r w:rsidR="00EB2E75">
        <w:t>t was good that they were seeking match-funding.</w:t>
      </w:r>
    </w:p>
    <w:p w14:paraId="3DF5F8CC" w14:textId="2056811A" w:rsidR="00D216C1" w:rsidRDefault="00D216C1" w:rsidP="000D2B98">
      <w:pPr>
        <w:spacing w:after="0" w:line="240" w:lineRule="auto"/>
      </w:pPr>
    </w:p>
    <w:p w14:paraId="31A397DD" w14:textId="70CE81AE" w:rsidR="00D216C1" w:rsidRDefault="00D216C1" w:rsidP="000D2B98">
      <w:pPr>
        <w:spacing w:after="0" w:line="240" w:lineRule="auto"/>
      </w:pPr>
      <w:r>
        <w:tab/>
        <w:t>Application 1 – Stansted Millers</w:t>
      </w:r>
    </w:p>
    <w:p w14:paraId="3D51DC7C" w14:textId="3F4B3F9F" w:rsidR="00D216C1" w:rsidRDefault="00D216C1" w:rsidP="000D2B98">
      <w:pPr>
        <w:spacing w:after="0" w:line="240" w:lineRule="auto"/>
      </w:pPr>
      <w:r>
        <w:tab/>
        <w:t xml:space="preserve">Having been proposed by Cllr </w:t>
      </w:r>
      <w:r w:rsidR="00F97DDC">
        <w:t>Sell</w:t>
      </w:r>
      <w:r>
        <w:t xml:space="preserve"> and seconded by Cllr </w:t>
      </w:r>
      <w:r w:rsidR="00F97DDC">
        <w:t>Jessup it was unanimously:</w:t>
      </w:r>
    </w:p>
    <w:p w14:paraId="44D47C4C" w14:textId="064A2428" w:rsidR="00F97DDC" w:rsidRDefault="00F97DDC" w:rsidP="000D2B98">
      <w:pPr>
        <w:spacing w:after="0" w:line="240" w:lineRule="auto"/>
      </w:pPr>
      <w:r>
        <w:tab/>
      </w:r>
      <w:r>
        <w:tab/>
      </w:r>
      <w:r>
        <w:rPr>
          <w:b/>
          <w:bCs/>
        </w:rPr>
        <w:t xml:space="preserve">RESOLVED </w:t>
      </w:r>
      <w:r w:rsidR="006C0148">
        <w:t>to award a grant of £500 to the Stansted Millers</w:t>
      </w:r>
    </w:p>
    <w:p w14:paraId="6559C22F" w14:textId="3F7B72FF" w:rsidR="006C0148" w:rsidRDefault="006C0148" w:rsidP="000D2B98">
      <w:pPr>
        <w:spacing w:after="0" w:line="240" w:lineRule="auto"/>
      </w:pPr>
    </w:p>
    <w:p w14:paraId="7DF76604" w14:textId="02EB41DD" w:rsidR="006C0148" w:rsidRDefault="006C0148" w:rsidP="000D2B98">
      <w:pPr>
        <w:spacing w:after="0" w:line="240" w:lineRule="auto"/>
      </w:pPr>
      <w:r>
        <w:tab/>
        <w:t>Application 2 – Uttlesford Community Travel</w:t>
      </w:r>
    </w:p>
    <w:p w14:paraId="164A7236" w14:textId="29A2B1CC" w:rsidR="006C0148" w:rsidRDefault="006C0148" w:rsidP="000D2B98">
      <w:pPr>
        <w:spacing w:after="0" w:line="240" w:lineRule="auto"/>
      </w:pPr>
      <w:r>
        <w:tab/>
        <w:t xml:space="preserve">Having been proposed by Cllr </w:t>
      </w:r>
      <w:r w:rsidR="004513A6">
        <w:t xml:space="preserve">Jessup and seconded by Cllr Richards and with </w:t>
      </w:r>
      <w:r w:rsidR="00032FA1">
        <w:t xml:space="preserve">4 votes in </w:t>
      </w:r>
      <w:r w:rsidR="00032FA1">
        <w:tab/>
        <w:t>favour, 1 abstention and 1 vote against it was:</w:t>
      </w:r>
    </w:p>
    <w:p w14:paraId="618BA637" w14:textId="65CA6452" w:rsidR="00032FA1" w:rsidRDefault="00032FA1" w:rsidP="000D2B98">
      <w:pPr>
        <w:spacing w:after="0" w:line="240" w:lineRule="auto"/>
      </w:pPr>
      <w:r>
        <w:tab/>
      </w:r>
      <w:r>
        <w:tab/>
      </w:r>
      <w:r>
        <w:rPr>
          <w:b/>
          <w:bCs/>
        </w:rPr>
        <w:t xml:space="preserve">RESOLVED </w:t>
      </w:r>
      <w:r>
        <w:t>to award a grant of £1,250 to Uttlesford Community Travel</w:t>
      </w:r>
    </w:p>
    <w:p w14:paraId="20777947" w14:textId="22746A51" w:rsidR="00383D82" w:rsidRDefault="00383D82" w:rsidP="000D2B98">
      <w:pPr>
        <w:spacing w:after="0" w:line="240" w:lineRule="auto"/>
      </w:pPr>
    </w:p>
    <w:p w14:paraId="671F70E0" w14:textId="2CC5D4AC" w:rsidR="00383D82" w:rsidRDefault="00383D82" w:rsidP="000D2B98">
      <w:pPr>
        <w:spacing w:after="0" w:line="240" w:lineRule="auto"/>
      </w:pPr>
      <w:r>
        <w:tab/>
        <w:t>Application 3 – Stansted Hall &amp; Elsenham Cricket Club</w:t>
      </w:r>
    </w:p>
    <w:p w14:paraId="3C7C830E" w14:textId="196B4926" w:rsidR="00383D82" w:rsidRDefault="00383D82" w:rsidP="000D2B98">
      <w:pPr>
        <w:spacing w:after="0" w:line="240" w:lineRule="auto"/>
      </w:pPr>
      <w:r>
        <w:tab/>
        <w:t>Having been proposed by Cllr Jessup and seconded by Cllr Caton it was unanimously:</w:t>
      </w:r>
    </w:p>
    <w:p w14:paraId="43E1E6D5" w14:textId="092C95B9" w:rsidR="00383D82" w:rsidRDefault="00383D82" w:rsidP="000D2B98">
      <w:pPr>
        <w:spacing w:after="0" w:line="240" w:lineRule="auto"/>
      </w:pPr>
      <w:r>
        <w:tab/>
      </w:r>
      <w:r>
        <w:tab/>
      </w:r>
      <w:r>
        <w:rPr>
          <w:b/>
          <w:bCs/>
        </w:rPr>
        <w:t xml:space="preserve">RESOLVED </w:t>
      </w:r>
      <w:r>
        <w:t>to award a grant of £500 to Stansted Hall &amp; Elsenham Cricket Club</w:t>
      </w:r>
    </w:p>
    <w:p w14:paraId="0E788EBC" w14:textId="42088270" w:rsidR="00383D82" w:rsidRDefault="00383D82" w:rsidP="000D2B98">
      <w:pPr>
        <w:spacing w:after="0" w:line="240" w:lineRule="auto"/>
      </w:pPr>
    </w:p>
    <w:p w14:paraId="400E15D4" w14:textId="4DBE6944" w:rsidR="00383D82" w:rsidRDefault="00383D82" w:rsidP="000D2B98">
      <w:pPr>
        <w:spacing w:after="0" w:line="240" w:lineRule="auto"/>
      </w:pPr>
      <w:r>
        <w:tab/>
        <w:t>Application 4 – Touchpoint</w:t>
      </w:r>
    </w:p>
    <w:p w14:paraId="1CD92F78" w14:textId="6274C5CC" w:rsidR="00383D82" w:rsidRDefault="00383D82" w:rsidP="000D2B98">
      <w:pPr>
        <w:spacing w:after="0" w:line="240" w:lineRule="auto"/>
      </w:pPr>
      <w:r>
        <w:tab/>
        <w:t xml:space="preserve">Having been proposed by Cllr </w:t>
      </w:r>
      <w:r w:rsidR="00534C60">
        <w:t>Sell and seconded by Cllr Hogg it was unanimously:</w:t>
      </w:r>
    </w:p>
    <w:p w14:paraId="34D51DFE" w14:textId="31A2C4CA" w:rsidR="00534C60" w:rsidRDefault="00534C60" w:rsidP="000D2B98">
      <w:pPr>
        <w:spacing w:after="0" w:line="240" w:lineRule="auto"/>
      </w:pPr>
      <w:r>
        <w:tab/>
      </w:r>
      <w:r>
        <w:tab/>
      </w:r>
      <w:r>
        <w:rPr>
          <w:b/>
          <w:bCs/>
        </w:rPr>
        <w:t xml:space="preserve">RESOLVED </w:t>
      </w:r>
      <w:r>
        <w:t xml:space="preserve">to award a grant of £1,150 to Touchpoint </w:t>
      </w:r>
    </w:p>
    <w:p w14:paraId="4C644104" w14:textId="3D1F02CE" w:rsidR="00A04732" w:rsidRDefault="00A04732" w:rsidP="000D2B98">
      <w:pPr>
        <w:spacing w:after="0" w:line="240" w:lineRule="auto"/>
      </w:pPr>
    </w:p>
    <w:p w14:paraId="69BB7632" w14:textId="3642784F" w:rsidR="00A04732" w:rsidRDefault="005F7114" w:rsidP="000D2B98">
      <w:pPr>
        <w:spacing w:after="0" w:line="240" w:lineRule="auto"/>
        <w:rPr>
          <w:b/>
          <w:bCs/>
        </w:rPr>
      </w:pPr>
      <w:r>
        <w:rPr>
          <w:b/>
          <w:bCs/>
        </w:rPr>
        <w:t>400</w:t>
      </w:r>
      <w:r w:rsidR="00A04732">
        <w:rPr>
          <w:b/>
          <w:bCs/>
        </w:rPr>
        <w:tab/>
        <w:t>CHRISTMAS LIGHTING</w:t>
      </w:r>
      <w:r w:rsidR="00DB4884">
        <w:rPr>
          <w:b/>
          <w:bCs/>
        </w:rPr>
        <w:t xml:space="preserve"> – TO ESTABLISH A WORKING GROUP</w:t>
      </w:r>
    </w:p>
    <w:p w14:paraId="237EC7AD" w14:textId="3B18E6A8" w:rsidR="00DB4884" w:rsidRDefault="00DB4884" w:rsidP="000D2B98">
      <w:pPr>
        <w:spacing w:after="0" w:line="240" w:lineRule="auto"/>
      </w:pPr>
      <w:r>
        <w:rPr>
          <w:b/>
          <w:bCs/>
        </w:rPr>
        <w:tab/>
      </w:r>
      <w:r>
        <w:t xml:space="preserve">Cllr O’Brien advised that it was time to start looking into a scheme to improve the lighting in </w:t>
      </w:r>
      <w:r w:rsidR="00556A9D">
        <w:tab/>
      </w:r>
      <w:r>
        <w:t xml:space="preserve">the village for Christmas 2022 and the best way for this to be done was for a working group </w:t>
      </w:r>
      <w:r w:rsidR="00556A9D">
        <w:tab/>
      </w:r>
      <w:r>
        <w:t>to be set up to research ideas and costs. Cllr</w:t>
      </w:r>
      <w:r w:rsidR="00556A9D">
        <w:t xml:space="preserve">s Caton, Hogg, Jessup, O’Brien, Prior and Smith </w:t>
      </w:r>
      <w:r w:rsidR="00556A9D">
        <w:tab/>
        <w:t>all put themselves forward to be on the working group.</w:t>
      </w:r>
    </w:p>
    <w:p w14:paraId="4555873C" w14:textId="7D31D838" w:rsidR="00E21253" w:rsidRDefault="00E21253" w:rsidP="000D2B98">
      <w:pPr>
        <w:spacing w:after="0" w:line="240" w:lineRule="auto"/>
      </w:pPr>
    </w:p>
    <w:p w14:paraId="7C40CADC" w14:textId="35E204C7" w:rsidR="00E21253" w:rsidRDefault="005F7114" w:rsidP="000D2B98">
      <w:pPr>
        <w:spacing w:after="0" w:line="240" w:lineRule="auto"/>
        <w:rPr>
          <w:b/>
          <w:bCs/>
        </w:rPr>
      </w:pPr>
      <w:r>
        <w:rPr>
          <w:b/>
          <w:bCs/>
        </w:rPr>
        <w:t>401</w:t>
      </w:r>
      <w:r w:rsidR="00E21253">
        <w:rPr>
          <w:b/>
          <w:bCs/>
        </w:rPr>
        <w:tab/>
        <w:t>BONFIRE NIGHT – TO CONSIDER DELEGATI</w:t>
      </w:r>
      <w:r w:rsidR="00EB2E75">
        <w:rPr>
          <w:b/>
          <w:bCs/>
        </w:rPr>
        <w:t>NG</w:t>
      </w:r>
      <w:r w:rsidR="00E23AB9">
        <w:rPr>
          <w:b/>
          <w:bCs/>
        </w:rPr>
        <w:t xml:space="preserve"> TO THE EVENTS WORKING GROUP</w:t>
      </w:r>
    </w:p>
    <w:p w14:paraId="5BE1C02C" w14:textId="699AF317" w:rsidR="00E23AB9" w:rsidRDefault="00E23AB9" w:rsidP="00D01E31">
      <w:pPr>
        <w:spacing w:after="0" w:line="240" w:lineRule="auto"/>
        <w:ind w:left="720"/>
      </w:pPr>
      <w:r>
        <w:t xml:space="preserve">It was unanimously agreed that </w:t>
      </w:r>
      <w:r w:rsidR="00524398">
        <w:t xml:space="preserve">the working group </w:t>
      </w:r>
      <w:r w:rsidR="00D01E31">
        <w:t>set up at the Full Council meeting sh</w:t>
      </w:r>
      <w:r w:rsidR="00524398">
        <w:t xml:space="preserve">ould be asked to </w:t>
      </w:r>
      <w:r w:rsidR="00D01E31">
        <w:t>organise</w:t>
      </w:r>
      <w:r w:rsidR="00524398">
        <w:t xml:space="preserve"> the Bonfire night event and that looking for premises should be the first job.</w:t>
      </w:r>
    </w:p>
    <w:p w14:paraId="0ACC1FA3" w14:textId="53E65EE5" w:rsidR="00524398" w:rsidRDefault="00524398" w:rsidP="000D2B98">
      <w:pPr>
        <w:spacing w:after="0" w:line="240" w:lineRule="auto"/>
      </w:pPr>
    </w:p>
    <w:p w14:paraId="47D35740" w14:textId="1E65A11F" w:rsidR="00524398" w:rsidRDefault="005F7114" w:rsidP="000D2B98">
      <w:pPr>
        <w:spacing w:after="0" w:line="240" w:lineRule="auto"/>
        <w:rPr>
          <w:b/>
          <w:bCs/>
        </w:rPr>
      </w:pPr>
      <w:r>
        <w:rPr>
          <w:b/>
          <w:bCs/>
        </w:rPr>
        <w:t>402</w:t>
      </w:r>
      <w:r w:rsidR="00524398">
        <w:rPr>
          <w:b/>
          <w:bCs/>
        </w:rPr>
        <w:tab/>
      </w:r>
      <w:r w:rsidR="005C7035">
        <w:rPr>
          <w:b/>
          <w:bCs/>
        </w:rPr>
        <w:t>PERSONNEL SUB-COMMITTEE</w:t>
      </w:r>
    </w:p>
    <w:p w14:paraId="48495D2E" w14:textId="63B43E9D" w:rsidR="005C7035" w:rsidRDefault="005C7035" w:rsidP="000D2B98">
      <w:pPr>
        <w:spacing w:after="0" w:line="240" w:lineRule="auto"/>
      </w:pPr>
      <w:r>
        <w:rPr>
          <w:b/>
          <w:bCs/>
        </w:rPr>
        <w:t>a)</w:t>
      </w:r>
      <w:r>
        <w:rPr>
          <w:b/>
          <w:bCs/>
        </w:rPr>
        <w:tab/>
        <w:t>TO RECEIVE THE MINUTES OF THE MEETING HELD ON 24</w:t>
      </w:r>
      <w:r w:rsidRPr="005C7035">
        <w:rPr>
          <w:b/>
          <w:bCs/>
          <w:vertAlign w:val="superscript"/>
        </w:rPr>
        <w:t>TH</w:t>
      </w:r>
      <w:r>
        <w:rPr>
          <w:b/>
          <w:bCs/>
        </w:rPr>
        <w:t xml:space="preserve"> MARCH ’22 – </w:t>
      </w:r>
      <w:r>
        <w:t>Received</w:t>
      </w:r>
    </w:p>
    <w:p w14:paraId="7F335FC1" w14:textId="77777777" w:rsidR="00592FDA" w:rsidRDefault="00592FDA" w:rsidP="000D2B98">
      <w:pPr>
        <w:spacing w:after="0" w:line="240" w:lineRule="auto"/>
        <w:rPr>
          <w:b/>
          <w:bCs/>
        </w:rPr>
      </w:pPr>
    </w:p>
    <w:p w14:paraId="5E1F5BD4" w14:textId="42BBCA4F" w:rsidR="00592FDA" w:rsidRPr="00D01E31" w:rsidRDefault="00D01E31" w:rsidP="00D01E31">
      <w:pPr>
        <w:spacing w:after="0" w:line="240" w:lineRule="auto"/>
        <w:jc w:val="center"/>
      </w:pPr>
      <w:r>
        <w:t>145</w:t>
      </w:r>
    </w:p>
    <w:p w14:paraId="0E34AC88" w14:textId="77777777" w:rsidR="00592FDA" w:rsidRDefault="00592FDA" w:rsidP="000D2B98">
      <w:pPr>
        <w:spacing w:after="0" w:line="240" w:lineRule="auto"/>
        <w:rPr>
          <w:b/>
          <w:bCs/>
        </w:rPr>
      </w:pPr>
    </w:p>
    <w:p w14:paraId="2E9BC8A6" w14:textId="06A8A0FD" w:rsidR="005C7035" w:rsidRDefault="005C7035" w:rsidP="000D2B98">
      <w:pPr>
        <w:spacing w:after="0" w:line="240" w:lineRule="auto"/>
        <w:rPr>
          <w:b/>
          <w:bCs/>
        </w:rPr>
      </w:pPr>
      <w:r>
        <w:rPr>
          <w:b/>
          <w:bCs/>
        </w:rPr>
        <w:t>b)</w:t>
      </w:r>
      <w:r>
        <w:rPr>
          <w:b/>
          <w:bCs/>
        </w:rPr>
        <w:tab/>
        <w:t>TO CONSIDER ANY RECOMMENDATIONS</w:t>
      </w:r>
      <w:r w:rsidR="008541D0">
        <w:rPr>
          <w:b/>
          <w:bCs/>
        </w:rPr>
        <w:t xml:space="preserve"> ARISING</w:t>
      </w:r>
    </w:p>
    <w:p w14:paraId="45DC8225" w14:textId="3046F70B" w:rsidR="008541D0" w:rsidRDefault="008541D0" w:rsidP="000D2B98">
      <w:pPr>
        <w:spacing w:after="0" w:line="240" w:lineRule="auto"/>
      </w:pPr>
      <w:r>
        <w:rPr>
          <w:b/>
          <w:bCs/>
        </w:rPr>
        <w:tab/>
      </w:r>
      <w:r>
        <w:t xml:space="preserve">Cllr Richards advised that there were two </w:t>
      </w:r>
      <w:r w:rsidR="00742B4A">
        <w:t>recommendations that needed considering:</w:t>
      </w:r>
    </w:p>
    <w:p w14:paraId="2D803990" w14:textId="77777777" w:rsidR="00D01E31" w:rsidRDefault="00D01E31" w:rsidP="000D2B98">
      <w:pPr>
        <w:spacing w:after="0" w:line="240" w:lineRule="auto"/>
      </w:pPr>
    </w:p>
    <w:p w14:paraId="651F56C4" w14:textId="32248146" w:rsidR="00307446" w:rsidRDefault="00D01E31" w:rsidP="00D01E31">
      <w:pPr>
        <w:spacing w:after="0" w:line="240" w:lineRule="auto"/>
        <w:ind w:left="720"/>
      </w:pPr>
      <w:r>
        <w:t xml:space="preserve">Under minute 381 - Parish Council </w:t>
      </w:r>
      <w:r w:rsidR="00307446">
        <w:t xml:space="preserve">Opening Hours – Having been </w:t>
      </w:r>
      <w:r w:rsidR="00592FDA">
        <w:t>proposed by Cllr Richards and seconded by Cllr Jessup it was unanimously:</w:t>
      </w:r>
    </w:p>
    <w:p w14:paraId="3D094535" w14:textId="1D05CB86" w:rsidR="00592FDA" w:rsidRDefault="00592FDA" w:rsidP="000D2B98">
      <w:pPr>
        <w:spacing w:after="0" w:line="240" w:lineRule="auto"/>
      </w:pPr>
      <w:r>
        <w:tab/>
      </w:r>
      <w:r>
        <w:tab/>
      </w:r>
      <w:r>
        <w:rPr>
          <w:b/>
          <w:bCs/>
        </w:rPr>
        <w:t xml:space="preserve">RESOLVED </w:t>
      </w:r>
      <w:r>
        <w:t xml:space="preserve">to </w:t>
      </w:r>
      <w:r w:rsidR="001E5016">
        <w:t xml:space="preserve">change the </w:t>
      </w:r>
      <w:r w:rsidR="00890972">
        <w:t>opening hours of the Parish Council</w:t>
      </w:r>
      <w:r w:rsidR="00370C1A">
        <w:t xml:space="preserve"> reception desk </w:t>
      </w:r>
      <w:r w:rsidR="00890972">
        <w:t xml:space="preserve">to </w:t>
      </w:r>
      <w:r w:rsidR="00370C1A">
        <w:tab/>
      </w:r>
      <w:r w:rsidR="00370C1A">
        <w:tab/>
      </w:r>
      <w:r w:rsidR="00370C1A">
        <w:tab/>
      </w:r>
      <w:r w:rsidR="00890972">
        <w:t xml:space="preserve">10am to 2pm </w:t>
      </w:r>
      <w:r w:rsidR="0013480F">
        <w:t xml:space="preserve">Monday to Friday </w:t>
      </w:r>
      <w:r w:rsidR="00890972">
        <w:t xml:space="preserve">with a review in 6 months. </w:t>
      </w:r>
    </w:p>
    <w:p w14:paraId="1EA9DF4B" w14:textId="77777777" w:rsidR="00F27141" w:rsidRDefault="00F27141" w:rsidP="000D2B98">
      <w:pPr>
        <w:spacing w:after="0" w:line="240" w:lineRule="auto"/>
      </w:pPr>
      <w:r>
        <w:tab/>
      </w:r>
    </w:p>
    <w:p w14:paraId="261AC50F" w14:textId="78A89D53" w:rsidR="00F27141" w:rsidRDefault="00F27141" w:rsidP="000D2B98">
      <w:pPr>
        <w:spacing w:after="0" w:line="240" w:lineRule="auto"/>
      </w:pPr>
      <w:r>
        <w:tab/>
        <w:t xml:space="preserve">This does not apply to telephone and email contact with the Parish Council office which </w:t>
      </w:r>
      <w:r>
        <w:tab/>
        <w:t>remains unchanged.</w:t>
      </w:r>
    </w:p>
    <w:p w14:paraId="77A87AED" w14:textId="1580C704" w:rsidR="004E0B42" w:rsidRDefault="004E0B42" w:rsidP="000D2B98">
      <w:pPr>
        <w:spacing w:after="0" w:line="240" w:lineRule="auto"/>
      </w:pPr>
    </w:p>
    <w:p w14:paraId="085FB41B" w14:textId="0B83C810" w:rsidR="004E0B42" w:rsidRDefault="006305BA" w:rsidP="000D2B98">
      <w:pPr>
        <w:spacing w:after="0" w:line="240" w:lineRule="auto"/>
      </w:pPr>
      <w:r>
        <w:tab/>
        <w:t xml:space="preserve">Cllr Sell asked if any plans were in place to </w:t>
      </w:r>
      <w:r w:rsidR="008A1807">
        <w:t xml:space="preserve">work in association with Uttlesford District </w:t>
      </w:r>
      <w:r w:rsidR="00A51923">
        <w:tab/>
      </w:r>
      <w:r w:rsidR="008A1807">
        <w:t xml:space="preserve">Council to </w:t>
      </w:r>
      <w:r w:rsidR="00652703">
        <w:t xml:space="preserve">deliver </w:t>
      </w:r>
      <w:r w:rsidR="00195B9B">
        <w:t>their services direct to the community from The Mountfitchet Exchange</w:t>
      </w:r>
      <w:r w:rsidR="00A51923">
        <w:t xml:space="preserve">. </w:t>
      </w:r>
      <w:r w:rsidR="00A51923">
        <w:tab/>
        <w:t xml:space="preserve">Cllr Caton advised that discussions are ongoing with the new Chief Executive and when she </w:t>
      </w:r>
      <w:r w:rsidR="00A51923">
        <w:tab/>
        <w:t xml:space="preserve">has </w:t>
      </w:r>
      <w:proofErr w:type="gramStart"/>
      <w:r w:rsidR="00A51923">
        <w:t>clarification</w:t>
      </w:r>
      <w:proofErr w:type="gramEnd"/>
      <w:r w:rsidR="00A51923">
        <w:t xml:space="preserve"> she will report this to the Council. Cllr Jones recalled that for many years </w:t>
      </w:r>
      <w:r w:rsidR="00A51923">
        <w:tab/>
        <w:t xml:space="preserve">there had been £10,000 allocated for this purpose in the UDC budget and Cllr Sell agreed to </w:t>
      </w:r>
      <w:r w:rsidR="00A51923">
        <w:tab/>
        <w:t>find out whether any funds are still available.</w:t>
      </w:r>
    </w:p>
    <w:p w14:paraId="22439EB0" w14:textId="77777777" w:rsidR="00A51923" w:rsidRDefault="00CA0F78" w:rsidP="000D2B98">
      <w:pPr>
        <w:spacing w:after="0" w:line="240" w:lineRule="auto"/>
      </w:pPr>
      <w:r>
        <w:tab/>
      </w:r>
    </w:p>
    <w:p w14:paraId="579B5B32" w14:textId="4AB2A3F4" w:rsidR="00F27141" w:rsidRDefault="00D01E31" w:rsidP="00D01E31">
      <w:pPr>
        <w:spacing w:after="0" w:line="240" w:lineRule="auto"/>
        <w:ind w:left="720"/>
      </w:pPr>
      <w:r>
        <w:t xml:space="preserve">Under minute 384, </w:t>
      </w:r>
      <w:r w:rsidR="000D1482">
        <w:t xml:space="preserve">Staff Pay Awards – Having been proposed by Cllr </w:t>
      </w:r>
      <w:r w:rsidR="00C6200F">
        <w:t>Richards and seconded by Cllr Sell it was unanimously:</w:t>
      </w:r>
    </w:p>
    <w:p w14:paraId="6558317C" w14:textId="35A3E734" w:rsidR="00C6200F" w:rsidRDefault="00C6200F" w:rsidP="000D2B98">
      <w:pPr>
        <w:spacing w:after="0" w:line="240" w:lineRule="auto"/>
      </w:pPr>
      <w:r>
        <w:tab/>
      </w:r>
      <w:r>
        <w:tab/>
      </w:r>
      <w:r>
        <w:rPr>
          <w:b/>
          <w:bCs/>
        </w:rPr>
        <w:t xml:space="preserve">RESOLVED </w:t>
      </w:r>
      <w:r>
        <w:t>to award staff members a 1.75% pay increas</w:t>
      </w:r>
      <w:r w:rsidR="003F2B9C">
        <w:t>e</w:t>
      </w:r>
      <w:r w:rsidR="009D523D">
        <w:t xml:space="preserve"> with effect from 1</w:t>
      </w:r>
      <w:r w:rsidR="009D523D" w:rsidRPr="009D523D">
        <w:rPr>
          <w:vertAlign w:val="superscript"/>
        </w:rPr>
        <w:t>st</w:t>
      </w:r>
      <w:r w:rsidR="009D523D">
        <w:t xml:space="preserve"> April </w:t>
      </w:r>
      <w:r w:rsidR="009D523D">
        <w:tab/>
      </w:r>
      <w:r w:rsidR="009D523D">
        <w:tab/>
        <w:t>2022</w:t>
      </w:r>
    </w:p>
    <w:p w14:paraId="6BE98709" w14:textId="78EE599B" w:rsidR="009D523D" w:rsidRDefault="009D523D" w:rsidP="000D2B98">
      <w:pPr>
        <w:spacing w:after="0" w:line="240" w:lineRule="auto"/>
      </w:pPr>
    </w:p>
    <w:p w14:paraId="40FE58FC" w14:textId="6E079DBF" w:rsidR="004E0B42" w:rsidRDefault="009D523D" w:rsidP="000D2B98">
      <w:pPr>
        <w:spacing w:after="0" w:line="240" w:lineRule="auto"/>
      </w:pPr>
      <w:r>
        <w:tab/>
        <w:t>This is in line with the National Joint Council award for April 2021</w:t>
      </w:r>
      <w:r w:rsidR="00D01E31">
        <w:t>.</w:t>
      </w:r>
    </w:p>
    <w:p w14:paraId="0AD70431" w14:textId="75C88F75" w:rsidR="003F2B9C" w:rsidRDefault="003F2B9C" w:rsidP="000D2B98">
      <w:pPr>
        <w:spacing w:after="0" w:line="240" w:lineRule="auto"/>
      </w:pPr>
    </w:p>
    <w:p w14:paraId="2A347C88" w14:textId="14CC1878" w:rsidR="003F2B9C" w:rsidRDefault="005F7114" w:rsidP="000D2B98">
      <w:pPr>
        <w:spacing w:after="0" w:line="240" w:lineRule="auto"/>
        <w:rPr>
          <w:b/>
          <w:bCs/>
        </w:rPr>
      </w:pPr>
      <w:r>
        <w:rPr>
          <w:b/>
          <w:bCs/>
        </w:rPr>
        <w:t>403</w:t>
      </w:r>
      <w:r w:rsidR="003F2B9C">
        <w:rPr>
          <w:b/>
          <w:bCs/>
        </w:rPr>
        <w:tab/>
        <w:t>STAFF MATTERS</w:t>
      </w:r>
    </w:p>
    <w:p w14:paraId="5B5FC251" w14:textId="41B39769" w:rsidR="003F2B9C" w:rsidRDefault="003F2B9C" w:rsidP="000D2B98">
      <w:pPr>
        <w:spacing w:after="0" w:line="240" w:lineRule="auto"/>
      </w:pPr>
      <w:r>
        <w:rPr>
          <w:b/>
          <w:bCs/>
        </w:rPr>
        <w:tab/>
      </w:r>
      <w:r>
        <w:t xml:space="preserve">The Clerk advised </w:t>
      </w:r>
      <w:r w:rsidR="000900C1">
        <w:t xml:space="preserve">that members will </w:t>
      </w:r>
      <w:r w:rsidR="00663039">
        <w:t xml:space="preserve">be </w:t>
      </w:r>
      <w:r w:rsidR="000900C1">
        <w:t>receiv</w:t>
      </w:r>
      <w:r w:rsidR="00663039">
        <w:t>ing</w:t>
      </w:r>
      <w:r w:rsidR="000900C1">
        <w:t xml:space="preserve"> further proposals from the Personnel </w:t>
      </w:r>
      <w:r w:rsidR="000900C1">
        <w:tab/>
        <w:t>Committee at the next meeting.</w:t>
      </w:r>
    </w:p>
    <w:p w14:paraId="73F9D96F" w14:textId="53175DFA" w:rsidR="000900C1" w:rsidRDefault="000900C1" w:rsidP="000D2B98">
      <w:pPr>
        <w:spacing w:after="0" w:line="240" w:lineRule="auto"/>
      </w:pPr>
    </w:p>
    <w:p w14:paraId="427D13F7" w14:textId="5CFA8B3F" w:rsidR="000900C1" w:rsidRDefault="005F7114" w:rsidP="000D2B98">
      <w:pPr>
        <w:spacing w:after="0" w:line="240" w:lineRule="auto"/>
        <w:rPr>
          <w:b/>
          <w:bCs/>
        </w:rPr>
      </w:pPr>
      <w:r>
        <w:rPr>
          <w:b/>
          <w:bCs/>
        </w:rPr>
        <w:t>404</w:t>
      </w:r>
      <w:r w:rsidR="000900C1">
        <w:rPr>
          <w:b/>
          <w:bCs/>
        </w:rPr>
        <w:tab/>
      </w:r>
      <w:r w:rsidR="003C76D6">
        <w:rPr>
          <w:b/>
          <w:bCs/>
        </w:rPr>
        <w:t>CRAFTON GREEN</w:t>
      </w:r>
    </w:p>
    <w:p w14:paraId="2C344FD2" w14:textId="47B14C95" w:rsidR="007E74DC" w:rsidRDefault="00C35073" w:rsidP="000D2B98">
      <w:pPr>
        <w:spacing w:after="0" w:line="240" w:lineRule="auto"/>
      </w:pPr>
      <w:r>
        <w:rPr>
          <w:b/>
          <w:bCs/>
        </w:rPr>
        <w:tab/>
      </w:r>
      <w:r>
        <w:t>The Clerk gave the following update:</w:t>
      </w:r>
    </w:p>
    <w:p w14:paraId="77D3BAAE" w14:textId="50272059" w:rsidR="00C35073" w:rsidRDefault="00C35073" w:rsidP="000D2B98">
      <w:pPr>
        <w:spacing w:after="0" w:line="240" w:lineRule="auto"/>
      </w:pPr>
      <w:r>
        <w:tab/>
        <w:t xml:space="preserve">The Crafton Green Working Group are meeting on Monday to consider </w:t>
      </w:r>
      <w:r w:rsidR="0079070C">
        <w:t xml:space="preserve">the schedule of </w:t>
      </w:r>
      <w:r w:rsidR="0079070C">
        <w:tab/>
        <w:t>repairs to enable Touchpoint to get installed as soon as possible.</w:t>
      </w:r>
    </w:p>
    <w:p w14:paraId="0810C888" w14:textId="7A514A6B" w:rsidR="00E1156B" w:rsidRDefault="00E1156B" w:rsidP="000D2B98">
      <w:pPr>
        <w:spacing w:after="0" w:line="240" w:lineRule="auto"/>
      </w:pPr>
      <w:r>
        <w:tab/>
        <w:t xml:space="preserve">A </w:t>
      </w:r>
      <w:r w:rsidR="00760D9E">
        <w:t xml:space="preserve">quote has been accepted for the knock </w:t>
      </w:r>
      <w:r w:rsidR="00BF79FE">
        <w:t>through,</w:t>
      </w:r>
      <w:r w:rsidR="00760D9E">
        <w:t xml:space="preserve"> but a start date is awaited.</w:t>
      </w:r>
    </w:p>
    <w:p w14:paraId="0DA2F9BE" w14:textId="11686059" w:rsidR="00760D9E" w:rsidRDefault="00760D9E" w:rsidP="000D2B98">
      <w:pPr>
        <w:spacing w:after="0" w:line="240" w:lineRule="auto"/>
      </w:pPr>
      <w:r>
        <w:tab/>
        <w:t xml:space="preserve">Touchpoint </w:t>
      </w:r>
      <w:r w:rsidR="00BF79FE">
        <w:t>have secured funding for other improvements around the Day Centre.</w:t>
      </w:r>
    </w:p>
    <w:p w14:paraId="6C44FDF6" w14:textId="2DCFB915" w:rsidR="00BF79FE" w:rsidRDefault="00BF79FE" w:rsidP="000D2B98">
      <w:pPr>
        <w:spacing w:after="0" w:line="240" w:lineRule="auto"/>
      </w:pPr>
    </w:p>
    <w:p w14:paraId="14FC3811" w14:textId="60CA9EC8" w:rsidR="00BF79FE" w:rsidRDefault="005F7114" w:rsidP="000D2B98">
      <w:pPr>
        <w:spacing w:after="0" w:line="240" w:lineRule="auto"/>
        <w:rPr>
          <w:b/>
          <w:bCs/>
        </w:rPr>
      </w:pPr>
      <w:r>
        <w:rPr>
          <w:b/>
          <w:bCs/>
        </w:rPr>
        <w:t>405</w:t>
      </w:r>
      <w:r w:rsidR="00BF79FE">
        <w:rPr>
          <w:b/>
          <w:bCs/>
        </w:rPr>
        <w:tab/>
      </w:r>
      <w:proofErr w:type="gramStart"/>
      <w:r w:rsidR="00BF79FE">
        <w:rPr>
          <w:b/>
          <w:bCs/>
        </w:rPr>
        <w:t>WINDMILL</w:t>
      </w:r>
      <w:proofErr w:type="gramEnd"/>
    </w:p>
    <w:p w14:paraId="4F75AA85" w14:textId="2E9500D4" w:rsidR="00BF79FE" w:rsidRDefault="00BF79FE" w:rsidP="000D2B98">
      <w:pPr>
        <w:spacing w:after="0" w:line="240" w:lineRule="auto"/>
      </w:pPr>
      <w:r>
        <w:rPr>
          <w:b/>
          <w:bCs/>
        </w:rPr>
        <w:tab/>
      </w:r>
      <w:r>
        <w:t>Cllr O’Brien gave the following update:</w:t>
      </w:r>
    </w:p>
    <w:p w14:paraId="254D883A" w14:textId="660D12D9" w:rsidR="00BF79FE" w:rsidRDefault="00BF79FE" w:rsidP="000D2B98">
      <w:pPr>
        <w:spacing w:after="0" w:line="240" w:lineRule="auto"/>
      </w:pPr>
      <w:r>
        <w:tab/>
        <w:t>A Windmill meeting took place earlier</w:t>
      </w:r>
      <w:r w:rsidR="00D25BE6">
        <w:t xml:space="preserve"> </w:t>
      </w:r>
      <w:r w:rsidR="009822A2">
        <w:t>where a report was received from Richard Thomas</w:t>
      </w:r>
      <w:r w:rsidR="00D01E31">
        <w:t xml:space="preserve">, </w:t>
      </w:r>
      <w:r w:rsidR="00D25BE6">
        <w:tab/>
      </w:r>
      <w:r w:rsidR="00D01E31">
        <w:t>Treasurer to Stansted Millers.</w:t>
      </w:r>
    </w:p>
    <w:p w14:paraId="7E181C80" w14:textId="62B0A86A" w:rsidR="00C0201F" w:rsidRPr="00D25BE6" w:rsidRDefault="00C0201F" w:rsidP="000D2B98">
      <w:pPr>
        <w:spacing w:after="0" w:line="240" w:lineRule="auto"/>
        <w:rPr>
          <w:color w:val="0D0D0D" w:themeColor="text1" w:themeTint="F2"/>
        </w:rPr>
      </w:pPr>
      <w:r>
        <w:tab/>
      </w:r>
      <w:r w:rsidRPr="00D25BE6">
        <w:rPr>
          <w:color w:val="0D0D0D" w:themeColor="text1" w:themeTint="F2"/>
        </w:rPr>
        <w:t xml:space="preserve">It had previously been agreed at Full Council that the Parish Council would underwrite the </w:t>
      </w:r>
      <w:r w:rsidR="00F1664B" w:rsidRPr="00D25BE6">
        <w:rPr>
          <w:color w:val="0D0D0D" w:themeColor="text1" w:themeTint="F2"/>
        </w:rPr>
        <w:tab/>
      </w:r>
      <w:r w:rsidRPr="00D25BE6">
        <w:rPr>
          <w:color w:val="0D0D0D" w:themeColor="text1" w:themeTint="F2"/>
        </w:rPr>
        <w:t xml:space="preserve">costs </w:t>
      </w:r>
      <w:r w:rsidR="00F1664B" w:rsidRPr="00D25BE6">
        <w:rPr>
          <w:color w:val="0D0D0D" w:themeColor="text1" w:themeTint="F2"/>
        </w:rPr>
        <w:t xml:space="preserve">of the summer fete which they were very grateful for. </w:t>
      </w:r>
    </w:p>
    <w:p w14:paraId="2E39DDE6" w14:textId="0300CD8A" w:rsidR="00F1664B" w:rsidRPr="00D25BE6" w:rsidRDefault="00F1664B" w:rsidP="000D2B98">
      <w:pPr>
        <w:spacing w:after="0" w:line="240" w:lineRule="auto"/>
        <w:rPr>
          <w:color w:val="0D0D0D" w:themeColor="text1" w:themeTint="F2"/>
        </w:rPr>
      </w:pPr>
      <w:r w:rsidRPr="00D25BE6">
        <w:rPr>
          <w:color w:val="0D0D0D" w:themeColor="text1" w:themeTint="F2"/>
        </w:rPr>
        <w:tab/>
        <w:t xml:space="preserve">They had previously </w:t>
      </w:r>
      <w:r w:rsidR="00D57F8E" w:rsidRPr="00D25BE6">
        <w:rPr>
          <w:color w:val="0D0D0D" w:themeColor="text1" w:themeTint="F2"/>
        </w:rPr>
        <w:t xml:space="preserve">approached the lottery fund for grants for the fete but this year they </w:t>
      </w:r>
      <w:r w:rsidR="009B0F67" w:rsidRPr="00D25BE6">
        <w:rPr>
          <w:color w:val="0D0D0D" w:themeColor="text1" w:themeTint="F2"/>
        </w:rPr>
        <w:tab/>
      </w:r>
      <w:r w:rsidR="00D57F8E" w:rsidRPr="00D25BE6">
        <w:rPr>
          <w:color w:val="0D0D0D" w:themeColor="text1" w:themeTint="F2"/>
        </w:rPr>
        <w:t xml:space="preserve">were going </w:t>
      </w:r>
      <w:r w:rsidR="00334575" w:rsidRPr="00D25BE6">
        <w:rPr>
          <w:color w:val="0D0D0D" w:themeColor="text1" w:themeTint="F2"/>
        </w:rPr>
        <w:t xml:space="preserve">to </w:t>
      </w:r>
      <w:r w:rsidR="009B0F67" w:rsidRPr="00D25BE6">
        <w:rPr>
          <w:color w:val="0D0D0D" w:themeColor="text1" w:themeTint="F2"/>
        </w:rPr>
        <w:t>apply</w:t>
      </w:r>
      <w:r w:rsidR="00D25BE6" w:rsidRPr="00D25BE6">
        <w:rPr>
          <w:color w:val="0D0D0D" w:themeColor="text1" w:themeTint="F2"/>
        </w:rPr>
        <w:t xml:space="preserve"> </w:t>
      </w:r>
      <w:r w:rsidR="009B0F67" w:rsidRPr="00D25BE6">
        <w:rPr>
          <w:color w:val="0D0D0D" w:themeColor="text1" w:themeTint="F2"/>
        </w:rPr>
        <w:t xml:space="preserve">to the Lottery Heritage Fund </w:t>
      </w:r>
      <w:r w:rsidR="0088491E" w:rsidRPr="00D25BE6">
        <w:rPr>
          <w:color w:val="0D0D0D" w:themeColor="text1" w:themeTint="F2"/>
        </w:rPr>
        <w:t xml:space="preserve">instead </w:t>
      </w:r>
      <w:r w:rsidR="009B0F67" w:rsidRPr="00D25BE6">
        <w:rPr>
          <w:color w:val="0D0D0D" w:themeColor="text1" w:themeTint="F2"/>
        </w:rPr>
        <w:t xml:space="preserve">for between £40,000 and </w:t>
      </w:r>
      <w:r w:rsidR="009B0F67" w:rsidRPr="00D25BE6">
        <w:rPr>
          <w:color w:val="0D0D0D" w:themeColor="text1" w:themeTint="F2"/>
        </w:rPr>
        <w:tab/>
        <w:t>£50,000 towards the repointing</w:t>
      </w:r>
      <w:r w:rsidR="0088491E" w:rsidRPr="00D25BE6">
        <w:rPr>
          <w:color w:val="0D0D0D" w:themeColor="text1" w:themeTint="F2"/>
        </w:rPr>
        <w:t xml:space="preserve"> of the brickwork</w:t>
      </w:r>
      <w:r w:rsidR="009B0F67" w:rsidRPr="00D25BE6">
        <w:rPr>
          <w:color w:val="0D0D0D" w:themeColor="text1" w:themeTint="F2"/>
        </w:rPr>
        <w:t>.</w:t>
      </w:r>
    </w:p>
    <w:p w14:paraId="6B3A18B6" w14:textId="394D147D" w:rsidR="00674A22" w:rsidRPr="00D25BE6" w:rsidRDefault="00674A22" w:rsidP="000D2B98">
      <w:pPr>
        <w:spacing w:after="0" w:line="240" w:lineRule="auto"/>
        <w:rPr>
          <w:color w:val="0D0D0D" w:themeColor="text1" w:themeTint="F2"/>
        </w:rPr>
      </w:pPr>
      <w:r w:rsidRPr="00D25BE6">
        <w:rPr>
          <w:color w:val="0D0D0D" w:themeColor="text1" w:themeTint="F2"/>
        </w:rPr>
        <w:tab/>
        <w:t>The stock clamps are shaped</w:t>
      </w:r>
      <w:r w:rsidR="00E80795" w:rsidRPr="00D25BE6">
        <w:rPr>
          <w:color w:val="0D0D0D" w:themeColor="text1" w:themeTint="F2"/>
        </w:rPr>
        <w:t xml:space="preserve">, </w:t>
      </w:r>
      <w:proofErr w:type="gramStart"/>
      <w:r w:rsidR="00E80795" w:rsidRPr="00D25BE6">
        <w:rPr>
          <w:color w:val="0D0D0D" w:themeColor="text1" w:themeTint="F2"/>
        </w:rPr>
        <w:t>treated</w:t>
      </w:r>
      <w:proofErr w:type="gramEnd"/>
      <w:r w:rsidR="00E80795" w:rsidRPr="00D25BE6">
        <w:rPr>
          <w:color w:val="0D0D0D" w:themeColor="text1" w:themeTint="F2"/>
        </w:rPr>
        <w:t xml:space="preserve"> and ready</w:t>
      </w:r>
      <w:r w:rsidR="00F11076" w:rsidRPr="00D25BE6">
        <w:rPr>
          <w:color w:val="0D0D0D" w:themeColor="text1" w:themeTint="F2"/>
        </w:rPr>
        <w:t xml:space="preserve"> and are due to be put in place later this </w:t>
      </w:r>
      <w:r w:rsidR="00F11076" w:rsidRPr="00D25BE6">
        <w:rPr>
          <w:color w:val="0D0D0D" w:themeColor="text1" w:themeTint="F2"/>
        </w:rPr>
        <w:tab/>
        <w:t>year.</w:t>
      </w:r>
    </w:p>
    <w:p w14:paraId="5D17C671" w14:textId="7424BE61" w:rsidR="00D01E31" w:rsidRPr="00D25BE6" w:rsidRDefault="00D01E31" w:rsidP="000D2B98">
      <w:pPr>
        <w:spacing w:after="0" w:line="240" w:lineRule="auto"/>
        <w:rPr>
          <w:color w:val="0D0D0D" w:themeColor="text1" w:themeTint="F2"/>
        </w:rPr>
      </w:pPr>
    </w:p>
    <w:p w14:paraId="40A88D91" w14:textId="1D4BD71C" w:rsidR="00D01E31" w:rsidRDefault="00D01E31" w:rsidP="000D2B98">
      <w:pPr>
        <w:spacing w:after="0" w:line="240" w:lineRule="auto"/>
      </w:pPr>
    </w:p>
    <w:p w14:paraId="01880213" w14:textId="2DD2EE29" w:rsidR="00D01E31" w:rsidRDefault="00D01E31" w:rsidP="00D01E31">
      <w:pPr>
        <w:spacing w:after="0" w:line="240" w:lineRule="auto"/>
        <w:jc w:val="center"/>
      </w:pPr>
      <w:r>
        <w:t>146</w:t>
      </w:r>
    </w:p>
    <w:p w14:paraId="3AA878BF" w14:textId="6C2D17E4" w:rsidR="0017668E" w:rsidRDefault="0017668E" w:rsidP="000D2B98">
      <w:pPr>
        <w:spacing w:after="0" w:line="240" w:lineRule="auto"/>
      </w:pPr>
    </w:p>
    <w:p w14:paraId="18FA843C" w14:textId="7A32A632" w:rsidR="0017668E" w:rsidRDefault="005F7114" w:rsidP="000D2B98">
      <w:pPr>
        <w:spacing w:after="0" w:line="240" w:lineRule="auto"/>
        <w:rPr>
          <w:b/>
          <w:bCs/>
        </w:rPr>
      </w:pPr>
      <w:r>
        <w:rPr>
          <w:b/>
          <w:bCs/>
        </w:rPr>
        <w:t>406</w:t>
      </w:r>
      <w:r w:rsidR="0017668E">
        <w:rPr>
          <w:b/>
          <w:bCs/>
        </w:rPr>
        <w:tab/>
        <w:t>RISK ASSESSMENT</w:t>
      </w:r>
      <w:r>
        <w:rPr>
          <w:b/>
          <w:bCs/>
        </w:rPr>
        <w:t>S</w:t>
      </w:r>
    </w:p>
    <w:p w14:paraId="2DAF7169" w14:textId="1ABB4491" w:rsidR="0017668E" w:rsidRPr="0017668E" w:rsidRDefault="0017668E" w:rsidP="00E45667">
      <w:pPr>
        <w:spacing w:after="0" w:line="240" w:lineRule="auto"/>
        <w:ind w:left="720"/>
        <w:rPr>
          <w:b/>
          <w:bCs/>
        </w:rPr>
      </w:pPr>
      <w:r>
        <w:t>The updated risk assessment</w:t>
      </w:r>
      <w:r w:rsidR="00D01E31">
        <w:t xml:space="preserve"> document</w:t>
      </w:r>
      <w:r>
        <w:t xml:space="preserve"> had been emailed to Committee members </w:t>
      </w:r>
      <w:r w:rsidR="00AE4382">
        <w:t xml:space="preserve">prior to the meeting. The Clerk confirmed that she had reviewed the document and the Chair confirmed that he had </w:t>
      </w:r>
      <w:r w:rsidR="00E45667">
        <w:t xml:space="preserve">done the same and then </w:t>
      </w:r>
      <w:r w:rsidR="00AE4382">
        <w:t xml:space="preserve">also compiled a </w:t>
      </w:r>
      <w:r w:rsidR="00D43AE2">
        <w:t>summary of each category</w:t>
      </w:r>
      <w:r w:rsidR="001A4D98">
        <w:t xml:space="preserve"> which will be circulated with the minutes.</w:t>
      </w:r>
      <w:r w:rsidR="00605EC2">
        <w:t xml:space="preserve"> The Clerk also advised that together with the Chair, she was devising a new, more workable document as this version is too </w:t>
      </w:r>
      <w:r w:rsidR="00E141F7">
        <w:t>unwieldy.</w:t>
      </w:r>
      <w:r>
        <w:rPr>
          <w:b/>
          <w:bCs/>
        </w:rPr>
        <w:tab/>
      </w:r>
    </w:p>
    <w:p w14:paraId="18BD4107" w14:textId="2F7457C6" w:rsidR="00F11076" w:rsidRDefault="00F11076" w:rsidP="000D2B98">
      <w:pPr>
        <w:spacing w:after="0" w:line="240" w:lineRule="auto"/>
      </w:pPr>
    </w:p>
    <w:p w14:paraId="1D58238B" w14:textId="2917EBFD" w:rsidR="00F11076" w:rsidRDefault="0017668E" w:rsidP="000D2B98">
      <w:pPr>
        <w:spacing w:after="0" w:line="240" w:lineRule="auto"/>
        <w:rPr>
          <w:b/>
          <w:bCs/>
        </w:rPr>
      </w:pPr>
      <w:r>
        <w:rPr>
          <w:b/>
          <w:bCs/>
        </w:rPr>
        <w:t>40</w:t>
      </w:r>
      <w:r w:rsidR="005F7114">
        <w:rPr>
          <w:b/>
          <w:bCs/>
        </w:rPr>
        <w:t>7</w:t>
      </w:r>
      <w:r w:rsidR="00F11076">
        <w:rPr>
          <w:b/>
          <w:bCs/>
        </w:rPr>
        <w:tab/>
        <w:t>YOUTH MATTERS</w:t>
      </w:r>
    </w:p>
    <w:p w14:paraId="5DCF1AC4" w14:textId="6853E85D" w:rsidR="00F11076" w:rsidRDefault="00F11076" w:rsidP="000D2B98">
      <w:pPr>
        <w:spacing w:after="0" w:line="240" w:lineRule="auto"/>
      </w:pPr>
      <w:r>
        <w:rPr>
          <w:b/>
          <w:bCs/>
        </w:rPr>
        <w:tab/>
      </w:r>
      <w:r>
        <w:t>Cllr Caton advised the following:</w:t>
      </w:r>
    </w:p>
    <w:p w14:paraId="760633CA" w14:textId="6C9F19EC" w:rsidR="00F11076" w:rsidRDefault="00F11076" w:rsidP="000D2B98">
      <w:pPr>
        <w:spacing w:after="0" w:line="240" w:lineRule="auto"/>
      </w:pPr>
      <w:r>
        <w:tab/>
      </w:r>
      <w:r w:rsidR="006C2D6B">
        <w:t xml:space="preserve">Have been trying to promote more members to attend the Youth Council. At present there </w:t>
      </w:r>
      <w:r w:rsidR="005919A4">
        <w:tab/>
      </w:r>
      <w:r w:rsidR="006C2D6B">
        <w:t xml:space="preserve">are three vibrant members who all bring a lot of individuality. </w:t>
      </w:r>
    </w:p>
    <w:p w14:paraId="2EB26FB7" w14:textId="1D422CDE" w:rsidR="005919A4" w:rsidRDefault="005919A4" w:rsidP="000D2B98">
      <w:pPr>
        <w:spacing w:after="0" w:line="240" w:lineRule="auto"/>
      </w:pPr>
      <w:r>
        <w:tab/>
      </w:r>
      <w:r w:rsidR="000924E9">
        <w:t xml:space="preserve">The Parish Council, ECC and the District Council </w:t>
      </w:r>
      <w:r w:rsidR="009512AD">
        <w:t>held their quarterly</w:t>
      </w:r>
      <w:r w:rsidR="00C15A46">
        <w:t xml:space="preserve"> Partnership</w:t>
      </w:r>
      <w:r w:rsidR="009512AD">
        <w:t xml:space="preserve"> meeting</w:t>
      </w:r>
      <w:r w:rsidR="000924E9">
        <w:t xml:space="preserve"> last </w:t>
      </w:r>
      <w:r w:rsidR="007C7360">
        <w:tab/>
      </w:r>
      <w:r w:rsidR="000924E9">
        <w:t>week regarding the Youth Centre</w:t>
      </w:r>
      <w:r w:rsidR="00C15A46">
        <w:t xml:space="preserve">. We are now </w:t>
      </w:r>
      <w:r w:rsidR="00E90961">
        <w:t xml:space="preserve">starting to prepare for inviting tenders </w:t>
      </w:r>
      <w:r w:rsidR="00307E12">
        <w:t xml:space="preserve">for the </w:t>
      </w:r>
      <w:r w:rsidR="007C7360">
        <w:tab/>
      </w:r>
      <w:r w:rsidR="00307E12">
        <w:t xml:space="preserve">service </w:t>
      </w:r>
      <w:r w:rsidR="00E90961">
        <w:t>from April 2023</w:t>
      </w:r>
      <w:r w:rsidR="00307E12">
        <w:t xml:space="preserve">. This is being done with caution as there are not that many providers </w:t>
      </w:r>
      <w:r w:rsidR="007C7360">
        <w:tab/>
      </w:r>
      <w:r w:rsidR="00307E12">
        <w:t xml:space="preserve">around. </w:t>
      </w:r>
      <w:r w:rsidR="00AC5593">
        <w:t>We have been with the current provider for a number of years</w:t>
      </w:r>
      <w:r w:rsidR="00E45667">
        <w:t>,</w:t>
      </w:r>
      <w:r w:rsidR="00AC5593">
        <w:t xml:space="preserve"> and this does not </w:t>
      </w:r>
      <w:r w:rsidR="007C7360">
        <w:tab/>
      </w:r>
      <w:r w:rsidR="00AC5593">
        <w:t xml:space="preserve">mean we will not continue with </w:t>
      </w:r>
      <w:proofErr w:type="gramStart"/>
      <w:r w:rsidR="00AC5593">
        <w:t>them</w:t>
      </w:r>
      <w:proofErr w:type="gramEnd"/>
      <w:r w:rsidR="00AC5593">
        <w:t xml:space="preserve"> but </w:t>
      </w:r>
      <w:r w:rsidR="004204AE">
        <w:t xml:space="preserve">the tender should be done as a matter </w:t>
      </w:r>
      <w:r w:rsidR="009512AD">
        <w:t>of course</w:t>
      </w:r>
      <w:r w:rsidR="00E90961">
        <w:t>.</w:t>
      </w:r>
    </w:p>
    <w:p w14:paraId="6F3A27F4" w14:textId="251BBC4B" w:rsidR="007C7360" w:rsidRDefault="007C7360" w:rsidP="000D2B98">
      <w:pPr>
        <w:spacing w:after="0" w:line="240" w:lineRule="auto"/>
      </w:pPr>
    </w:p>
    <w:p w14:paraId="34135E71" w14:textId="17519B99" w:rsidR="007C7360" w:rsidRDefault="007C7360" w:rsidP="000D2B98">
      <w:pPr>
        <w:spacing w:after="0" w:line="240" w:lineRule="auto"/>
      </w:pPr>
      <w:r>
        <w:tab/>
        <w:t xml:space="preserve">The Youth Centre did have a recent issue of youngsters attending from Harlow and Bishops </w:t>
      </w:r>
      <w:r w:rsidR="00EA476C">
        <w:tab/>
      </w:r>
      <w:r>
        <w:t>Stortford</w:t>
      </w:r>
      <w:r w:rsidR="00BB2FC0">
        <w:t>,</w:t>
      </w:r>
      <w:r>
        <w:t xml:space="preserve"> but the team ha</w:t>
      </w:r>
      <w:r w:rsidR="00362D4F">
        <w:t>ve</w:t>
      </w:r>
      <w:r>
        <w:t xml:space="preserve"> advised them that it was for </w:t>
      </w:r>
      <w:r w:rsidR="002A3C60">
        <w:t xml:space="preserve">Stansted residents only and they </w:t>
      </w:r>
      <w:r w:rsidR="00EA476C">
        <w:tab/>
      </w:r>
      <w:r w:rsidR="002A3C60">
        <w:t>have not returned. Our PCSO and Special Constable have also attended si</w:t>
      </w:r>
      <w:r w:rsidR="00345501">
        <w:t xml:space="preserve">te and spent time </w:t>
      </w:r>
      <w:r w:rsidR="007A3E6B">
        <w:tab/>
      </w:r>
      <w:r w:rsidR="00345501">
        <w:t>interacting with th</w:t>
      </w:r>
      <w:r w:rsidR="007A3E6B">
        <w:t>ose attending.</w:t>
      </w:r>
    </w:p>
    <w:p w14:paraId="30CAF2E8" w14:textId="74D57C34" w:rsidR="00E141F7" w:rsidRDefault="00E141F7" w:rsidP="000D2B98">
      <w:pPr>
        <w:spacing w:after="0" w:line="240" w:lineRule="auto"/>
      </w:pPr>
    </w:p>
    <w:p w14:paraId="3D0AD37F" w14:textId="1899BEFF" w:rsidR="00E141F7" w:rsidRDefault="00E141F7" w:rsidP="000D2B98">
      <w:pPr>
        <w:spacing w:after="0" w:line="240" w:lineRule="auto"/>
      </w:pPr>
      <w:r>
        <w:t xml:space="preserve">Meeting closed at 8.57pm </w:t>
      </w:r>
    </w:p>
    <w:p w14:paraId="6180349F" w14:textId="14A4A8D8" w:rsidR="00955979" w:rsidRDefault="00955979" w:rsidP="000D2B98">
      <w:pPr>
        <w:spacing w:after="0" w:line="240" w:lineRule="auto"/>
      </w:pPr>
    </w:p>
    <w:p w14:paraId="0BEE15D4" w14:textId="47C811B3" w:rsidR="001D45D4" w:rsidRDefault="001D45D4" w:rsidP="000D2B98">
      <w:pPr>
        <w:spacing w:after="0" w:line="240" w:lineRule="auto"/>
      </w:pPr>
    </w:p>
    <w:p w14:paraId="615BD5E5" w14:textId="1224E519" w:rsidR="001D45D4" w:rsidRDefault="005A2C6C" w:rsidP="000D2B98">
      <w:pPr>
        <w:spacing w:after="0" w:line="240" w:lineRule="auto"/>
      </w:pPr>
      <w:r>
        <w:tab/>
      </w:r>
    </w:p>
    <w:p w14:paraId="0F789F1F" w14:textId="564AC297" w:rsidR="005A2C6C" w:rsidRDefault="005A2C6C" w:rsidP="000D2B98">
      <w:pPr>
        <w:spacing w:after="0" w:line="240" w:lineRule="auto"/>
      </w:pPr>
      <w:r>
        <w:tab/>
      </w:r>
    </w:p>
    <w:p w14:paraId="0D180E2C" w14:textId="6EE4765D" w:rsidR="005A2C6C" w:rsidRDefault="005A2C6C" w:rsidP="000D2B98">
      <w:pPr>
        <w:spacing w:after="0" w:line="240" w:lineRule="auto"/>
      </w:pPr>
      <w:r>
        <w:tab/>
      </w:r>
    </w:p>
    <w:p w14:paraId="44C8F898" w14:textId="6CF5A965" w:rsidR="00735DBA" w:rsidRDefault="00735DBA" w:rsidP="000D2B98">
      <w:pPr>
        <w:spacing w:after="0" w:line="240" w:lineRule="auto"/>
      </w:pPr>
    </w:p>
    <w:p w14:paraId="27708127" w14:textId="77777777" w:rsidR="00735DBA" w:rsidRDefault="00735DBA" w:rsidP="000D2B98">
      <w:pPr>
        <w:spacing w:after="0" w:line="240" w:lineRule="auto"/>
      </w:pPr>
    </w:p>
    <w:p w14:paraId="255A1B51" w14:textId="0CD6BFC1" w:rsidR="00955979" w:rsidRDefault="00955979" w:rsidP="000D2B98">
      <w:pPr>
        <w:spacing w:after="0" w:line="240" w:lineRule="auto"/>
      </w:pPr>
    </w:p>
    <w:p w14:paraId="258713F9" w14:textId="77777777" w:rsidR="00955979" w:rsidRPr="00F11076" w:rsidRDefault="00955979" w:rsidP="000D2B98">
      <w:pPr>
        <w:spacing w:after="0" w:line="240" w:lineRule="auto"/>
      </w:pPr>
    </w:p>
    <w:p w14:paraId="0A588889" w14:textId="77777777" w:rsidR="00F11076" w:rsidRDefault="00F11076" w:rsidP="000D2B98">
      <w:pPr>
        <w:spacing w:after="0" w:line="240" w:lineRule="auto"/>
      </w:pPr>
    </w:p>
    <w:p w14:paraId="14151DBC" w14:textId="77777777" w:rsidR="00C0201F" w:rsidRPr="00BF79FE" w:rsidRDefault="00C0201F" w:rsidP="000D2B98">
      <w:pPr>
        <w:spacing w:after="0" w:line="240" w:lineRule="auto"/>
      </w:pPr>
    </w:p>
    <w:p w14:paraId="11391A72" w14:textId="56B838A4" w:rsidR="003C76D6" w:rsidRPr="003C76D6" w:rsidRDefault="003C76D6" w:rsidP="000D2B98">
      <w:pPr>
        <w:spacing w:after="0" w:line="240" w:lineRule="auto"/>
      </w:pPr>
      <w:r>
        <w:rPr>
          <w:b/>
          <w:bCs/>
        </w:rPr>
        <w:tab/>
      </w:r>
    </w:p>
    <w:p w14:paraId="2288F810" w14:textId="7BA13DDF" w:rsidR="00592FDA" w:rsidRPr="008541D0" w:rsidRDefault="00592FDA" w:rsidP="000D2B98">
      <w:pPr>
        <w:spacing w:after="0" w:line="240" w:lineRule="auto"/>
      </w:pPr>
      <w:r>
        <w:tab/>
      </w:r>
    </w:p>
    <w:p w14:paraId="20F5000F" w14:textId="720FF0AD" w:rsidR="002E62B1" w:rsidRDefault="002E62B1" w:rsidP="000D2B98">
      <w:pPr>
        <w:spacing w:after="0" w:line="240" w:lineRule="auto"/>
      </w:pPr>
      <w:r>
        <w:tab/>
      </w:r>
    </w:p>
    <w:p w14:paraId="0D3C628C" w14:textId="609D4ABB" w:rsidR="009D6269" w:rsidRDefault="009D6269" w:rsidP="000D2B98">
      <w:pPr>
        <w:spacing w:after="0" w:line="240" w:lineRule="auto"/>
      </w:pPr>
      <w:r>
        <w:tab/>
      </w:r>
    </w:p>
    <w:p w14:paraId="1533C96E" w14:textId="7EC3339C" w:rsidR="00353670" w:rsidRDefault="00353670" w:rsidP="000D2B98">
      <w:pPr>
        <w:spacing w:after="0" w:line="240" w:lineRule="auto"/>
      </w:pPr>
    </w:p>
    <w:p w14:paraId="219FDFC9" w14:textId="33BECCDF" w:rsidR="00353670" w:rsidRPr="00685F3C" w:rsidRDefault="00353670" w:rsidP="000D2B98">
      <w:pPr>
        <w:spacing w:after="0" w:line="240" w:lineRule="auto"/>
      </w:pPr>
      <w:r>
        <w:tab/>
      </w:r>
    </w:p>
    <w:p w14:paraId="45F89BF9" w14:textId="6D846B0F" w:rsidR="002E07DC" w:rsidRPr="009F491E" w:rsidRDefault="002E07DC" w:rsidP="000D2B98">
      <w:pPr>
        <w:spacing w:after="0" w:line="240" w:lineRule="auto"/>
      </w:pPr>
      <w:r>
        <w:tab/>
      </w:r>
    </w:p>
    <w:p w14:paraId="573A2D03" w14:textId="6DDDA27B" w:rsidR="000D2B98" w:rsidRDefault="000D2B98" w:rsidP="000D2B98">
      <w:pPr>
        <w:spacing w:after="0" w:line="240" w:lineRule="auto"/>
      </w:pPr>
    </w:p>
    <w:p w14:paraId="6AAF3314" w14:textId="77777777" w:rsidR="000D2B98" w:rsidRPr="000D2B98" w:rsidRDefault="000D2B98" w:rsidP="000D2B98">
      <w:pPr>
        <w:spacing w:after="0" w:line="240" w:lineRule="auto"/>
      </w:pPr>
    </w:p>
    <w:sectPr w:rsidR="000D2B98" w:rsidRPr="000D2B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2E33" w14:textId="77777777" w:rsidR="00301690" w:rsidRDefault="00301690" w:rsidP="00614F57">
      <w:pPr>
        <w:spacing w:after="0" w:line="240" w:lineRule="auto"/>
      </w:pPr>
      <w:r>
        <w:separator/>
      </w:r>
    </w:p>
  </w:endnote>
  <w:endnote w:type="continuationSeparator" w:id="0">
    <w:p w14:paraId="74D7621E" w14:textId="77777777" w:rsidR="00301690" w:rsidRDefault="00301690" w:rsidP="0061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1C22" w14:textId="77777777" w:rsidR="00614F57" w:rsidRDefault="00614F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3ADF" w14:textId="77777777" w:rsidR="00614F57" w:rsidRDefault="00614F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95DB" w14:textId="77777777" w:rsidR="00614F57" w:rsidRDefault="0061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F6BA" w14:textId="77777777" w:rsidR="00301690" w:rsidRDefault="00301690" w:rsidP="00614F57">
      <w:pPr>
        <w:spacing w:after="0" w:line="240" w:lineRule="auto"/>
      </w:pPr>
      <w:r>
        <w:separator/>
      </w:r>
    </w:p>
  </w:footnote>
  <w:footnote w:type="continuationSeparator" w:id="0">
    <w:p w14:paraId="5FCBDC75" w14:textId="77777777" w:rsidR="00301690" w:rsidRDefault="00301690" w:rsidP="00614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14F0" w14:textId="779ECAB5" w:rsidR="00614F57" w:rsidRDefault="00614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1CC1" w14:textId="21D37D2A" w:rsidR="00614F57" w:rsidRDefault="00614F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5438" w14:textId="7DA6808E" w:rsidR="00614F57" w:rsidRDefault="00614F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98"/>
    <w:rsid w:val="00020601"/>
    <w:rsid w:val="00032FA1"/>
    <w:rsid w:val="000369F9"/>
    <w:rsid w:val="000900C1"/>
    <w:rsid w:val="000924E9"/>
    <w:rsid w:val="000D1482"/>
    <w:rsid w:val="000D2B98"/>
    <w:rsid w:val="000F53DD"/>
    <w:rsid w:val="0013480F"/>
    <w:rsid w:val="00137916"/>
    <w:rsid w:val="0017668E"/>
    <w:rsid w:val="00195B9B"/>
    <w:rsid w:val="001A4D98"/>
    <w:rsid w:val="001D45D4"/>
    <w:rsid w:val="001D5199"/>
    <w:rsid w:val="001E5016"/>
    <w:rsid w:val="001F440F"/>
    <w:rsid w:val="00200B6E"/>
    <w:rsid w:val="002118A0"/>
    <w:rsid w:val="002A3C60"/>
    <w:rsid w:val="002E07DC"/>
    <w:rsid w:val="002E44B2"/>
    <w:rsid w:val="002E62B1"/>
    <w:rsid w:val="002F5A91"/>
    <w:rsid w:val="00301690"/>
    <w:rsid w:val="00304E0E"/>
    <w:rsid w:val="00307446"/>
    <w:rsid w:val="00307E12"/>
    <w:rsid w:val="00330220"/>
    <w:rsid w:val="00334575"/>
    <w:rsid w:val="00344F3F"/>
    <w:rsid w:val="00345501"/>
    <w:rsid w:val="00353670"/>
    <w:rsid w:val="00362D4F"/>
    <w:rsid w:val="00370C1A"/>
    <w:rsid w:val="00383D82"/>
    <w:rsid w:val="003944DE"/>
    <w:rsid w:val="003A4FE2"/>
    <w:rsid w:val="003C76D6"/>
    <w:rsid w:val="003F2B9C"/>
    <w:rsid w:val="004204AE"/>
    <w:rsid w:val="00426298"/>
    <w:rsid w:val="004513A6"/>
    <w:rsid w:val="00472AE7"/>
    <w:rsid w:val="004E0B42"/>
    <w:rsid w:val="00524398"/>
    <w:rsid w:val="00534C60"/>
    <w:rsid w:val="00556A9D"/>
    <w:rsid w:val="005919A4"/>
    <w:rsid w:val="00592FDA"/>
    <w:rsid w:val="005A2254"/>
    <w:rsid w:val="005A2C6C"/>
    <w:rsid w:val="005B3F99"/>
    <w:rsid w:val="005C7035"/>
    <w:rsid w:val="005D2A2B"/>
    <w:rsid w:val="005D3D39"/>
    <w:rsid w:val="005F7114"/>
    <w:rsid w:val="00605EC2"/>
    <w:rsid w:val="0061062C"/>
    <w:rsid w:val="00614F57"/>
    <w:rsid w:val="0062677E"/>
    <w:rsid w:val="006305BA"/>
    <w:rsid w:val="00652703"/>
    <w:rsid w:val="00663039"/>
    <w:rsid w:val="00674A22"/>
    <w:rsid w:val="00685F3C"/>
    <w:rsid w:val="006C0148"/>
    <w:rsid w:val="006C2D6B"/>
    <w:rsid w:val="00735DBA"/>
    <w:rsid w:val="00742B4A"/>
    <w:rsid w:val="00760D9E"/>
    <w:rsid w:val="00766211"/>
    <w:rsid w:val="00776989"/>
    <w:rsid w:val="0079070C"/>
    <w:rsid w:val="007A3E6B"/>
    <w:rsid w:val="007C7360"/>
    <w:rsid w:val="007E74DC"/>
    <w:rsid w:val="008245CD"/>
    <w:rsid w:val="008541D0"/>
    <w:rsid w:val="00866BBF"/>
    <w:rsid w:val="00874F48"/>
    <w:rsid w:val="00875A68"/>
    <w:rsid w:val="0088491E"/>
    <w:rsid w:val="00890972"/>
    <w:rsid w:val="008A1807"/>
    <w:rsid w:val="009512AD"/>
    <w:rsid w:val="00955979"/>
    <w:rsid w:val="009822A2"/>
    <w:rsid w:val="009B0F67"/>
    <w:rsid w:val="009C24A2"/>
    <w:rsid w:val="009D523D"/>
    <w:rsid w:val="009D6269"/>
    <w:rsid w:val="009F491E"/>
    <w:rsid w:val="00A04732"/>
    <w:rsid w:val="00A51923"/>
    <w:rsid w:val="00AA6F5C"/>
    <w:rsid w:val="00AC5593"/>
    <w:rsid w:val="00AE4382"/>
    <w:rsid w:val="00B34366"/>
    <w:rsid w:val="00B7165F"/>
    <w:rsid w:val="00B763B9"/>
    <w:rsid w:val="00B85BBE"/>
    <w:rsid w:val="00BB2FC0"/>
    <w:rsid w:val="00BF79FE"/>
    <w:rsid w:val="00C0201F"/>
    <w:rsid w:val="00C15A46"/>
    <w:rsid w:val="00C33CEA"/>
    <w:rsid w:val="00C35073"/>
    <w:rsid w:val="00C6200F"/>
    <w:rsid w:val="00CA0F78"/>
    <w:rsid w:val="00CD41BD"/>
    <w:rsid w:val="00D01E31"/>
    <w:rsid w:val="00D216C1"/>
    <w:rsid w:val="00D25BE6"/>
    <w:rsid w:val="00D43AE2"/>
    <w:rsid w:val="00D53120"/>
    <w:rsid w:val="00D57F8E"/>
    <w:rsid w:val="00D66309"/>
    <w:rsid w:val="00DB4884"/>
    <w:rsid w:val="00E1156B"/>
    <w:rsid w:val="00E141F7"/>
    <w:rsid w:val="00E15480"/>
    <w:rsid w:val="00E21253"/>
    <w:rsid w:val="00E23AB9"/>
    <w:rsid w:val="00E45667"/>
    <w:rsid w:val="00E80795"/>
    <w:rsid w:val="00E90961"/>
    <w:rsid w:val="00EA476C"/>
    <w:rsid w:val="00EB2E75"/>
    <w:rsid w:val="00F11076"/>
    <w:rsid w:val="00F1664B"/>
    <w:rsid w:val="00F22B7D"/>
    <w:rsid w:val="00F27141"/>
    <w:rsid w:val="00F97DDC"/>
    <w:rsid w:val="00FD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3D4CF"/>
  <w15:chartTrackingRefBased/>
  <w15:docId w15:val="{FADD6C25-A285-4745-A034-EB1BBE4A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F57"/>
  </w:style>
  <w:style w:type="paragraph" w:styleId="Footer">
    <w:name w:val="footer"/>
    <w:basedOn w:val="Normal"/>
    <w:link w:val="FooterChar"/>
    <w:uiPriority w:val="99"/>
    <w:unhideWhenUsed/>
    <w:rsid w:val="00614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Parish Council</cp:lastModifiedBy>
  <cp:revision>4</cp:revision>
  <cp:lastPrinted>2022-04-04T09:59:00Z</cp:lastPrinted>
  <dcterms:created xsi:type="dcterms:W3CDTF">2022-04-04T09:06:00Z</dcterms:created>
  <dcterms:modified xsi:type="dcterms:W3CDTF">2022-04-04T09:59:00Z</dcterms:modified>
</cp:coreProperties>
</file>