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B8F4" w14:textId="0DC8B08A" w:rsidR="0014009B" w:rsidRPr="0014009B" w:rsidRDefault="00971F11" w:rsidP="001400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121</w:t>
      </w:r>
    </w:p>
    <w:p w14:paraId="2C45854F" w14:textId="48959DA6" w:rsidR="007B3A26" w:rsidRDefault="00175E2D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F&amp;GP COMMITTEE</w:t>
      </w:r>
    </w:p>
    <w:p w14:paraId="3A707E62" w14:textId="08AD4661" w:rsidR="00175E2D" w:rsidRDefault="00175E2D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7A71A35E" w14:textId="45C3A1E3" w:rsidR="00175E2D" w:rsidRDefault="00175E2D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FINANCE &amp; GENERAL PURPOSES COMMITTEE held on Wednesday 22</w:t>
      </w:r>
      <w:r w:rsidRPr="00175E2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 2023 at 7.30pm in the Mountfitchet Exchange, Crafton Green, 72 Chapel Hill, Stansted Mountfitchet, Essex</w:t>
      </w:r>
    </w:p>
    <w:p w14:paraId="7D266078" w14:textId="444FE816" w:rsidR="00175E2D" w:rsidRDefault="00175E2D" w:rsidP="00175E2D">
      <w:pPr>
        <w:spacing w:after="0" w:line="240" w:lineRule="auto"/>
        <w:rPr>
          <w:rFonts w:ascii="Arial" w:hAnsi="Arial" w:cs="Arial"/>
        </w:rPr>
      </w:pPr>
    </w:p>
    <w:p w14:paraId="48875DA6" w14:textId="271587E6" w:rsidR="00175E2D" w:rsidRPr="00EB29FC" w:rsidRDefault="00175E2D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 w:rsidR="00EB29FC">
        <w:rPr>
          <w:rFonts w:ascii="Arial" w:hAnsi="Arial" w:cs="Arial"/>
          <w:b/>
          <w:bCs/>
        </w:rPr>
        <w:tab/>
      </w:r>
      <w:r w:rsidR="00EB29FC">
        <w:rPr>
          <w:rFonts w:ascii="Arial" w:hAnsi="Arial" w:cs="Arial"/>
        </w:rPr>
        <w:t>Cllr J O’Brien (Chair), Cllrs M Caton, J Hogg, P Jones, F Richards and G Sell</w:t>
      </w:r>
    </w:p>
    <w:p w14:paraId="7E1B6695" w14:textId="7C3B5BE2" w:rsidR="00175E2D" w:rsidRDefault="00175E2D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0C40F3C0" w14:textId="7F05F179" w:rsidR="00175E2D" w:rsidRDefault="00175E2D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 w:rsidR="00EB29FC">
        <w:rPr>
          <w:rFonts w:ascii="Arial" w:hAnsi="Arial" w:cs="Arial"/>
          <w:b/>
          <w:bCs/>
        </w:rPr>
        <w:tab/>
      </w:r>
      <w:r w:rsidR="00EB29FC">
        <w:rPr>
          <w:rFonts w:ascii="Arial" w:hAnsi="Arial" w:cs="Arial"/>
        </w:rPr>
        <w:t>Mrs Ruth Clifford – Parish Clerk</w:t>
      </w:r>
    </w:p>
    <w:p w14:paraId="220D99CF" w14:textId="149317BD" w:rsid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6A027477" w14:textId="6173EE77" w:rsid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 (Via Zoom)</w:t>
      </w:r>
    </w:p>
    <w:p w14:paraId="37903FBF" w14:textId="60170855" w:rsidR="00EB29FC" w:rsidRP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 (Via Zoom)</w:t>
      </w:r>
    </w:p>
    <w:p w14:paraId="25109F86" w14:textId="09C4A037" w:rsidR="00175E2D" w:rsidRDefault="00175E2D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57430ADD" w14:textId="3236D461" w:rsidR="00175E2D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361</w:t>
      </w:r>
      <w:r w:rsidR="00EB29FC">
        <w:rPr>
          <w:rFonts w:ascii="Arial" w:hAnsi="Arial" w:cs="Arial"/>
          <w:b/>
          <w:bCs/>
        </w:rPr>
        <w:tab/>
      </w:r>
      <w:r w:rsidR="00175E2D">
        <w:rPr>
          <w:rFonts w:ascii="Arial" w:hAnsi="Arial" w:cs="Arial"/>
          <w:b/>
          <w:bCs/>
        </w:rPr>
        <w:t>APOLOGIES FOR ABSENCE</w:t>
      </w:r>
    </w:p>
    <w:p w14:paraId="557C9450" w14:textId="23FDE14C" w:rsid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Apologies for absence were received from Cllr Jessup – Working</w:t>
      </w:r>
    </w:p>
    <w:p w14:paraId="482A2E77" w14:textId="31DEFFBF" w:rsid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Having been proposed by Cllr O’Brien and seconded by Cllr Jones, it was </w:t>
      </w:r>
      <w:r>
        <w:rPr>
          <w:rFonts w:ascii="Arial" w:hAnsi="Arial" w:cs="Arial"/>
        </w:rPr>
        <w:tab/>
        <w:t>unanimously:</w:t>
      </w:r>
    </w:p>
    <w:p w14:paraId="53060765" w14:textId="335669EA" w:rsidR="00EB29FC" w:rsidRP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accept the apologies for absence from Cllr Jessup</w:t>
      </w:r>
    </w:p>
    <w:p w14:paraId="130B8E99" w14:textId="3D6A35EF" w:rsidR="00FC2FB6" w:rsidRDefault="00FC2FB6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2EA3EE10" w14:textId="2384C7D3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362</w:t>
      </w:r>
      <w:r w:rsidR="00EB29FC"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DECLARATIONS OF INTEREST</w:t>
      </w:r>
    </w:p>
    <w:p w14:paraId="7027254F" w14:textId="05C294F1" w:rsidR="00EB29FC" w:rsidRP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Sell declared an interest in agenda item 9 as he is the UDC representative for </w:t>
      </w:r>
      <w:r>
        <w:rPr>
          <w:rFonts w:ascii="Arial" w:hAnsi="Arial" w:cs="Arial"/>
        </w:rPr>
        <w:tab/>
        <w:t>Uttlesford Community Travel – He will not vote on this item</w:t>
      </w:r>
    </w:p>
    <w:p w14:paraId="30F0D178" w14:textId="21A0B386" w:rsidR="00FC2FB6" w:rsidRDefault="00FC2FB6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2D13E7BC" w14:textId="4BD2146C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363</w:t>
      </w:r>
      <w:r w:rsidR="00EB29FC"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TO APPROVE THE MINUTES OF THE MEETING HELD ON 11</w:t>
      </w:r>
      <w:r w:rsidR="00FC2FB6" w:rsidRPr="00FC2FB6">
        <w:rPr>
          <w:rFonts w:ascii="Arial" w:hAnsi="Arial" w:cs="Arial"/>
          <w:b/>
          <w:bCs/>
          <w:vertAlign w:val="superscript"/>
        </w:rPr>
        <w:t>TH</w:t>
      </w:r>
      <w:r w:rsidR="00FC2FB6">
        <w:rPr>
          <w:rFonts w:ascii="Arial" w:hAnsi="Arial" w:cs="Arial"/>
          <w:b/>
          <w:bCs/>
        </w:rPr>
        <w:t xml:space="preserve"> JANUARY 2023</w:t>
      </w:r>
    </w:p>
    <w:p w14:paraId="03248D0A" w14:textId="5EF6B885" w:rsidR="00EB29FC" w:rsidRP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accept the minutes of the meeting held on 11</w:t>
      </w:r>
      <w:r w:rsidRPr="00EB29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2023 as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 and accurate account</w:t>
      </w:r>
    </w:p>
    <w:p w14:paraId="47349B67" w14:textId="483AA3B9" w:rsidR="00FC2FB6" w:rsidRDefault="00FC2FB6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0CA7B9DD" w14:textId="205890BE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364</w:t>
      </w:r>
      <w:r w:rsidR="00EB29FC"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TO RECEIVE AN UPDATE ON ACTION POINTS FROM THE LAST MEETING</w:t>
      </w:r>
    </w:p>
    <w:p w14:paraId="130F6DDA" w14:textId="1FB44451" w:rsidR="00EB29FC" w:rsidRP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2371174C" w14:textId="44978E09" w:rsidR="00FC2FB6" w:rsidRDefault="00FC2FB6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0530B76E" w14:textId="15077D07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365</w:t>
      </w:r>
      <w:r w:rsidR="00EB29FC"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TO RECEIVE A REPORT FROM THE CHAIR, CLLR O’BRIEN</w:t>
      </w:r>
    </w:p>
    <w:p w14:paraId="18B648FC" w14:textId="27A37DA0" w:rsid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Attached</w:t>
      </w:r>
    </w:p>
    <w:p w14:paraId="79BC4575" w14:textId="685DE05E" w:rsidR="00FC2FB6" w:rsidRDefault="00EB29FC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084473C5" w14:textId="7C287D3A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366</w:t>
      </w:r>
      <w:r w:rsidR="00EB29FC"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LIGHTING</w:t>
      </w:r>
    </w:p>
    <w:p w14:paraId="2FB025C1" w14:textId="0BCD24A9" w:rsidR="00FC2FB6" w:rsidRDefault="00EB29FC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a)</w:t>
      </w:r>
      <w:r w:rsidR="00FC2FB6">
        <w:rPr>
          <w:rFonts w:ascii="Arial" w:hAnsi="Arial" w:cs="Arial"/>
          <w:b/>
          <w:bCs/>
        </w:rPr>
        <w:tab/>
        <w:t>TO RECEIVE AN OUTAGE REPORT</w:t>
      </w:r>
    </w:p>
    <w:p w14:paraId="580416C0" w14:textId="1C17F034" w:rsidR="00EB29FC" w:rsidRP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Cllrs Caton and O’Brien advised of lights that were out in West Road and 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John’s </w:t>
      </w:r>
      <w:r>
        <w:rPr>
          <w:rFonts w:ascii="Arial" w:hAnsi="Arial" w:cs="Arial"/>
        </w:rPr>
        <w:tab/>
        <w:t>Road. These will be reported by the office in the morning.</w:t>
      </w:r>
    </w:p>
    <w:p w14:paraId="08CC6DCB" w14:textId="6625E149" w:rsidR="00FC2FB6" w:rsidRDefault="00EB29FC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b)</w:t>
      </w:r>
      <w:r w:rsidR="00FC2FB6">
        <w:rPr>
          <w:rFonts w:ascii="Arial" w:hAnsi="Arial" w:cs="Arial"/>
          <w:b/>
          <w:bCs/>
        </w:rPr>
        <w:tab/>
        <w:t>TO RECEIVE A GENERAL REPORT ON LIGHTING</w:t>
      </w:r>
    </w:p>
    <w:p w14:paraId="5640A22F" w14:textId="53816457" w:rsidR="00EB29FC" w:rsidRP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  <w:t>Nothing further to report</w:t>
      </w:r>
    </w:p>
    <w:p w14:paraId="4FBF1C4B" w14:textId="71AD59DC" w:rsidR="00FC2FB6" w:rsidRDefault="00FC2FB6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225D4D5A" w14:textId="7E4F42C1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367</w:t>
      </w:r>
      <w:r w:rsidR="00EB29FC">
        <w:rPr>
          <w:rFonts w:ascii="Arial" w:hAnsi="Arial" w:cs="Arial"/>
          <w:b/>
          <w:bCs/>
        </w:rPr>
        <w:tab/>
      </w:r>
      <w:proofErr w:type="gramStart"/>
      <w:r w:rsidR="00FC2FB6">
        <w:rPr>
          <w:rFonts w:ascii="Arial" w:hAnsi="Arial" w:cs="Arial"/>
          <w:b/>
          <w:bCs/>
        </w:rPr>
        <w:t>FINANCE</w:t>
      </w:r>
      <w:proofErr w:type="gramEnd"/>
    </w:p>
    <w:p w14:paraId="380C3A96" w14:textId="16D8F5F4" w:rsidR="00FC2FB6" w:rsidRDefault="00EB29FC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a)</w:t>
      </w:r>
      <w:r w:rsidR="00FC2FB6">
        <w:rPr>
          <w:rFonts w:ascii="Arial" w:hAnsi="Arial" w:cs="Arial"/>
          <w:b/>
          <w:bCs/>
        </w:rPr>
        <w:tab/>
        <w:t>TO APPROVE THE LIST OF PAYMENTS FOR AUTHORISATION</w:t>
      </w:r>
    </w:p>
    <w:p w14:paraId="1C604D36" w14:textId="03357A61" w:rsidR="00EB29FC" w:rsidRP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advised that Cllr Jones had checked the invoices against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schedule before the start of the meeting. The list of payments was approved.</w:t>
      </w:r>
    </w:p>
    <w:p w14:paraId="4BA5D67F" w14:textId="30432147" w:rsidR="00EB29FC" w:rsidRDefault="00EB29FC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879DE78" w14:textId="06A979ED" w:rsidR="00FC2FB6" w:rsidRDefault="00EB29FC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b)</w:t>
      </w:r>
      <w:r w:rsidR="00FC2FB6">
        <w:rPr>
          <w:rFonts w:ascii="Arial" w:hAnsi="Arial" w:cs="Arial"/>
          <w:b/>
          <w:bCs/>
        </w:rPr>
        <w:tab/>
        <w:t>TO RECEIVE THE INCOME AND EXPENDITURE STATEMENT ON 31</w:t>
      </w:r>
      <w:r w:rsidR="00FC2FB6" w:rsidRPr="00FC2FB6">
        <w:rPr>
          <w:rFonts w:ascii="Arial" w:hAnsi="Arial" w:cs="Arial"/>
          <w:b/>
          <w:bCs/>
          <w:vertAlign w:val="superscript"/>
        </w:rPr>
        <w:t>ST</w:t>
      </w:r>
      <w:r w:rsidR="00FC2FB6">
        <w:rPr>
          <w:rFonts w:ascii="Arial" w:hAnsi="Arial" w:cs="Arial"/>
          <w:b/>
          <w:bCs/>
        </w:rPr>
        <w:t xml:space="preserve"> </w:t>
      </w:r>
      <w:r w:rsidR="00FC2FB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JANUARY 2023</w:t>
      </w:r>
    </w:p>
    <w:p w14:paraId="2EB7357E" w14:textId="490F2A68" w:rsidR="00EB29FC" w:rsidRPr="00EB29FC" w:rsidRDefault="00EB29FC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This was circulated to members ahead of the meeting. There were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questions.</w:t>
      </w:r>
    </w:p>
    <w:p w14:paraId="1FE66D15" w14:textId="6E61D084" w:rsidR="00FC2FB6" w:rsidRDefault="00FC2FB6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5A5011DD" w14:textId="77777777" w:rsidR="0014009B" w:rsidRDefault="00EB29FC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46ED23D" w14:textId="77777777" w:rsidR="0014009B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2830F13A" w14:textId="77777777" w:rsidR="0014009B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07F189F7" w14:textId="77777777" w:rsidR="0014009B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5A45192" w14:textId="491B94DD" w:rsidR="0014009B" w:rsidRPr="0014009B" w:rsidRDefault="0014009B" w:rsidP="001400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971F11">
        <w:rPr>
          <w:rFonts w:ascii="Arial" w:hAnsi="Arial" w:cs="Arial"/>
        </w:rPr>
        <w:t>22</w:t>
      </w:r>
    </w:p>
    <w:p w14:paraId="39895B61" w14:textId="4DEA2D9F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368</w:t>
      </w:r>
      <w:r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 xml:space="preserve">TO CONSIDER QUOTES FOR REPLACEMENT FENCING AT </w:t>
      </w:r>
      <w:r w:rsidR="00EB29FC">
        <w:rPr>
          <w:rFonts w:ascii="Arial" w:hAnsi="Arial" w:cs="Arial"/>
          <w:b/>
          <w:bCs/>
        </w:rPr>
        <w:tab/>
      </w:r>
      <w:r w:rsidR="00EB29FC">
        <w:rPr>
          <w:rFonts w:ascii="Arial" w:hAnsi="Arial" w:cs="Arial"/>
          <w:b/>
          <w:bCs/>
        </w:rPr>
        <w:tab/>
      </w:r>
      <w:r w:rsidR="00EB29FC">
        <w:rPr>
          <w:rFonts w:ascii="Arial" w:hAnsi="Arial" w:cs="Arial"/>
          <w:b/>
          <w:bCs/>
        </w:rPr>
        <w:tab/>
      </w:r>
      <w:r w:rsidR="00EB29FC"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FORESTHALL PARK</w:t>
      </w:r>
    </w:p>
    <w:p w14:paraId="11AD9262" w14:textId="74C7B967" w:rsidR="00EB29FC" w:rsidRDefault="00EB29FC" w:rsidP="00F3473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Clerk advised that this was a knee rail in Jordan Close which was rotten and beyond repair. Two quotes had been received which were only £10 different from each other. She advised that the money would be paid from the </w:t>
      </w:r>
      <w:proofErr w:type="spellStart"/>
      <w:r>
        <w:rPr>
          <w:rFonts w:ascii="Arial" w:hAnsi="Arial" w:cs="Arial"/>
        </w:rPr>
        <w:t>Foresthall</w:t>
      </w:r>
      <w:proofErr w:type="spellEnd"/>
      <w:r>
        <w:rPr>
          <w:rFonts w:ascii="Arial" w:hAnsi="Arial" w:cs="Arial"/>
        </w:rPr>
        <w:t xml:space="preserve"> </w:t>
      </w:r>
      <w:r w:rsidR="00F3473C">
        <w:rPr>
          <w:rFonts w:ascii="Arial" w:hAnsi="Arial" w:cs="Arial"/>
        </w:rPr>
        <w:t xml:space="preserve">Park </w:t>
      </w:r>
      <w:r>
        <w:rPr>
          <w:rFonts w:ascii="Arial" w:hAnsi="Arial" w:cs="Arial"/>
        </w:rPr>
        <w:t xml:space="preserve">Maintenance fund. Cllr Sell asked how much was left in the fund and the </w:t>
      </w:r>
      <w:r w:rsidR="00F3473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lerk explained that she did not have the figure to hand but that they were still awaiting the £93,000 plus from </w:t>
      </w:r>
      <w:proofErr w:type="spellStart"/>
      <w:r>
        <w:rPr>
          <w:rFonts w:ascii="Arial" w:hAnsi="Arial" w:cs="Arial"/>
        </w:rPr>
        <w:t>Croudace</w:t>
      </w:r>
      <w:proofErr w:type="spellEnd"/>
      <w:r>
        <w:rPr>
          <w:rFonts w:ascii="Arial" w:hAnsi="Arial" w:cs="Arial"/>
        </w:rPr>
        <w:t xml:space="preserve">. The solicitors were still chasing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but UDC need to give us the details of who at </w:t>
      </w:r>
      <w:proofErr w:type="spellStart"/>
      <w:r>
        <w:rPr>
          <w:rFonts w:ascii="Arial" w:hAnsi="Arial" w:cs="Arial"/>
        </w:rPr>
        <w:t>Croudace</w:t>
      </w:r>
      <w:proofErr w:type="spellEnd"/>
      <w:r>
        <w:rPr>
          <w:rFonts w:ascii="Arial" w:hAnsi="Arial" w:cs="Arial"/>
        </w:rPr>
        <w:t xml:space="preserve"> is dealing with it so that they can be contacted direct. The Clerk will be chasing the S106 Officer, Emma Barry, on this again. Cllr Sell advised that he </w:t>
      </w:r>
      <w:proofErr w:type="gramStart"/>
      <w:r>
        <w:rPr>
          <w:rFonts w:ascii="Arial" w:hAnsi="Arial" w:cs="Arial"/>
        </w:rPr>
        <w:t>would speak</w:t>
      </w:r>
      <w:proofErr w:type="gramEnd"/>
      <w:r>
        <w:rPr>
          <w:rFonts w:ascii="Arial" w:hAnsi="Arial" w:cs="Arial"/>
        </w:rPr>
        <w:t xml:space="preserve"> to </w:t>
      </w:r>
      <w:r w:rsidR="00D11C64">
        <w:rPr>
          <w:rFonts w:ascii="Arial" w:hAnsi="Arial" w:cs="Arial"/>
        </w:rPr>
        <w:t>Dean Hermitage to see if he could do anything.</w:t>
      </w:r>
    </w:p>
    <w:p w14:paraId="0E65DFE0" w14:textId="6AF1B355" w:rsidR="00D11C64" w:rsidRDefault="00D11C64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Having been proposed by Cllr Jones and seconded by Cllr Richards, it was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unanimously:</w:t>
      </w:r>
    </w:p>
    <w:p w14:paraId="29C9A479" w14:textId="5579C2F5" w:rsidR="00D11C64" w:rsidRPr="00D11C64" w:rsidRDefault="00D11C64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accept the cheaper quote for the replacement of the knee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rail.</w:t>
      </w:r>
    </w:p>
    <w:p w14:paraId="5BB44E09" w14:textId="2F228FA1" w:rsidR="00FC2FB6" w:rsidRDefault="00FC2FB6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5BECDD97" w14:textId="44CC414B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369</w:t>
      </w:r>
      <w:r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 xml:space="preserve">TO CONSIDER A SECOND GRANT REQUEST FROM UTTLESFORD </w:t>
      </w:r>
      <w:r w:rsidR="00D11C64">
        <w:rPr>
          <w:rFonts w:ascii="Arial" w:hAnsi="Arial" w:cs="Arial"/>
          <w:b/>
          <w:bCs/>
        </w:rPr>
        <w:tab/>
      </w:r>
      <w:r w:rsidR="00D11C64">
        <w:rPr>
          <w:rFonts w:ascii="Arial" w:hAnsi="Arial" w:cs="Arial"/>
          <w:b/>
          <w:bCs/>
        </w:rPr>
        <w:tab/>
      </w:r>
      <w:r w:rsidR="00D11C64"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COMMUNITY TRAVEL</w:t>
      </w:r>
    </w:p>
    <w:p w14:paraId="307D851D" w14:textId="4F73213B" w:rsidR="00D11C64" w:rsidRDefault="00D11C64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email received from Uttlesford Community Travel was circulated to members </w:t>
      </w:r>
      <w:r>
        <w:rPr>
          <w:rFonts w:ascii="Arial" w:hAnsi="Arial" w:cs="Arial"/>
        </w:rPr>
        <w:tab/>
        <w:t xml:space="preserve">with the agenda. Members sympathised that they were suffering due to the increased </w:t>
      </w:r>
      <w:r>
        <w:rPr>
          <w:rFonts w:ascii="Arial" w:hAnsi="Arial" w:cs="Arial"/>
        </w:rPr>
        <w:tab/>
        <w:t>costs of petrol and other rising costs. The</w:t>
      </w:r>
      <w:r w:rsidR="00F3473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acknowledged that the service was used </w:t>
      </w:r>
      <w:r>
        <w:rPr>
          <w:rFonts w:ascii="Arial" w:hAnsi="Arial" w:cs="Arial"/>
        </w:rPr>
        <w:tab/>
        <w:t xml:space="preserve">regularly to get people to Touchpoint. Members questioned how many drivers they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had</w:t>
      </w:r>
      <w:proofErr w:type="gramEnd"/>
      <w:r>
        <w:rPr>
          <w:rFonts w:ascii="Arial" w:hAnsi="Arial" w:cs="Arial"/>
        </w:rPr>
        <w:t xml:space="preserve"> and Cllr Sell advised that they have 2 x full time drivers and </w:t>
      </w:r>
      <w:r w:rsidR="00F3473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number of ad hoc </w:t>
      </w:r>
      <w:r>
        <w:rPr>
          <w:rFonts w:ascii="Arial" w:hAnsi="Arial" w:cs="Arial"/>
        </w:rPr>
        <w:tab/>
        <w:t xml:space="preserve">drivers who are called upon as and when needed. They have 6 vans on the road. It is </w:t>
      </w:r>
      <w:r>
        <w:rPr>
          <w:rFonts w:ascii="Arial" w:hAnsi="Arial" w:cs="Arial"/>
        </w:rPr>
        <w:tab/>
        <w:t xml:space="preserve">the voluntary drivers who they are losing mainly. These drivers use their own </w:t>
      </w:r>
      <w:r>
        <w:rPr>
          <w:rFonts w:ascii="Arial" w:hAnsi="Arial" w:cs="Arial"/>
        </w:rPr>
        <w:tab/>
        <w:t xml:space="preserve">vehicles to take parishioners to their hospital appointments but the amount they are </w:t>
      </w:r>
      <w:r>
        <w:rPr>
          <w:rFonts w:ascii="Arial" w:hAnsi="Arial" w:cs="Arial"/>
        </w:rPr>
        <w:tab/>
        <w:t xml:space="preserve">paid per mile does not cover the cost of </w:t>
      </w:r>
      <w:proofErr w:type="gramStart"/>
      <w:r>
        <w:rPr>
          <w:rFonts w:ascii="Arial" w:hAnsi="Arial" w:cs="Arial"/>
        </w:rPr>
        <w:t>fuel</w:t>
      </w:r>
      <w:proofErr w:type="gramEnd"/>
      <w:r>
        <w:rPr>
          <w:rFonts w:ascii="Arial" w:hAnsi="Arial" w:cs="Arial"/>
        </w:rPr>
        <w:t xml:space="preserve"> so they are making a loss.</w:t>
      </w:r>
    </w:p>
    <w:p w14:paraId="0ECEC654" w14:textId="77777777" w:rsidR="00F3473C" w:rsidRDefault="00F3473C" w:rsidP="00175E2D">
      <w:pPr>
        <w:spacing w:after="0" w:line="240" w:lineRule="auto"/>
        <w:rPr>
          <w:rFonts w:ascii="Arial" w:hAnsi="Arial" w:cs="Arial"/>
        </w:rPr>
      </w:pPr>
    </w:p>
    <w:p w14:paraId="04A3958E" w14:textId="45738282" w:rsidR="00D11C64" w:rsidRDefault="00D11C64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Cllr Jones proposed granting them £400.</w:t>
      </w:r>
    </w:p>
    <w:p w14:paraId="7B62894B" w14:textId="3C779C41" w:rsidR="00D11C64" w:rsidRDefault="00D11C64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Caton commented that although she would not like to see them cease, she was </w:t>
      </w:r>
      <w:r>
        <w:rPr>
          <w:rFonts w:ascii="Arial" w:hAnsi="Arial" w:cs="Arial"/>
        </w:rPr>
        <w:tab/>
        <w:t xml:space="preserve">concerned they were not being as effective as they could be. They should be doing </w:t>
      </w:r>
      <w:r>
        <w:rPr>
          <w:rFonts w:ascii="Arial" w:hAnsi="Arial" w:cs="Arial"/>
        </w:rPr>
        <w:tab/>
        <w:t xml:space="preserve">succession planning and have a contingency plan in place. Cllr Sell offered to feed </w:t>
      </w:r>
      <w:r>
        <w:rPr>
          <w:rFonts w:ascii="Arial" w:hAnsi="Arial" w:cs="Arial"/>
        </w:rPr>
        <w:tab/>
        <w:t xml:space="preserve">this back to them. Cllr Richards thinks the Parish Council should see a business plan </w:t>
      </w:r>
      <w:r>
        <w:rPr>
          <w:rFonts w:ascii="Arial" w:hAnsi="Arial" w:cs="Arial"/>
        </w:rPr>
        <w:tab/>
        <w:t xml:space="preserve">for any future grant requests as this could result in them being awarded a higher </w:t>
      </w:r>
      <w:r>
        <w:rPr>
          <w:rFonts w:ascii="Arial" w:hAnsi="Arial" w:cs="Arial"/>
        </w:rPr>
        <w:tab/>
        <w:t>sum.</w:t>
      </w:r>
    </w:p>
    <w:p w14:paraId="53B22DA6" w14:textId="6A8A84AA" w:rsidR="00D11C64" w:rsidRDefault="00D11C64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Having been proposed by Cllr Jones and seconded by Cllr Richards, with 5 votes in </w:t>
      </w:r>
      <w:r>
        <w:rPr>
          <w:rFonts w:ascii="Arial" w:hAnsi="Arial" w:cs="Arial"/>
        </w:rPr>
        <w:tab/>
        <w:t>favour and 1 abstention, it was:</w:t>
      </w:r>
    </w:p>
    <w:p w14:paraId="4B71AD9B" w14:textId="1429475D" w:rsidR="00FC2FB6" w:rsidRDefault="00D11C64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award Uttlesford Community Travel a grant of £400.</w:t>
      </w:r>
    </w:p>
    <w:p w14:paraId="0EA378D4" w14:textId="305F1FC7" w:rsidR="00C16906" w:rsidRDefault="00C16906" w:rsidP="00175E2D">
      <w:pPr>
        <w:spacing w:after="0" w:line="240" w:lineRule="auto"/>
        <w:rPr>
          <w:rFonts w:ascii="Arial" w:hAnsi="Arial" w:cs="Arial"/>
        </w:rPr>
      </w:pPr>
    </w:p>
    <w:p w14:paraId="4C52E910" w14:textId="33FAE8AB" w:rsidR="00C16906" w:rsidRDefault="00C16906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Jones offered to put some questions together for UCT which Cllr Sell would </w:t>
      </w:r>
      <w:r>
        <w:rPr>
          <w:rFonts w:ascii="Arial" w:hAnsi="Arial" w:cs="Arial"/>
        </w:rPr>
        <w:tab/>
        <w:t>present to them.</w:t>
      </w:r>
    </w:p>
    <w:p w14:paraId="609DEE57" w14:textId="77777777" w:rsidR="00D11C64" w:rsidRDefault="00D11C64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0E4D9A69" w14:textId="485DFCD9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370</w:t>
      </w:r>
      <w:r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CHRISTMAS LIGHTING – TO DISCUSS PLANS FOR CHRISTMAS 2023</w:t>
      </w:r>
    </w:p>
    <w:p w14:paraId="06357472" w14:textId="21748773" w:rsidR="00C16906" w:rsidRPr="00C16906" w:rsidRDefault="00C16906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O’Brien advised that the previous working group consisted of himself and Cllrs </w:t>
      </w:r>
      <w:r>
        <w:rPr>
          <w:rFonts w:ascii="Arial" w:hAnsi="Arial" w:cs="Arial"/>
        </w:rPr>
        <w:tab/>
        <w:t xml:space="preserve">Caton, Hogg, Prior and Smith. He had emailed them all asking if they wished to </w:t>
      </w:r>
      <w:r>
        <w:rPr>
          <w:rFonts w:ascii="Arial" w:hAnsi="Arial" w:cs="Arial"/>
        </w:rPr>
        <w:tab/>
        <w:t xml:space="preserve">continue and so </w:t>
      </w:r>
      <w:proofErr w:type="gramStart"/>
      <w:r>
        <w:rPr>
          <w:rFonts w:ascii="Arial" w:hAnsi="Arial" w:cs="Arial"/>
        </w:rPr>
        <w:t>far</w:t>
      </w:r>
      <w:proofErr w:type="gramEnd"/>
      <w:r>
        <w:rPr>
          <w:rFonts w:ascii="Arial" w:hAnsi="Arial" w:cs="Arial"/>
        </w:rPr>
        <w:t xml:space="preserve"> Cllr Caton was the only other member confirmed as well as </w:t>
      </w:r>
      <w:r>
        <w:rPr>
          <w:rFonts w:ascii="Arial" w:hAnsi="Arial" w:cs="Arial"/>
        </w:rPr>
        <w:tab/>
        <w:t xml:space="preserve">himself. Cllr Hogg confirmed he did not have the time but would help where he could. </w:t>
      </w:r>
      <w:r>
        <w:rPr>
          <w:rFonts w:ascii="Arial" w:hAnsi="Arial" w:cs="Arial"/>
        </w:rPr>
        <w:tab/>
        <w:t xml:space="preserve">Cllr Jones agreed to help if the other members were not going to continue. Cllr </w:t>
      </w:r>
      <w:r>
        <w:rPr>
          <w:rFonts w:ascii="Arial" w:hAnsi="Arial" w:cs="Arial"/>
        </w:rPr>
        <w:tab/>
        <w:t xml:space="preserve">O’Brien outlined some potential ideas for Christmas 2023 which included focusing on </w:t>
      </w:r>
      <w:r>
        <w:rPr>
          <w:rFonts w:ascii="Arial" w:hAnsi="Arial" w:cs="Arial"/>
        </w:rPr>
        <w:tab/>
        <w:t xml:space="preserve">decorative lighting. Many freeholders had made it clear that they did not want to get </w:t>
      </w:r>
      <w:r>
        <w:rPr>
          <w:rFonts w:ascii="Arial" w:hAnsi="Arial" w:cs="Arial"/>
        </w:rPr>
        <w:tab/>
        <w:t xml:space="preserve">involved and it was clear </w:t>
      </w:r>
      <w:r w:rsidR="00173B35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they did not want to be contacted again regarding this. </w:t>
      </w:r>
      <w:r>
        <w:rPr>
          <w:rFonts w:ascii="Arial" w:hAnsi="Arial" w:cs="Arial"/>
        </w:rPr>
        <w:tab/>
        <w:t xml:space="preserve">Another idea could be to sponsor Christmas trees which would be offered around for </w:t>
      </w:r>
      <w:r>
        <w:rPr>
          <w:rFonts w:ascii="Arial" w:hAnsi="Arial" w:cs="Arial"/>
        </w:rPr>
        <w:tab/>
        <w:t xml:space="preserve">people to decorate. </w:t>
      </w:r>
    </w:p>
    <w:p w14:paraId="741B578D" w14:textId="57FABB9A" w:rsidR="00FC2FB6" w:rsidRDefault="00FC2FB6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7E730E4B" w14:textId="0124602F" w:rsidR="0014009B" w:rsidRPr="0014009B" w:rsidRDefault="00971F11" w:rsidP="001400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123</w:t>
      </w:r>
    </w:p>
    <w:p w14:paraId="48FBD4B1" w14:textId="35EC56AA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371</w:t>
      </w:r>
      <w:r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 xml:space="preserve">CRAFTON GREEN – TO RECEIVE ANY UPDATES ON THE COMMUNITY </w:t>
      </w:r>
      <w:r w:rsidR="00C16906"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BUILDINGS</w:t>
      </w:r>
    </w:p>
    <w:p w14:paraId="62B2B820" w14:textId="3B00BCFB" w:rsidR="00C16906" w:rsidRPr="00C16906" w:rsidRDefault="00C16906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Clerk thank</w:t>
      </w:r>
      <w:r w:rsidR="00173B3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Cllr O’Brien who had designed a spec for the refurbishment of the </w:t>
      </w:r>
      <w:r>
        <w:rPr>
          <w:rFonts w:ascii="Arial" w:hAnsi="Arial" w:cs="Arial"/>
        </w:rPr>
        <w:tab/>
        <w:t xml:space="preserve">toilets for the Day Centre. This would be put forward in the next round of the Shared </w:t>
      </w:r>
      <w:r>
        <w:rPr>
          <w:rFonts w:ascii="Arial" w:hAnsi="Arial" w:cs="Arial"/>
        </w:rPr>
        <w:tab/>
        <w:t>Prosperity grants as this year</w:t>
      </w:r>
      <w:r w:rsidR="00173B35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window was too short. A complaint about this has </w:t>
      </w:r>
      <w:r>
        <w:rPr>
          <w:rFonts w:ascii="Arial" w:hAnsi="Arial" w:cs="Arial"/>
        </w:rPr>
        <w:tab/>
        <w:t xml:space="preserve">been made by the Clerk but she is yet to hear back. </w:t>
      </w:r>
    </w:p>
    <w:p w14:paraId="63F7BA06" w14:textId="31A86401" w:rsidR="00FC2FB6" w:rsidRDefault="00FC2FB6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24113C74" w14:textId="0AFEE5A1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372</w:t>
      </w:r>
      <w:r w:rsidR="00C16906"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WINDMILL – TO RECEIVE ANY UPDATES</w:t>
      </w:r>
    </w:p>
    <w:p w14:paraId="685B4D35" w14:textId="04FAF567" w:rsidR="00C16906" w:rsidRPr="00C16906" w:rsidRDefault="00C16906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Nothing to update. Cllr O’Brien advised that they are looking at means for applying </w:t>
      </w:r>
      <w:r>
        <w:rPr>
          <w:rFonts w:ascii="Arial" w:hAnsi="Arial" w:cs="Arial"/>
        </w:rPr>
        <w:tab/>
        <w:t xml:space="preserve">for grants and they may approach the Council to seek using the Windmill fund held </w:t>
      </w:r>
      <w:r>
        <w:rPr>
          <w:rFonts w:ascii="Arial" w:hAnsi="Arial" w:cs="Arial"/>
        </w:rPr>
        <w:tab/>
        <w:t xml:space="preserve">as part funding. The Clerk advised that if this were to happen, then a meeting of the </w:t>
      </w:r>
      <w:r>
        <w:rPr>
          <w:rFonts w:ascii="Arial" w:hAnsi="Arial" w:cs="Arial"/>
        </w:rPr>
        <w:tab/>
      </w:r>
      <w:r w:rsidR="00C86074">
        <w:rPr>
          <w:rFonts w:ascii="Arial" w:hAnsi="Arial" w:cs="Arial"/>
        </w:rPr>
        <w:t>Trustees</w:t>
      </w:r>
      <w:r>
        <w:rPr>
          <w:rFonts w:ascii="Arial" w:hAnsi="Arial" w:cs="Arial"/>
        </w:rPr>
        <w:t xml:space="preserve"> would need to be called.</w:t>
      </w:r>
    </w:p>
    <w:p w14:paraId="469E32FB" w14:textId="3E16A3B8" w:rsidR="00FC2FB6" w:rsidRDefault="00FC2FB6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57E571EE" w14:textId="7E97D5F7" w:rsidR="00C1690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373</w:t>
      </w:r>
      <w:r w:rsidR="00C16906">
        <w:rPr>
          <w:rFonts w:ascii="Arial" w:hAnsi="Arial" w:cs="Arial"/>
          <w:b/>
          <w:bCs/>
        </w:rPr>
        <w:tab/>
      </w:r>
      <w:r w:rsidR="00FC2FB6">
        <w:rPr>
          <w:rFonts w:ascii="Arial" w:hAnsi="Arial" w:cs="Arial"/>
          <w:b/>
          <w:bCs/>
        </w:rPr>
        <w:t>YOUTH MATTERS – TO RECEIVE ANY UPDATES</w:t>
      </w:r>
    </w:p>
    <w:p w14:paraId="36E19048" w14:textId="77777777" w:rsidR="00C16906" w:rsidRDefault="00C16906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Caton advised the following:</w:t>
      </w:r>
    </w:p>
    <w:p w14:paraId="1E6D8CCD" w14:textId="77777777" w:rsidR="00C86074" w:rsidRDefault="00C16906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Youth Club – This is due to open at the end of the month at the new site</w:t>
      </w:r>
      <w:r w:rsidR="00C86074">
        <w:rPr>
          <w:rFonts w:ascii="Arial" w:hAnsi="Arial" w:cs="Arial"/>
        </w:rPr>
        <w:t xml:space="preserve"> at the Peter </w:t>
      </w:r>
      <w:r w:rsidR="00C86074">
        <w:rPr>
          <w:rFonts w:ascii="Arial" w:hAnsi="Arial" w:cs="Arial"/>
        </w:rPr>
        <w:tab/>
        <w:t>Kirk Centre</w:t>
      </w:r>
      <w:r>
        <w:rPr>
          <w:rFonts w:ascii="Arial" w:hAnsi="Arial" w:cs="Arial"/>
        </w:rPr>
        <w:t xml:space="preserve">. Herself and the Clerk had visited the site and it looks very </w:t>
      </w:r>
      <w:r w:rsidR="00C86074">
        <w:rPr>
          <w:rFonts w:ascii="Arial" w:hAnsi="Arial" w:cs="Arial"/>
        </w:rPr>
        <w:t xml:space="preserve">smart and </w:t>
      </w:r>
      <w:r w:rsidR="00C86074">
        <w:rPr>
          <w:rFonts w:ascii="Arial" w:hAnsi="Arial" w:cs="Arial"/>
        </w:rPr>
        <w:tab/>
        <w:t>very good. Essex Youth Initiative will be doing the publicity for the opening.</w:t>
      </w:r>
    </w:p>
    <w:p w14:paraId="292E8DCA" w14:textId="77777777" w:rsidR="00C86074" w:rsidRDefault="00C86074" w:rsidP="00175E2D">
      <w:pPr>
        <w:spacing w:after="0" w:line="240" w:lineRule="auto"/>
        <w:rPr>
          <w:rFonts w:ascii="Arial" w:hAnsi="Arial" w:cs="Arial"/>
        </w:rPr>
      </w:pPr>
    </w:p>
    <w:p w14:paraId="5A8E4AE2" w14:textId="7DC9FA74" w:rsidR="00C86074" w:rsidRDefault="00C86074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Youth Council – Along with the Clerk, she has appointments to visit Bentfield School </w:t>
      </w:r>
      <w:r>
        <w:rPr>
          <w:rFonts w:ascii="Arial" w:hAnsi="Arial" w:cs="Arial"/>
        </w:rPr>
        <w:tab/>
        <w:t>and Forest Hall School.</w:t>
      </w:r>
    </w:p>
    <w:p w14:paraId="0506E001" w14:textId="73CC3770" w:rsidR="00C86074" w:rsidRDefault="00C86074" w:rsidP="00175E2D">
      <w:pPr>
        <w:spacing w:after="0" w:line="240" w:lineRule="auto"/>
        <w:rPr>
          <w:rFonts w:ascii="Arial" w:hAnsi="Arial" w:cs="Arial"/>
        </w:rPr>
      </w:pPr>
    </w:p>
    <w:p w14:paraId="2995362A" w14:textId="5F134CD0" w:rsidR="00FC2FB6" w:rsidRDefault="0014009B" w:rsidP="00175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374</w:t>
      </w:r>
      <w:r w:rsidR="00C86074">
        <w:rPr>
          <w:rFonts w:ascii="Arial" w:hAnsi="Arial" w:cs="Arial"/>
        </w:rPr>
        <w:tab/>
      </w:r>
      <w:r w:rsidR="00FC2FB6">
        <w:rPr>
          <w:rFonts w:ascii="Arial" w:hAnsi="Arial" w:cs="Arial"/>
          <w:b/>
          <w:bCs/>
        </w:rPr>
        <w:t>STAFF MATTERS – TO RECEIVE ANY AVAILABLE UPDATES</w:t>
      </w:r>
    </w:p>
    <w:p w14:paraId="63922FBB" w14:textId="265EB35D" w:rsidR="00C16906" w:rsidRDefault="00C16906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Nothing to update</w:t>
      </w:r>
      <w:r w:rsidR="00173B35">
        <w:rPr>
          <w:rFonts w:ascii="Arial" w:hAnsi="Arial" w:cs="Arial"/>
        </w:rPr>
        <w:t>.</w:t>
      </w:r>
    </w:p>
    <w:p w14:paraId="6A5156A0" w14:textId="4D753388" w:rsidR="00C86074" w:rsidRDefault="00C86074" w:rsidP="00175E2D">
      <w:pPr>
        <w:spacing w:after="0" w:line="240" w:lineRule="auto"/>
        <w:rPr>
          <w:rFonts w:ascii="Arial" w:hAnsi="Arial" w:cs="Arial"/>
        </w:rPr>
      </w:pPr>
    </w:p>
    <w:p w14:paraId="2446C877" w14:textId="582F8046" w:rsidR="00C86074" w:rsidRDefault="00C86074" w:rsidP="00175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 8.00pm</w:t>
      </w:r>
    </w:p>
    <w:p w14:paraId="3158E3DC" w14:textId="3A2A2E03" w:rsidR="00C86074" w:rsidRDefault="00C86074" w:rsidP="00175E2D">
      <w:pPr>
        <w:spacing w:after="0" w:line="240" w:lineRule="auto"/>
        <w:rPr>
          <w:rFonts w:ascii="Arial" w:hAnsi="Arial" w:cs="Arial"/>
        </w:rPr>
      </w:pPr>
    </w:p>
    <w:p w14:paraId="7F3400AD" w14:textId="2AA52CBD" w:rsidR="00C86074" w:rsidRPr="00C86074" w:rsidRDefault="00C86074" w:rsidP="00175E2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C86074">
        <w:rPr>
          <w:rFonts w:ascii="Arial" w:hAnsi="Arial" w:cs="Arial"/>
          <w:b/>
          <w:bCs/>
          <w:color w:val="FF0000"/>
        </w:rPr>
        <w:t>ACTION POINTS</w:t>
      </w:r>
    </w:p>
    <w:p w14:paraId="1DB20A9B" w14:textId="524D9BC6" w:rsidR="00C86074" w:rsidRPr="00C86074" w:rsidRDefault="00C86074" w:rsidP="00175E2D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065DCF01" w14:textId="74F539BE" w:rsidR="00C86074" w:rsidRPr="00C86074" w:rsidRDefault="0014009B" w:rsidP="00175E2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366</w:t>
      </w:r>
      <w:r>
        <w:rPr>
          <w:rFonts w:ascii="Arial" w:hAnsi="Arial" w:cs="Arial"/>
          <w:color w:val="FF0000"/>
        </w:rPr>
        <w:tab/>
      </w:r>
      <w:r w:rsidR="00C86074" w:rsidRPr="00C86074">
        <w:rPr>
          <w:rFonts w:ascii="Arial" w:hAnsi="Arial" w:cs="Arial"/>
          <w:color w:val="FF0000"/>
        </w:rPr>
        <w:t>Office to report light outages in West Road and St John’s Road</w:t>
      </w:r>
    </w:p>
    <w:p w14:paraId="5141F884" w14:textId="28037FFD" w:rsidR="00C86074" w:rsidRPr="00C86074" w:rsidRDefault="0014009B" w:rsidP="00175E2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370</w:t>
      </w:r>
      <w:r>
        <w:rPr>
          <w:rFonts w:ascii="Arial" w:hAnsi="Arial" w:cs="Arial"/>
          <w:color w:val="FF0000"/>
        </w:rPr>
        <w:tab/>
        <w:t>W</w:t>
      </w:r>
      <w:r w:rsidR="00C86074" w:rsidRPr="00C86074">
        <w:rPr>
          <w:rFonts w:ascii="Arial" w:hAnsi="Arial" w:cs="Arial"/>
          <w:color w:val="FF0000"/>
        </w:rPr>
        <w:t>orking Group to work on ideas and costings and bring back to Committee</w:t>
      </w:r>
    </w:p>
    <w:p w14:paraId="5C3DDDAC" w14:textId="4C6DFBD5" w:rsidR="00C86074" w:rsidRPr="00C86074" w:rsidRDefault="00C86074" w:rsidP="00175E2D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262E6E2" w14:textId="77777777" w:rsidR="00C86074" w:rsidRPr="00C86074" w:rsidRDefault="00C86074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163C0ED7" w14:textId="1911FAB1" w:rsidR="00175E2D" w:rsidRDefault="00175E2D" w:rsidP="00175E2D">
      <w:pPr>
        <w:spacing w:after="0" w:line="240" w:lineRule="auto"/>
        <w:rPr>
          <w:rFonts w:ascii="Arial" w:hAnsi="Arial" w:cs="Arial"/>
          <w:b/>
          <w:bCs/>
        </w:rPr>
      </w:pPr>
    </w:p>
    <w:p w14:paraId="61CB0EB2" w14:textId="77777777" w:rsidR="00175E2D" w:rsidRPr="00175E2D" w:rsidRDefault="00175E2D" w:rsidP="00175E2D">
      <w:pPr>
        <w:spacing w:after="0" w:line="240" w:lineRule="auto"/>
        <w:rPr>
          <w:rFonts w:ascii="Arial" w:hAnsi="Arial" w:cs="Arial"/>
          <w:b/>
          <w:bCs/>
        </w:rPr>
      </w:pPr>
    </w:p>
    <w:sectPr w:rsidR="00175E2D" w:rsidRPr="00175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8E60" w14:textId="77777777" w:rsidR="007949B5" w:rsidRDefault="007949B5" w:rsidP="00C86074">
      <w:pPr>
        <w:spacing w:after="0" w:line="240" w:lineRule="auto"/>
      </w:pPr>
      <w:r>
        <w:separator/>
      </w:r>
    </w:p>
  </w:endnote>
  <w:endnote w:type="continuationSeparator" w:id="0">
    <w:p w14:paraId="377A6E3B" w14:textId="77777777" w:rsidR="007949B5" w:rsidRDefault="007949B5" w:rsidP="00C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5A2C" w14:textId="77777777" w:rsidR="00C86074" w:rsidRDefault="00C86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C901" w14:textId="77777777" w:rsidR="00C86074" w:rsidRDefault="00C86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AD8F" w14:textId="77777777" w:rsidR="00C86074" w:rsidRDefault="00C86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E10F" w14:textId="77777777" w:rsidR="007949B5" w:rsidRDefault="007949B5" w:rsidP="00C86074">
      <w:pPr>
        <w:spacing w:after="0" w:line="240" w:lineRule="auto"/>
      </w:pPr>
      <w:r>
        <w:separator/>
      </w:r>
    </w:p>
  </w:footnote>
  <w:footnote w:type="continuationSeparator" w:id="0">
    <w:p w14:paraId="5B456361" w14:textId="77777777" w:rsidR="007949B5" w:rsidRDefault="007949B5" w:rsidP="00C8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986F" w14:textId="44F3068F" w:rsidR="00C86074" w:rsidRDefault="00C86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9082" w14:textId="3A4F6441" w:rsidR="00C86074" w:rsidRDefault="00C86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B416" w14:textId="74F70E78" w:rsidR="00C86074" w:rsidRDefault="00C86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2D"/>
    <w:rsid w:val="0014009B"/>
    <w:rsid w:val="00173B35"/>
    <w:rsid w:val="00175E2D"/>
    <w:rsid w:val="00276E17"/>
    <w:rsid w:val="005243DA"/>
    <w:rsid w:val="005A0348"/>
    <w:rsid w:val="00607CEB"/>
    <w:rsid w:val="00611E4B"/>
    <w:rsid w:val="007949B5"/>
    <w:rsid w:val="007B3A26"/>
    <w:rsid w:val="00971F11"/>
    <w:rsid w:val="00C16906"/>
    <w:rsid w:val="00C86074"/>
    <w:rsid w:val="00D11C64"/>
    <w:rsid w:val="00EB29FC"/>
    <w:rsid w:val="00F3473C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CCD2C"/>
  <w15:chartTrackingRefBased/>
  <w15:docId w15:val="{62414360-8AE3-486F-AA37-0AC27B5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74"/>
  </w:style>
  <w:style w:type="paragraph" w:styleId="Footer">
    <w:name w:val="footer"/>
    <w:basedOn w:val="Normal"/>
    <w:link w:val="FooterChar"/>
    <w:uiPriority w:val="99"/>
    <w:unhideWhenUsed/>
    <w:rsid w:val="00C86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4</cp:revision>
  <cp:lastPrinted>2023-02-28T07:57:00Z</cp:lastPrinted>
  <dcterms:created xsi:type="dcterms:W3CDTF">2023-02-23T11:07:00Z</dcterms:created>
  <dcterms:modified xsi:type="dcterms:W3CDTF">2023-02-28T07:57:00Z</dcterms:modified>
</cp:coreProperties>
</file>