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6F3D5B" w14:textId="5A25E73F" w:rsidR="004D0E44" w:rsidRDefault="006E2BF8" w:rsidP="006E2BF8">
      <w:pPr>
        <w:spacing w:after="0" w:line="240" w:lineRule="auto"/>
        <w:jc w:val="center"/>
      </w:pPr>
      <w:r>
        <w:t>103</w:t>
      </w:r>
    </w:p>
    <w:p w14:paraId="7B252F47" w14:textId="49DFF7D6" w:rsidR="006E2BF8" w:rsidRDefault="006E2BF8" w:rsidP="006E2BF8">
      <w:pPr>
        <w:spacing w:after="0" w:line="240" w:lineRule="auto"/>
        <w:rPr>
          <w:b/>
          <w:bCs/>
        </w:rPr>
      </w:pPr>
      <w:r>
        <w:rPr>
          <w:b/>
          <w:bCs/>
        </w:rPr>
        <w:t>STANSTED MOUNTFITCHET PARISH COUNCIL</w:t>
      </w:r>
      <w:r>
        <w:rPr>
          <w:b/>
          <w:bCs/>
        </w:rPr>
        <w:tab/>
        <w:t>FINANCE &amp; GENERAL PURPOSES COMMITTEE</w:t>
      </w:r>
    </w:p>
    <w:p w14:paraId="3033AD7A" w14:textId="4992E7E7" w:rsidR="006E2BF8" w:rsidRDefault="006E2BF8" w:rsidP="006E2BF8">
      <w:pPr>
        <w:spacing w:after="0" w:line="240" w:lineRule="auto"/>
        <w:rPr>
          <w:b/>
          <w:bCs/>
        </w:rPr>
      </w:pPr>
    </w:p>
    <w:p w14:paraId="23D766CE" w14:textId="08722CDA" w:rsidR="006E2BF8" w:rsidRDefault="006E2BF8" w:rsidP="006E2BF8">
      <w:pPr>
        <w:spacing w:after="0" w:line="240" w:lineRule="auto"/>
      </w:pPr>
      <w:r>
        <w:t xml:space="preserve">MINUTES of a meeting of the </w:t>
      </w:r>
      <w:r>
        <w:rPr>
          <w:b/>
          <w:bCs/>
        </w:rPr>
        <w:t>FINANCE &amp; GENERAL PURPOSES COMMITTEE</w:t>
      </w:r>
      <w:r>
        <w:t xml:space="preserve"> held at 7.30pm on Wednesday 12</w:t>
      </w:r>
      <w:r w:rsidRPr="006E2BF8">
        <w:rPr>
          <w:vertAlign w:val="superscript"/>
        </w:rPr>
        <w:t>th</w:t>
      </w:r>
      <w:r>
        <w:t xml:space="preserve"> January 2022 at The Mountfitchet Exchange, Crafton Green, 72 Chapel Hill, Stansted Mountfitchet, Essex</w:t>
      </w:r>
    </w:p>
    <w:p w14:paraId="1F2F5F78" w14:textId="776E41E0" w:rsidR="006E2BF8" w:rsidRDefault="006E2BF8" w:rsidP="006E2BF8">
      <w:pPr>
        <w:spacing w:after="0" w:line="240" w:lineRule="auto"/>
      </w:pPr>
    </w:p>
    <w:p w14:paraId="5BE232EC" w14:textId="623AEA4D" w:rsidR="006E2BF8" w:rsidRDefault="006E2BF8" w:rsidP="006E2BF8">
      <w:pPr>
        <w:spacing w:after="0" w:line="240" w:lineRule="auto"/>
      </w:pPr>
      <w:r>
        <w:rPr>
          <w:b/>
          <w:bCs/>
        </w:rPr>
        <w:t>PRESENT</w:t>
      </w:r>
      <w:r>
        <w:rPr>
          <w:b/>
          <w:bCs/>
        </w:rPr>
        <w:tab/>
      </w:r>
      <w:r>
        <w:t>Cllr J O’Brien (Chair), Cllrs M Caton and M Jessup</w:t>
      </w:r>
    </w:p>
    <w:p w14:paraId="093B6644" w14:textId="46CEED75" w:rsidR="006E2BF8" w:rsidRDefault="006E2BF8" w:rsidP="006E2BF8">
      <w:pPr>
        <w:spacing w:after="0" w:line="240" w:lineRule="auto"/>
      </w:pPr>
    </w:p>
    <w:p w14:paraId="0B788889" w14:textId="19D97758" w:rsidR="006E2BF8" w:rsidRDefault="006E2BF8" w:rsidP="006E2BF8">
      <w:pPr>
        <w:spacing w:after="0" w:line="240" w:lineRule="auto"/>
      </w:pPr>
      <w:r>
        <w:rPr>
          <w:b/>
          <w:bCs/>
        </w:rPr>
        <w:t>ATTENDING</w:t>
      </w:r>
      <w:r>
        <w:rPr>
          <w:b/>
          <w:bCs/>
        </w:rPr>
        <w:tab/>
      </w:r>
      <w:r>
        <w:t>Mrs Ruth Clifford – Parish Clerk</w:t>
      </w:r>
    </w:p>
    <w:p w14:paraId="46C41C7F" w14:textId="33A5F847" w:rsidR="006E2BF8" w:rsidRDefault="006E2BF8" w:rsidP="006E2BF8">
      <w:pPr>
        <w:spacing w:after="0" w:line="240" w:lineRule="auto"/>
      </w:pPr>
      <w:r>
        <w:tab/>
      </w:r>
      <w:r>
        <w:tab/>
        <w:t>Mrs Emma Philbrick – Trainee Deputy Clerk</w:t>
      </w:r>
    </w:p>
    <w:p w14:paraId="01329CAE" w14:textId="4017D47C" w:rsidR="006E2BF8" w:rsidRDefault="006E2BF8" w:rsidP="006E2BF8">
      <w:pPr>
        <w:spacing w:after="0" w:line="240" w:lineRule="auto"/>
      </w:pPr>
      <w:r>
        <w:tab/>
      </w:r>
      <w:r>
        <w:tab/>
        <w:t xml:space="preserve">Cllrs A Barnes, A Guney, J Hogg, L Prior, F </w:t>
      </w:r>
      <w:proofErr w:type="gramStart"/>
      <w:r>
        <w:t>Richards</w:t>
      </w:r>
      <w:proofErr w:type="gramEnd"/>
      <w:r>
        <w:t xml:space="preserve"> and G Sell</w:t>
      </w:r>
      <w:r w:rsidR="00BC1D3E">
        <w:t xml:space="preserve"> – Via Zoom</w:t>
      </w:r>
    </w:p>
    <w:p w14:paraId="790EB6D2" w14:textId="7F8DE240" w:rsidR="006E2BF8" w:rsidRDefault="006E2BF8" w:rsidP="006E2BF8">
      <w:pPr>
        <w:spacing w:after="0" w:line="240" w:lineRule="auto"/>
      </w:pPr>
      <w:r>
        <w:tab/>
      </w:r>
      <w:r>
        <w:tab/>
        <w:t>1 member of the press</w:t>
      </w:r>
      <w:r w:rsidR="00BC1D3E">
        <w:t xml:space="preserve"> – Via Zoom</w:t>
      </w:r>
    </w:p>
    <w:p w14:paraId="1F4CE9A9" w14:textId="23DE22D4" w:rsidR="006E2BF8" w:rsidRDefault="006E2BF8" w:rsidP="006E2BF8">
      <w:pPr>
        <w:spacing w:after="0" w:line="240" w:lineRule="auto"/>
      </w:pPr>
      <w:r>
        <w:tab/>
      </w:r>
      <w:r>
        <w:tab/>
        <w:t>1 member of the public</w:t>
      </w:r>
      <w:r w:rsidR="00BC1D3E">
        <w:t xml:space="preserve"> – Via Zoom</w:t>
      </w:r>
    </w:p>
    <w:p w14:paraId="65FB3A97" w14:textId="24A25039" w:rsidR="006E2BF8" w:rsidRDefault="00A40334" w:rsidP="006E2BF8">
      <w:pPr>
        <w:spacing w:after="0" w:line="240" w:lineRule="auto"/>
      </w:pPr>
      <w:r>
        <w:t>:</w:t>
      </w:r>
    </w:p>
    <w:p w14:paraId="0EE886F1" w14:textId="1D2A2435" w:rsidR="006E2BF8" w:rsidRDefault="006E2BF8" w:rsidP="006E2BF8">
      <w:pPr>
        <w:spacing w:after="0" w:line="240" w:lineRule="auto"/>
        <w:rPr>
          <w:b/>
          <w:bCs/>
        </w:rPr>
      </w:pPr>
      <w:r>
        <w:rPr>
          <w:b/>
          <w:bCs/>
        </w:rPr>
        <w:t>287</w:t>
      </w:r>
      <w:r>
        <w:rPr>
          <w:b/>
          <w:bCs/>
        </w:rPr>
        <w:tab/>
        <w:t>APOLOGIES FOR ABSENCE</w:t>
      </w:r>
    </w:p>
    <w:p w14:paraId="74BBD919" w14:textId="6670F9D7" w:rsidR="006E2BF8" w:rsidRDefault="006E2BF8" w:rsidP="006E2BF8">
      <w:pPr>
        <w:spacing w:after="0" w:line="240" w:lineRule="auto"/>
      </w:pPr>
      <w:r>
        <w:rPr>
          <w:b/>
          <w:bCs/>
        </w:rPr>
        <w:tab/>
      </w:r>
      <w:r>
        <w:t xml:space="preserve">Apologies for absence were received from Cllr Smith as his new baby is still in intensive care. </w:t>
      </w:r>
      <w:r w:rsidR="00A40334">
        <w:tab/>
      </w:r>
      <w:r>
        <w:t>Having been proposed by Cllr Jessup and seconded by Cllr Caton it was unanimously</w:t>
      </w:r>
    </w:p>
    <w:p w14:paraId="172DA2AC" w14:textId="11E17FCE" w:rsidR="00A40334" w:rsidRDefault="00A40334" w:rsidP="006E2BF8">
      <w:pPr>
        <w:spacing w:after="0" w:line="240" w:lineRule="auto"/>
      </w:pPr>
      <w:r>
        <w:tab/>
      </w:r>
      <w:r>
        <w:tab/>
      </w:r>
      <w:r>
        <w:rPr>
          <w:b/>
          <w:bCs/>
        </w:rPr>
        <w:t xml:space="preserve">RESOLVED </w:t>
      </w:r>
      <w:r>
        <w:t>to accept the apologies from Cllr Smith</w:t>
      </w:r>
    </w:p>
    <w:p w14:paraId="12F0BB75" w14:textId="0FA748A6" w:rsidR="00A40334" w:rsidRDefault="00A40334" w:rsidP="006E2BF8">
      <w:pPr>
        <w:spacing w:after="0" w:line="240" w:lineRule="auto"/>
      </w:pPr>
      <w:r>
        <w:tab/>
        <w:t>Cllr Sell asked if the Council’s best wishes</w:t>
      </w:r>
      <w:r w:rsidR="00773388">
        <w:t xml:space="preserve"> could</w:t>
      </w:r>
      <w:r>
        <w:t xml:space="preserve"> be sent to Cllr Smith and his family. The Clerk </w:t>
      </w:r>
      <w:r>
        <w:tab/>
        <w:t>confirmed that this had been done last week.</w:t>
      </w:r>
    </w:p>
    <w:p w14:paraId="64A7206E" w14:textId="7A940262" w:rsidR="00A40334" w:rsidRDefault="00A40334" w:rsidP="006E2BF8">
      <w:pPr>
        <w:spacing w:after="0" w:line="240" w:lineRule="auto"/>
      </w:pPr>
    </w:p>
    <w:p w14:paraId="1B2C756C" w14:textId="4C92EDF0" w:rsidR="00A40334" w:rsidRDefault="00A40334" w:rsidP="006E2BF8">
      <w:pPr>
        <w:spacing w:after="0" w:line="240" w:lineRule="auto"/>
      </w:pPr>
      <w:r>
        <w:rPr>
          <w:b/>
          <w:bCs/>
        </w:rPr>
        <w:t>288</w:t>
      </w:r>
      <w:r>
        <w:rPr>
          <w:b/>
          <w:bCs/>
        </w:rPr>
        <w:tab/>
        <w:t>DECLARATIONS OF INTEREST</w:t>
      </w:r>
      <w:r>
        <w:rPr>
          <w:b/>
          <w:bCs/>
        </w:rPr>
        <w:tab/>
        <w:t>-</w:t>
      </w:r>
      <w:r>
        <w:rPr>
          <w:b/>
          <w:bCs/>
        </w:rPr>
        <w:tab/>
      </w:r>
      <w:r>
        <w:t>None</w:t>
      </w:r>
    </w:p>
    <w:p w14:paraId="3BBEEEE6" w14:textId="26DFB7CF" w:rsidR="00A40334" w:rsidRDefault="00A40334" w:rsidP="006E2BF8">
      <w:pPr>
        <w:spacing w:after="0" w:line="240" w:lineRule="auto"/>
      </w:pPr>
    </w:p>
    <w:p w14:paraId="6F9B5A43" w14:textId="21A0EABF" w:rsidR="00A40334" w:rsidRDefault="00A40334" w:rsidP="006E2BF8">
      <w:pPr>
        <w:spacing w:after="0" w:line="240" w:lineRule="auto"/>
        <w:rPr>
          <w:b/>
          <w:bCs/>
        </w:rPr>
      </w:pPr>
      <w:r>
        <w:rPr>
          <w:b/>
          <w:bCs/>
        </w:rPr>
        <w:t>289</w:t>
      </w:r>
      <w:r>
        <w:rPr>
          <w:b/>
          <w:bCs/>
        </w:rPr>
        <w:tab/>
        <w:t>TO RECEIVE THE MINUTES OF THE MEETING HELD ON 1</w:t>
      </w:r>
      <w:r w:rsidRPr="00A40334">
        <w:rPr>
          <w:b/>
          <w:bCs/>
          <w:vertAlign w:val="superscript"/>
        </w:rPr>
        <w:t>ST</w:t>
      </w:r>
      <w:r>
        <w:rPr>
          <w:b/>
          <w:bCs/>
        </w:rPr>
        <w:t xml:space="preserve"> DECEMBER 2021</w:t>
      </w:r>
    </w:p>
    <w:p w14:paraId="355A63C6" w14:textId="3E68E708" w:rsidR="00A40334" w:rsidRDefault="00A40334" w:rsidP="006E2BF8">
      <w:pPr>
        <w:spacing w:after="0" w:line="240" w:lineRule="auto"/>
      </w:pPr>
      <w:r>
        <w:rPr>
          <w:b/>
          <w:bCs/>
        </w:rPr>
        <w:tab/>
      </w:r>
      <w:r>
        <w:rPr>
          <w:b/>
          <w:bCs/>
        </w:rPr>
        <w:tab/>
        <w:t xml:space="preserve">RESOLVED </w:t>
      </w:r>
      <w:r>
        <w:t>To accept the minutes of the meeting held on 1</w:t>
      </w:r>
      <w:r w:rsidRPr="00A40334">
        <w:rPr>
          <w:vertAlign w:val="superscript"/>
        </w:rPr>
        <w:t>st</w:t>
      </w:r>
      <w:r>
        <w:t xml:space="preserve"> December 2021 as a </w:t>
      </w:r>
      <w:r>
        <w:tab/>
        <w:t>true and accurate account.</w:t>
      </w:r>
    </w:p>
    <w:p w14:paraId="5973F87E" w14:textId="5110EAC4" w:rsidR="00A40334" w:rsidRDefault="00A40334" w:rsidP="006E2BF8">
      <w:pPr>
        <w:spacing w:after="0" w:line="240" w:lineRule="auto"/>
      </w:pPr>
    </w:p>
    <w:p w14:paraId="110B37C0" w14:textId="3F530FF9" w:rsidR="00A40334" w:rsidRDefault="00A40334" w:rsidP="006E2BF8">
      <w:pPr>
        <w:spacing w:after="0" w:line="240" w:lineRule="auto"/>
        <w:rPr>
          <w:b/>
          <w:bCs/>
        </w:rPr>
      </w:pPr>
      <w:r>
        <w:rPr>
          <w:b/>
          <w:bCs/>
        </w:rPr>
        <w:t>290</w:t>
      </w:r>
      <w:r>
        <w:rPr>
          <w:b/>
          <w:bCs/>
        </w:rPr>
        <w:tab/>
        <w:t>TO RECEIVE AN UPDATE ON PROGRESS SINCE THE LAST MEETING</w:t>
      </w:r>
    </w:p>
    <w:p w14:paraId="709899D9" w14:textId="7E783001" w:rsidR="00A40334" w:rsidRDefault="00A40334" w:rsidP="006E2BF8">
      <w:pPr>
        <w:spacing w:after="0" w:line="240" w:lineRule="auto"/>
      </w:pPr>
      <w:r>
        <w:rPr>
          <w:b/>
          <w:bCs/>
        </w:rPr>
        <w:tab/>
      </w:r>
      <w:r>
        <w:t>The lights reported had been repaired.</w:t>
      </w:r>
    </w:p>
    <w:p w14:paraId="63D69F68" w14:textId="3BAE3B2A" w:rsidR="00A40334" w:rsidRDefault="00A40334" w:rsidP="006E2BF8">
      <w:pPr>
        <w:spacing w:after="0" w:line="240" w:lineRule="auto"/>
      </w:pPr>
    </w:p>
    <w:p w14:paraId="0E15607C" w14:textId="074243CD" w:rsidR="00A40334" w:rsidRDefault="00A40334" w:rsidP="006E2BF8">
      <w:pPr>
        <w:spacing w:after="0" w:line="240" w:lineRule="auto"/>
      </w:pPr>
      <w:r>
        <w:rPr>
          <w:b/>
          <w:bCs/>
        </w:rPr>
        <w:t>291</w:t>
      </w:r>
      <w:r>
        <w:rPr>
          <w:b/>
          <w:bCs/>
        </w:rPr>
        <w:tab/>
        <w:t>TO RECEIVE THE CHAIRMAN’S REPORT</w:t>
      </w:r>
      <w:r>
        <w:rPr>
          <w:b/>
          <w:bCs/>
        </w:rPr>
        <w:tab/>
        <w:t>-</w:t>
      </w:r>
      <w:r>
        <w:rPr>
          <w:b/>
          <w:bCs/>
        </w:rPr>
        <w:tab/>
      </w:r>
      <w:r>
        <w:t>Attached</w:t>
      </w:r>
    </w:p>
    <w:p w14:paraId="1C166D7F" w14:textId="64550CD7" w:rsidR="00CA74EA" w:rsidRDefault="00CA74EA" w:rsidP="006E2BF8">
      <w:pPr>
        <w:spacing w:after="0" w:line="240" w:lineRule="auto"/>
      </w:pPr>
      <w:r>
        <w:tab/>
      </w:r>
      <w:r w:rsidR="004A3C1C">
        <w:t xml:space="preserve">Cllr Sell </w:t>
      </w:r>
      <w:r w:rsidR="0092246B">
        <w:t xml:space="preserve">noted the reference to the rate of inflation perhaps dropping by October but </w:t>
      </w:r>
      <w:r w:rsidR="001B5C4E">
        <w:t xml:space="preserve">urged </w:t>
      </w:r>
      <w:r w:rsidR="003215CF">
        <w:tab/>
      </w:r>
      <w:r w:rsidR="001B5C4E">
        <w:t xml:space="preserve">members to be cautious as he had heard </w:t>
      </w:r>
      <w:r w:rsidR="003215CF">
        <w:t xml:space="preserve">that this was not the </w:t>
      </w:r>
      <w:r w:rsidR="0092627A">
        <w:t>case,</w:t>
      </w:r>
      <w:r w:rsidR="003215CF">
        <w:t xml:space="preserve"> and it would </w:t>
      </w:r>
      <w:proofErr w:type="gramStart"/>
      <w:r w:rsidR="003215CF">
        <w:t>still remain</w:t>
      </w:r>
      <w:proofErr w:type="gramEnd"/>
      <w:r w:rsidR="003215CF">
        <w:t xml:space="preserve"> </w:t>
      </w:r>
      <w:r w:rsidR="003215CF">
        <w:tab/>
        <w:t xml:space="preserve">high. Cllr Hogg supported this statement. The Chair </w:t>
      </w:r>
      <w:r w:rsidR="00216FD9">
        <w:t xml:space="preserve">highlighted the imminent increase in </w:t>
      </w:r>
      <w:r w:rsidR="007A3281">
        <w:tab/>
      </w:r>
      <w:r w:rsidR="00216FD9">
        <w:t>energy bills and the impact this would have on members of the community</w:t>
      </w:r>
      <w:r w:rsidR="00C775B5">
        <w:t xml:space="preserve">. The services </w:t>
      </w:r>
      <w:r w:rsidR="007A3281">
        <w:tab/>
      </w:r>
      <w:r w:rsidR="00C775B5">
        <w:t xml:space="preserve">delivered by Touchpoint would be more in demand that previously. Cllr Sell stated that the </w:t>
      </w:r>
      <w:r w:rsidR="007A3281">
        <w:tab/>
      </w:r>
      <w:r w:rsidR="00C775B5">
        <w:t xml:space="preserve">CAB also delivers debt </w:t>
      </w:r>
      <w:r w:rsidR="007A3281">
        <w:t xml:space="preserve">management advice and Cllr Richards believed that it did not matter </w:t>
      </w:r>
      <w:r w:rsidR="007A3281">
        <w:tab/>
        <w:t xml:space="preserve">which organisation was giving the advice </w:t>
      </w:r>
      <w:proofErr w:type="gramStart"/>
      <w:r w:rsidR="007A3281">
        <w:t>as long as</w:t>
      </w:r>
      <w:proofErr w:type="gramEnd"/>
      <w:r w:rsidR="007A3281">
        <w:t xml:space="preserve"> it was available in the community.</w:t>
      </w:r>
    </w:p>
    <w:p w14:paraId="142FC14E" w14:textId="2A81EB13" w:rsidR="00A40334" w:rsidRDefault="00A40334" w:rsidP="006E2BF8">
      <w:pPr>
        <w:spacing w:after="0" w:line="240" w:lineRule="auto"/>
      </w:pPr>
      <w:r>
        <w:tab/>
      </w:r>
    </w:p>
    <w:p w14:paraId="5523FDE2" w14:textId="66612B8C" w:rsidR="00A40334" w:rsidRDefault="00A40334" w:rsidP="006E2BF8">
      <w:pPr>
        <w:spacing w:after="0" w:line="240" w:lineRule="auto"/>
        <w:rPr>
          <w:b/>
          <w:bCs/>
        </w:rPr>
      </w:pPr>
      <w:r>
        <w:rPr>
          <w:b/>
          <w:bCs/>
        </w:rPr>
        <w:t>292</w:t>
      </w:r>
      <w:r>
        <w:rPr>
          <w:b/>
          <w:bCs/>
        </w:rPr>
        <w:tab/>
        <w:t>LIGHTING</w:t>
      </w:r>
    </w:p>
    <w:p w14:paraId="68CB1774" w14:textId="5B7357F6" w:rsidR="00A40334" w:rsidRDefault="00A40334" w:rsidP="006E2BF8">
      <w:pPr>
        <w:spacing w:after="0" w:line="240" w:lineRule="auto"/>
      </w:pPr>
      <w:r>
        <w:rPr>
          <w:b/>
          <w:bCs/>
        </w:rPr>
        <w:t>a)</w:t>
      </w:r>
      <w:r>
        <w:rPr>
          <w:b/>
          <w:bCs/>
        </w:rPr>
        <w:tab/>
        <w:t>TO RECEIVE AN OUTAGE REPORT</w:t>
      </w:r>
      <w:r w:rsidR="003215CF">
        <w:rPr>
          <w:b/>
          <w:bCs/>
        </w:rPr>
        <w:t xml:space="preserve"> -</w:t>
      </w:r>
      <w:r>
        <w:rPr>
          <w:b/>
          <w:bCs/>
        </w:rPr>
        <w:tab/>
      </w:r>
      <w:r w:rsidR="003215CF">
        <w:t>C</w:t>
      </w:r>
      <w:r>
        <w:t>irculated to members ahead of the meeting</w:t>
      </w:r>
    </w:p>
    <w:p w14:paraId="3C8A64EB" w14:textId="244E630A" w:rsidR="00A40334" w:rsidRDefault="00A40334" w:rsidP="006E2BF8">
      <w:pPr>
        <w:spacing w:after="0" w:line="240" w:lineRule="auto"/>
      </w:pPr>
    </w:p>
    <w:p w14:paraId="44A840BC" w14:textId="17696C7E" w:rsidR="00A40334" w:rsidRDefault="00A40334" w:rsidP="006E2BF8">
      <w:pPr>
        <w:spacing w:after="0" w:line="240" w:lineRule="auto"/>
      </w:pPr>
      <w:r>
        <w:rPr>
          <w:b/>
          <w:bCs/>
        </w:rPr>
        <w:t>b)</w:t>
      </w:r>
      <w:r>
        <w:rPr>
          <w:b/>
          <w:bCs/>
        </w:rPr>
        <w:tab/>
        <w:t>TO RECEIVE A GENERAL REPORT</w:t>
      </w:r>
      <w:r w:rsidR="003215CF">
        <w:rPr>
          <w:b/>
          <w:bCs/>
        </w:rPr>
        <w:t xml:space="preserve"> -</w:t>
      </w:r>
      <w:r>
        <w:rPr>
          <w:b/>
          <w:bCs/>
        </w:rPr>
        <w:tab/>
      </w:r>
      <w:r>
        <w:t>Circulated to members ahead of the meeting</w:t>
      </w:r>
    </w:p>
    <w:p w14:paraId="6A2D5959" w14:textId="68C9985A" w:rsidR="006F5D32" w:rsidRDefault="006F5D32" w:rsidP="006E2BF8">
      <w:pPr>
        <w:spacing w:after="0" w:line="240" w:lineRule="auto"/>
      </w:pPr>
    </w:p>
    <w:p w14:paraId="2CC21267" w14:textId="2C48B716" w:rsidR="006F5D32" w:rsidRDefault="006F5D32" w:rsidP="006E2BF8">
      <w:pPr>
        <w:spacing w:after="0" w:line="240" w:lineRule="auto"/>
        <w:rPr>
          <w:b/>
          <w:bCs/>
        </w:rPr>
      </w:pPr>
      <w:r>
        <w:rPr>
          <w:b/>
          <w:bCs/>
        </w:rPr>
        <w:t>293</w:t>
      </w:r>
      <w:r>
        <w:rPr>
          <w:b/>
          <w:bCs/>
        </w:rPr>
        <w:tab/>
      </w:r>
      <w:proofErr w:type="gramStart"/>
      <w:r>
        <w:rPr>
          <w:b/>
          <w:bCs/>
        </w:rPr>
        <w:t>FINANCE</w:t>
      </w:r>
      <w:proofErr w:type="gramEnd"/>
    </w:p>
    <w:p w14:paraId="28B99880" w14:textId="7CA48D46" w:rsidR="006F5D32" w:rsidRDefault="006F5D32" w:rsidP="006E2BF8">
      <w:pPr>
        <w:spacing w:after="0" w:line="240" w:lineRule="auto"/>
        <w:rPr>
          <w:b/>
          <w:bCs/>
        </w:rPr>
      </w:pPr>
      <w:r>
        <w:rPr>
          <w:b/>
          <w:bCs/>
        </w:rPr>
        <w:t>a)</w:t>
      </w:r>
      <w:r>
        <w:rPr>
          <w:b/>
          <w:bCs/>
        </w:rPr>
        <w:tab/>
        <w:t>TO APPROVE THE LIST OF PAYMENTS FOR AUTHORISATION</w:t>
      </w:r>
    </w:p>
    <w:p w14:paraId="1E0D73D2" w14:textId="4CF0ECAA" w:rsidR="006F5D32" w:rsidRDefault="006F5D32" w:rsidP="006E2BF8">
      <w:pPr>
        <w:spacing w:after="0" w:line="240" w:lineRule="auto"/>
      </w:pPr>
      <w:r>
        <w:rPr>
          <w:b/>
          <w:bCs/>
        </w:rPr>
        <w:tab/>
      </w:r>
      <w:r>
        <w:t xml:space="preserve">This was circulated to all members ahead of the meeting and a couple of queries answered. </w:t>
      </w:r>
      <w:r>
        <w:tab/>
        <w:t>The list of payments was approved by the quorum attending the meeting.</w:t>
      </w:r>
    </w:p>
    <w:p w14:paraId="618B7D3A" w14:textId="77777777" w:rsidR="007A3281" w:rsidRDefault="007A3281" w:rsidP="006E2BF8">
      <w:pPr>
        <w:spacing w:after="0" w:line="240" w:lineRule="auto"/>
      </w:pPr>
    </w:p>
    <w:p w14:paraId="7E4949E4" w14:textId="77777777" w:rsidR="007A3281" w:rsidRDefault="007A3281" w:rsidP="006E2BF8">
      <w:pPr>
        <w:spacing w:after="0" w:line="240" w:lineRule="auto"/>
      </w:pPr>
    </w:p>
    <w:p w14:paraId="612E1287" w14:textId="080928B0" w:rsidR="006F5D32" w:rsidRDefault="007A3281" w:rsidP="007A3281">
      <w:pPr>
        <w:spacing w:after="0" w:line="240" w:lineRule="auto"/>
        <w:jc w:val="center"/>
      </w:pPr>
      <w:r>
        <w:lastRenderedPageBreak/>
        <w:t>104</w:t>
      </w:r>
      <w:r w:rsidR="002C6119">
        <w:tab/>
      </w:r>
    </w:p>
    <w:p w14:paraId="1E1147BC" w14:textId="3A5E18FE" w:rsidR="006F5D32" w:rsidRDefault="006F5D32" w:rsidP="006E2BF8">
      <w:pPr>
        <w:spacing w:after="0" w:line="240" w:lineRule="auto"/>
        <w:rPr>
          <w:b/>
          <w:bCs/>
        </w:rPr>
      </w:pPr>
      <w:r>
        <w:rPr>
          <w:b/>
          <w:bCs/>
        </w:rPr>
        <w:t>b)</w:t>
      </w:r>
      <w:r>
        <w:rPr>
          <w:b/>
          <w:bCs/>
        </w:rPr>
        <w:tab/>
        <w:t>TO RECEIVE THE SUMMARY INCOME AND EXPENDITURE STATEMENT TO 31/12/21</w:t>
      </w:r>
    </w:p>
    <w:p w14:paraId="46F1A2A3" w14:textId="12A2EAE1" w:rsidR="006F5D32" w:rsidRDefault="006F5D32" w:rsidP="006E2BF8">
      <w:pPr>
        <w:spacing w:after="0" w:line="240" w:lineRule="auto"/>
      </w:pPr>
      <w:r>
        <w:rPr>
          <w:b/>
          <w:bCs/>
        </w:rPr>
        <w:tab/>
      </w:r>
      <w:r>
        <w:t>This was circulated to all members ahead of the meeting and no queries raised</w:t>
      </w:r>
    </w:p>
    <w:p w14:paraId="0F1980D9" w14:textId="6070C6C4" w:rsidR="006F5D32" w:rsidRDefault="006F5D32" w:rsidP="006E2BF8">
      <w:pPr>
        <w:spacing w:after="0" w:line="240" w:lineRule="auto"/>
      </w:pPr>
    </w:p>
    <w:p w14:paraId="61864769" w14:textId="29992749" w:rsidR="006F5D32" w:rsidRDefault="006F5D32" w:rsidP="006E2BF8">
      <w:pPr>
        <w:spacing w:after="0" w:line="240" w:lineRule="auto"/>
        <w:rPr>
          <w:b/>
          <w:bCs/>
        </w:rPr>
      </w:pPr>
      <w:r>
        <w:rPr>
          <w:b/>
          <w:bCs/>
        </w:rPr>
        <w:t>c)</w:t>
      </w:r>
      <w:r>
        <w:rPr>
          <w:b/>
          <w:bCs/>
        </w:rPr>
        <w:tab/>
        <w:t>TO RECEIVE THE VAT RETURN TO 31/12/21</w:t>
      </w:r>
    </w:p>
    <w:p w14:paraId="7384E3F9" w14:textId="3AA90197" w:rsidR="006F5D32" w:rsidRDefault="006F5D32" w:rsidP="006E2BF8">
      <w:pPr>
        <w:spacing w:after="0" w:line="240" w:lineRule="auto"/>
      </w:pPr>
      <w:r>
        <w:rPr>
          <w:b/>
          <w:bCs/>
        </w:rPr>
        <w:tab/>
      </w:r>
      <w:r>
        <w:t>This was circulated to all members ahead of the meeting and no queries raised</w:t>
      </w:r>
    </w:p>
    <w:p w14:paraId="52C4FA6B" w14:textId="07F90985" w:rsidR="002C6119" w:rsidRDefault="002C6119" w:rsidP="002C6119">
      <w:pPr>
        <w:spacing w:after="0" w:line="240" w:lineRule="auto"/>
        <w:jc w:val="center"/>
      </w:pPr>
    </w:p>
    <w:p w14:paraId="57F8064D" w14:textId="5B66490D" w:rsidR="002C6119" w:rsidRDefault="002C6119" w:rsidP="002C6119">
      <w:pPr>
        <w:spacing w:after="0" w:line="240" w:lineRule="auto"/>
        <w:rPr>
          <w:b/>
          <w:bCs/>
        </w:rPr>
      </w:pPr>
      <w:r>
        <w:rPr>
          <w:b/>
          <w:bCs/>
        </w:rPr>
        <w:t>294</w:t>
      </w:r>
      <w:r>
        <w:rPr>
          <w:b/>
          <w:bCs/>
        </w:rPr>
        <w:tab/>
        <w:t xml:space="preserve">TO CONSIDER THE DRAFT BUDGET FOR 2022/23 AND MAKE A RECOMMENDATION TO </w:t>
      </w:r>
      <w:r>
        <w:rPr>
          <w:b/>
          <w:bCs/>
        </w:rPr>
        <w:tab/>
        <w:t>FULL COUNCIL</w:t>
      </w:r>
    </w:p>
    <w:p w14:paraId="2D8F9B26" w14:textId="0F0DD86C" w:rsidR="002408F5" w:rsidRDefault="002408F5" w:rsidP="002C6119">
      <w:pPr>
        <w:spacing w:after="0" w:line="240" w:lineRule="auto"/>
      </w:pPr>
      <w:r>
        <w:rPr>
          <w:b/>
          <w:bCs/>
        </w:rPr>
        <w:tab/>
      </w:r>
      <w:r w:rsidR="00AC2A63">
        <w:t xml:space="preserve">The Clerk stated that the draft </w:t>
      </w:r>
      <w:r w:rsidR="00F63F7B">
        <w:t>5-year</w:t>
      </w:r>
      <w:r w:rsidR="00AC2A63">
        <w:t xml:space="preserve"> budget had been circulated previously and had been </w:t>
      </w:r>
      <w:r w:rsidR="00563A59">
        <w:tab/>
      </w:r>
      <w:r w:rsidR="00AC2A63">
        <w:t xml:space="preserve">considered in detail at the previous Committee meeting. No changes had been made to the </w:t>
      </w:r>
      <w:r w:rsidR="00563A59">
        <w:tab/>
      </w:r>
      <w:r w:rsidR="00AC2A63">
        <w:t xml:space="preserve">document since that time. </w:t>
      </w:r>
      <w:r w:rsidR="00563A59">
        <w:t xml:space="preserve">She reminded members that two major contracts, grass </w:t>
      </w:r>
      <w:r w:rsidR="00B94451">
        <w:t>cutting,</w:t>
      </w:r>
      <w:r w:rsidR="00563A59">
        <w:t xml:space="preserve"> </w:t>
      </w:r>
      <w:r w:rsidR="00563A59">
        <w:tab/>
        <w:t xml:space="preserve">and gardening had been out to tender and whilst the final selection of contractor was yet to </w:t>
      </w:r>
      <w:r w:rsidR="00563A59">
        <w:tab/>
        <w:t>be agreed, the figures included in the draft budget would not need to be amended.</w:t>
      </w:r>
    </w:p>
    <w:p w14:paraId="0CB3DB62" w14:textId="77777777" w:rsidR="00EA6F68" w:rsidRDefault="00F63F7B" w:rsidP="002C6119">
      <w:pPr>
        <w:spacing w:after="0" w:line="240" w:lineRule="auto"/>
      </w:pPr>
      <w:r>
        <w:tab/>
      </w:r>
    </w:p>
    <w:p w14:paraId="2796AA78" w14:textId="3FA587A3" w:rsidR="003D0DA1" w:rsidRDefault="00EA6F68" w:rsidP="003D0DA1">
      <w:pPr>
        <w:spacing w:after="0" w:line="240" w:lineRule="auto"/>
        <w:ind w:left="709"/>
      </w:pPr>
      <w:r>
        <w:tab/>
      </w:r>
      <w:r w:rsidR="00F63F7B">
        <w:t xml:space="preserve">The Chair then referred to the precept options document which had also been previously </w:t>
      </w:r>
      <w:r w:rsidR="00B94451">
        <w:tab/>
      </w:r>
      <w:r w:rsidR="00F63F7B">
        <w:t>circulated</w:t>
      </w:r>
      <w:r w:rsidR="00EF65EC">
        <w:t xml:space="preserve">. This document asked members to consider two additional items for inclusion in </w:t>
      </w:r>
      <w:r w:rsidR="00B94451">
        <w:tab/>
      </w:r>
      <w:r w:rsidR="00EF65EC">
        <w:t xml:space="preserve">the budget. The first was £10,000 to build up </w:t>
      </w:r>
      <w:r w:rsidR="003D0DA1">
        <w:t>a</w:t>
      </w:r>
      <w:r w:rsidR="00EF65EC">
        <w:t xml:space="preserve"> fund</w:t>
      </w:r>
      <w:r w:rsidR="003D0DA1">
        <w:t xml:space="preserve">, over a </w:t>
      </w:r>
      <w:r w:rsidR="003E5ED1">
        <w:t>four-year</w:t>
      </w:r>
      <w:r w:rsidR="003D0DA1">
        <w:t xml:space="preserve"> period,</w:t>
      </w:r>
      <w:r w:rsidR="00EF65EC">
        <w:t xml:space="preserve"> for </w:t>
      </w:r>
      <w:r w:rsidR="003D0DA1">
        <w:t>the</w:t>
      </w:r>
      <w:r w:rsidR="00EF65EC">
        <w:t xml:space="preserve"> surveying</w:t>
      </w:r>
      <w:r w:rsidR="003D0DA1">
        <w:t xml:space="preserve"> and approval</w:t>
      </w:r>
      <w:r w:rsidR="00EF65EC">
        <w:t xml:space="preserve"> of </w:t>
      </w:r>
      <w:r w:rsidR="003E5ED1">
        <w:t xml:space="preserve">extra </w:t>
      </w:r>
      <w:r w:rsidR="003D0DA1">
        <w:t>land acquired for burials</w:t>
      </w:r>
      <w:r w:rsidR="00EF65EC">
        <w:t xml:space="preserve">. As members </w:t>
      </w:r>
      <w:r w:rsidR="00E65026">
        <w:t>are</w:t>
      </w:r>
      <w:r w:rsidR="00EF65EC">
        <w:t xml:space="preserve"> aware, the current parish cemetery</w:t>
      </w:r>
      <w:r w:rsidR="00E65026">
        <w:t xml:space="preserve"> is almost at full capacity. The costs</w:t>
      </w:r>
      <w:r w:rsidR="003D0DA1">
        <w:t xml:space="preserve"> </w:t>
      </w:r>
      <w:r w:rsidR="00E65026">
        <w:t>of surveying any land and securing the necessary permissions are high</w:t>
      </w:r>
      <w:r w:rsidR="00B94451">
        <w:t>, anything between £30,000 and £40,000. With the Chair’s consent, Cllr Alan Barnes (Chair of Open Spaces Committee), confirmed this to be the case and stated there would also be other costs such as fencing and parking to be considered.</w:t>
      </w:r>
      <w:r w:rsidR="00584E7F">
        <w:t xml:space="preserve"> Cllr Sell considered that this was in important issue for the community and the Council had no choice but to raise the funds for this provision. </w:t>
      </w:r>
    </w:p>
    <w:p w14:paraId="16A7F6B1" w14:textId="3AAD5B5C" w:rsidR="00F63F7B" w:rsidRDefault="00584E7F" w:rsidP="003D0DA1">
      <w:pPr>
        <w:spacing w:after="0" w:line="240" w:lineRule="auto"/>
        <w:ind w:left="709"/>
      </w:pPr>
      <w:r>
        <w:t xml:space="preserve">Secondly, Election </w:t>
      </w:r>
      <w:r w:rsidR="00162D9A">
        <w:t xml:space="preserve">costs, the Chair reminded members that we had raised £2,500 in the current year and had agreed to raise the same amount in 2022/23. However, </w:t>
      </w:r>
      <w:r w:rsidR="00EE5BE5">
        <w:t xml:space="preserve">unforeseen elections in the current year have cost the Council £8,586 so even with £5,000 raised through the precept, there is still a shortfall. </w:t>
      </w:r>
      <w:r w:rsidR="00E246A7">
        <w:t>The Council currently has another vacancy, and it is unknown at the present time whether a further Election will be called. If so</w:t>
      </w:r>
      <w:r w:rsidR="008C2FAD">
        <w:t>,</w:t>
      </w:r>
      <w:r w:rsidR="00E246A7">
        <w:t xml:space="preserve"> this could add another £5,000 to the bill. </w:t>
      </w:r>
      <w:r w:rsidR="008C2FAD">
        <w:t xml:space="preserve">The Clerk reminded members that there is an earmarked reserve of just under £9,800 </w:t>
      </w:r>
      <w:r w:rsidR="004075AA">
        <w:t xml:space="preserve">but this would be wiped out if all the costs were taken from there. Cllr Sell pointed out that the democratic process can be </w:t>
      </w:r>
      <w:r w:rsidR="00F82872">
        <w:t>expensive,</w:t>
      </w:r>
      <w:r w:rsidR="004075AA">
        <w:t xml:space="preserve"> </w:t>
      </w:r>
      <w:r w:rsidR="00013A39">
        <w:t>and he hoped that we would enter a period of stability until the next scheduled Elections in 2023.</w:t>
      </w:r>
    </w:p>
    <w:p w14:paraId="5FA90D17" w14:textId="77777777" w:rsidR="00013A39" w:rsidRDefault="00013A39" w:rsidP="002C6119">
      <w:pPr>
        <w:spacing w:after="0" w:line="240" w:lineRule="auto"/>
      </w:pPr>
    </w:p>
    <w:p w14:paraId="6A7DF495" w14:textId="77777777" w:rsidR="00A42FB7" w:rsidRDefault="00013A39" w:rsidP="006E2BF8">
      <w:pPr>
        <w:spacing w:after="0" w:line="240" w:lineRule="auto"/>
      </w:pPr>
      <w:r>
        <w:tab/>
        <w:t xml:space="preserve">Cllr O’Brien </w:t>
      </w:r>
      <w:r w:rsidR="00C30671">
        <w:t xml:space="preserve">acknowledged the Council’s current policy of trying to maintain a 2% maximum </w:t>
      </w:r>
      <w:r w:rsidR="00F30E2B">
        <w:tab/>
      </w:r>
      <w:r w:rsidR="00C30671">
        <w:t>increase in the precept</w:t>
      </w:r>
      <w:r w:rsidR="00216DC6">
        <w:t xml:space="preserve">. However, if 2% was added to the current </w:t>
      </w:r>
      <w:r w:rsidR="00F82872">
        <w:t>year’s</w:t>
      </w:r>
      <w:r w:rsidR="00216DC6">
        <w:t xml:space="preserve"> figure this would </w:t>
      </w:r>
      <w:r w:rsidR="00F30E2B">
        <w:tab/>
      </w:r>
      <w:r w:rsidR="00216DC6">
        <w:t>generate a precept of £423,231</w:t>
      </w:r>
      <w:r w:rsidR="00337458">
        <w:t xml:space="preserve">, and if you added on £10,000 for the Cemetery and £3,500 </w:t>
      </w:r>
      <w:r w:rsidR="00F30E2B">
        <w:tab/>
      </w:r>
      <w:r w:rsidR="00337458">
        <w:t xml:space="preserve">for Elections this would result in a precept </w:t>
      </w:r>
      <w:r w:rsidR="00210E6B">
        <w:t xml:space="preserve">of £436,731, a real increase of 13p per week per </w:t>
      </w:r>
      <w:r w:rsidR="00F30E2B">
        <w:tab/>
      </w:r>
      <w:r w:rsidR="00210E6B">
        <w:t xml:space="preserve">Band D household or 5.32%. </w:t>
      </w:r>
      <w:r w:rsidR="00FD1EF0">
        <w:t xml:space="preserve">Both Cllrs O’Brien and Sell stated their belief that the precept </w:t>
      </w:r>
      <w:r w:rsidR="00F30E2B">
        <w:tab/>
      </w:r>
      <w:r w:rsidR="00FD1EF0">
        <w:t>should not exceed 5%</w:t>
      </w:r>
      <w:r w:rsidR="00D01704">
        <w:t xml:space="preserve">. </w:t>
      </w:r>
    </w:p>
    <w:p w14:paraId="5A8C90C4" w14:textId="77777777" w:rsidR="00A42FB7" w:rsidRDefault="00A42FB7" w:rsidP="006E2BF8">
      <w:pPr>
        <w:spacing w:after="0" w:line="240" w:lineRule="auto"/>
      </w:pPr>
    </w:p>
    <w:p w14:paraId="57E280A1" w14:textId="18177E6F" w:rsidR="00A42FB7" w:rsidRDefault="00A42FB7" w:rsidP="006E2BF8">
      <w:pPr>
        <w:spacing w:after="0" w:line="240" w:lineRule="auto"/>
      </w:pPr>
      <w:r>
        <w:tab/>
      </w:r>
      <w:r w:rsidR="00D01704">
        <w:t>The Clerk drew attention</w:t>
      </w:r>
      <w:r w:rsidR="0092627A">
        <w:t xml:space="preserve"> to</w:t>
      </w:r>
      <w:r w:rsidR="00D01704">
        <w:t xml:space="preserve"> the Council’s general reserve which </w:t>
      </w:r>
      <w:proofErr w:type="gramStart"/>
      <w:r w:rsidR="00D01704">
        <w:t>at</w:t>
      </w:r>
      <w:proofErr w:type="gramEnd"/>
      <w:r w:rsidR="00D01704">
        <w:t xml:space="preserve"> 31</w:t>
      </w:r>
      <w:r w:rsidR="00D01704" w:rsidRPr="00D01704">
        <w:rPr>
          <w:vertAlign w:val="superscript"/>
        </w:rPr>
        <w:t>st</w:t>
      </w:r>
      <w:r w:rsidR="00D01704">
        <w:t xml:space="preserve"> March 2021 stood at </w:t>
      </w:r>
      <w:r>
        <w:tab/>
      </w:r>
      <w:r w:rsidR="00D01704">
        <w:t>£125,000</w:t>
      </w:r>
      <w:r w:rsidR="002C197B">
        <w:t xml:space="preserve">. This represents approx. 30% of the current years’ precept and is at a level </w:t>
      </w:r>
      <w:r>
        <w:tab/>
      </w:r>
      <w:r w:rsidR="002C197B">
        <w:t xml:space="preserve">acceptable to the auditor. </w:t>
      </w:r>
      <w:r w:rsidR="00777226">
        <w:t xml:space="preserve">Cllr Jessup noted that </w:t>
      </w:r>
      <w:r w:rsidR="0060399F">
        <w:t xml:space="preserve">if Touchpoint sign a lease on Crafton Green </w:t>
      </w:r>
      <w:r>
        <w:tab/>
      </w:r>
      <w:r w:rsidR="0060399F">
        <w:t xml:space="preserve">House, this </w:t>
      </w:r>
      <w:proofErr w:type="gramStart"/>
      <w:r w:rsidR="0060399F">
        <w:t>would</w:t>
      </w:r>
      <w:proofErr w:type="gramEnd"/>
      <w:r w:rsidR="0060399F">
        <w:t xml:space="preserve"> remove liability for the Business Rates for the Council, thereby freeing up </w:t>
      </w:r>
      <w:r>
        <w:tab/>
      </w:r>
      <w:r w:rsidR="0060399F">
        <w:t xml:space="preserve">approx. </w:t>
      </w:r>
      <w:r w:rsidR="00587ECE">
        <w:t>£9,000. The Clerk confirmed this to be the case and at that point</w:t>
      </w:r>
      <w:r w:rsidR="0092627A">
        <w:t xml:space="preserve"> </w:t>
      </w:r>
      <w:r w:rsidR="00587ECE">
        <w:t>should the Council</w:t>
      </w:r>
      <w:r>
        <w:tab/>
      </w:r>
      <w:r w:rsidR="00587ECE">
        <w:t xml:space="preserve"> </w:t>
      </w:r>
      <w:proofErr w:type="gramStart"/>
      <w:r w:rsidR="00F82872">
        <w:t>agree</w:t>
      </w:r>
      <w:proofErr w:type="gramEnd"/>
      <w:r w:rsidR="00587ECE">
        <w:t xml:space="preserve"> that money could be </w:t>
      </w:r>
      <w:proofErr w:type="spellStart"/>
      <w:r w:rsidR="00587ECE">
        <w:t>vired</w:t>
      </w:r>
      <w:proofErr w:type="spellEnd"/>
      <w:r w:rsidR="00587ECE">
        <w:t xml:space="preserve"> </w:t>
      </w:r>
      <w:r w:rsidR="003025F0">
        <w:t>towards refurbishment costs for th</w:t>
      </w:r>
      <w:r>
        <w:t xml:space="preserve">e </w:t>
      </w:r>
      <w:r w:rsidR="003025F0">
        <w:t xml:space="preserve">building. As the grant </w:t>
      </w:r>
      <w:r>
        <w:tab/>
      </w:r>
      <w:r w:rsidR="003025F0">
        <w:t xml:space="preserve">applications </w:t>
      </w:r>
      <w:r w:rsidR="00F82872">
        <w:t xml:space="preserve">for improvement works at the Day Centre and Crafton Green House have not </w:t>
      </w:r>
      <w:r>
        <w:tab/>
      </w:r>
      <w:r w:rsidR="00F82872">
        <w:t xml:space="preserve">yet been decided, this is a matter which will have to be </w:t>
      </w:r>
      <w:r w:rsidR="0092627A">
        <w:tab/>
      </w:r>
      <w:r w:rsidR="00F82872">
        <w:t xml:space="preserve">revisited in due course. </w:t>
      </w:r>
    </w:p>
    <w:p w14:paraId="31871152" w14:textId="77777777" w:rsidR="00A42FB7" w:rsidRDefault="00A42FB7" w:rsidP="006E2BF8">
      <w:pPr>
        <w:spacing w:after="0" w:line="240" w:lineRule="auto"/>
      </w:pPr>
    </w:p>
    <w:p w14:paraId="1DB2DD61" w14:textId="77777777" w:rsidR="009E69DC" w:rsidRDefault="00A42FB7" w:rsidP="006E2BF8">
      <w:pPr>
        <w:spacing w:after="0" w:line="240" w:lineRule="auto"/>
      </w:pPr>
      <w:r>
        <w:lastRenderedPageBreak/>
        <w:tab/>
      </w:r>
    </w:p>
    <w:p w14:paraId="41D82048" w14:textId="48C8436D" w:rsidR="009E69DC" w:rsidRDefault="009E69DC" w:rsidP="009E69DC">
      <w:pPr>
        <w:spacing w:after="0" w:line="240" w:lineRule="auto"/>
        <w:jc w:val="center"/>
      </w:pPr>
      <w:r>
        <w:t>105</w:t>
      </w:r>
    </w:p>
    <w:p w14:paraId="103ACBCC" w14:textId="119A782D" w:rsidR="002C6119" w:rsidRDefault="009E69DC" w:rsidP="006E2BF8">
      <w:pPr>
        <w:spacing w:after="0" w:line="240" w:lineRule="auto"/>
      </w:pPr>
      <w:r>
        <w:tab/>
      </w:r>
      <w:r w:rsidR="00F82872">
        <w:t xml:space="preserve">Cllr Sell </w:t>
      </w:r>
      <w:r w:rsidR="008D7B54">
        <w:t xml:space="preserve">considered it was important to remind members that the coming year would see </w:t>
      </w:r>
      <w:r>
        <w:tab/>
      </w:r>
      <w:r w:rsidR="008D7B54">
        <w:t xml:space="preserve">progress on the Uttlesford Local Plan and depending on the development sites included for </w:t>
      </w:r>
      <w:r>
        <w:tab/>
      </w:r>
      <w:r w:rsidR="008D7B54">
        <w:t xml:space="preserve">Stansted, this Council may need to seek professional planning advice which </w:t>
      </w:r>
      <w:r w:rsidR="00753D7E">
        <w:t xml:space="preserve">could result in </w:t>
      </w:r>
      <w:r>
        <w:tab/>
      </w:r>
      <w:r w:rsidR="00753D7E">
        <w:t xml:space="preserve">significant cost. Cllr O’Brien asked if he was proposing to add a figure into the budget to </w:t>
      </w:r>
      <w:r>
        <w:tab/>
      </w:r>
      <w:r w:rsidR="00753D7E">
        <w:t xml:space="preserve">cover such an </w:t>
      </w:r>
      <w:r w:rsidR="00686C01">
        <w:t>eventuality,</w:t>
      </w:r>
      <w:r w:rsidR="00753D7E">
        <w:t xml:space="preserve"> but Cllr Sell said </w:t>
      </w:r>
      <w:r w:rsidR="001F08B1">
        <w:t>no, he just wanted to flag this</w:t>
      </w:r>
      <w:r w:rsidR="00EA4207">
        <w:t xml:space="preserve">. </w:t>
      </w:r>
      <w:r w:rsidR="0099724F">
        <w:t xml:space="preserve">The Chair agreed </w:t>
      </w:r>
      <w:r>
        <w:tab/>
      </w:r>
      <w:r w:rsidR="0099724F">
        <w:t xml:space="preserve">that this would be borne in mind as the year progresses and should </w:t>
      </w:r>
      <w:r w:rsidR="00EA51B7">
        <w:t xml:space="preserve">additional funds be </w:t>
      </w:r>
      <w:r>
        <w:tab/>
      </w:r>
      <w:r w:rsidR="00EA51B7">
        <w:t xml:space="preserve">required, members may have to consider </w:t>
      </w:r>
      <w:r w:rsidR="005749C6">
        <w:t xml:space="preserve">taking this from the Council’s free reserve or from </w:t>
      </w:r>
      <w:r>
        <w:tab/>
      </w:r>
      <w:r w:rsidR="005749C6">
        <w:t>another ear marked reserve.</w:t>
      </w:r>
    </w:p>
    <w:p w14:paraId="522163B4" w14:textId="77777777" w:rsidR="005749C6" w:rsidRDefault="005749C6" w:rsidP="006E2BF8">
      <w:pPr>
        <w:spacing w:after="0" w:line="240" w:lineRule="auto"/>
      </w:pPr>
    </w:p>
    <w:p w14:paraId="5FD13AC1" w14:textId="40A809B3" w:rsidR="005749C6" w:rsidRDefault="005749C6" w:rsidP="006E2BF8">
      <w:pPr>
        <w:spacing w:after="0" w:line="240" w:lineRule="auto"/>
      </w:pPr>
      <w:r>
        <w:tab/>
      </w:r>
      <w:r w:rsidR="00D33BBE">
        <w:t>Cllr Jessup</w:t>
      </w:r>
      <w:r w:rsidR="002B40FF">
        <w:t xml:space="preserve">, the Committee Vice-Chair, stated that </w:t>
      </w:r>
      <w:r w:rsidR="00587D7F">
        <w:t xml:space="preserve">he was keen to keep the increase as low </w:t>
      </w:r>
      <w:r w:rsidR="00816428">
        <w:tab/>
      </w:r>
      <w:r w:rsidR="00587D7F">
        <w:t xml:space="preserve">as possible and would favour including an allocation for the Cemetery but not for Election </w:t>
      </w:r>
      <w:r w:rsidR="00816428">
        <w:tab/>
      </w:r>
      <w:r w:rsidR="00587D7F">
        <w:t>costs</w:t>
      </w:r>
      <w:r w:rsidR="00A5753E">
        <w:t xml:space="preserve">. If this route was followed, the total increase would be 4.48% or 11p per week per </w:t>
      </w:r>
      <w:r w:rsidR="00816428">
        <w:tab/>
      </w:r>
      <w:r w:rsidR="00A5753E">
        <w:t xml:space="preserve">Band D household. </w:t>
      </w:r>
      <w:r w:rsidR="00816428">
        <w:t>Cllrs Caton, Richards and Sell all supported this position.</w:t>
      </w:r>
    </w:p>
    <w:p w14:paraId="292BD897" w14:textId="77777777" w:rsidR="00883033" w:rsidRDefault="00883033" w:rsidP="006E2BF8">
      <w:pPr>
        <w:spacing w:after="0" w:line="240" w:lineRule="auto"/>
      </w:pPr>
    </w:p>
    <w:p w14:paraId="11EF2C2A" w14:textId="59A0A963" w:rsidR="00883033" w:rsidRDefault="00883033" w:rsidP="006E2BF8">
      <w:pPr>
        <w:spacing w:after="0" w:line="240" w:lineRule="auto"/>
      </w:pPr>
      <w:r>
        <w:tab/>
      </w:r>
      <w:r w:rsidR="00776678">
        <w:t>Cllr Jessup then proposed the following</w:t>
      </w:r>
    </w:p>
    <w:p w14:paraId="23127507" w14:textId="048CC23C" w:rsidR="00776678" w:rsidRDefault="00776678" w:rsidP="006E2BF8">
      <w:pPr>
        <w:spacing w:after="0" w:line="240" w:lineRule="auto"/>
      </w:pPr>
      <w:r>
        <w:tab/>
      </w:r>
      <w:r>
        <w:tab/>
      </w:r>
      <w:r>
        <w:rPr>
          <w:b/>
          <w:bCs/>
        </w:rPr>
        <w:t xml:space="preserve">RECOMMENDATION </w:t>
      </w:r>
      <w:r>
        <w:t xml:space="preserve">that the Parish Council set a precept for the financial year </w:t>
      </w:r>
      <w:r w:rsidR="00071953">
        <w:tab/>
      </w:r>
      <w:r w:rsidR="00071953">
        <w:tab/>
      </w:r>
      <w:r w:rsidR="00071953">
        <w:tab/>
      </w:r>
      <w:r>
        <w:t xml:space="preserve">2022/23 of £433,231 </w:t>
      </w:r>
      <w:r w:rsidR="00071953">
        <w:t>equating to 4.48% or 11p per week for a Band D household.</w:t>
      </w:r>
    </w:p>
    <w:p w14:paraId="34876CB3" w14:textId="77777777" w:rsidR="00071953" w:rsidRDefault="00071953" w:rsidP="006E2BF8">
      <w:pPr>
        <w:spacing w:after="0" w:line="240" w:lineRule="auto"/>
      </w:pPr>
    </w:p>
    <w:p w14:paraId="26A89B6C" w14:textId="6EE2791F" w:rsidR="00071953" w:rsidRDefault="00071953" w:rsidP="006E2BF8">
      <w:pPr>
        <w:spacing w:after="0" w:line="240" w:lineRule="auto"/>
      </w:pPr>
      <w:r>
        <w:tab/>
        <w:t>This was seconded by Cllr Caton and unanimously agreed.</w:t>
      </w:r>
    </w:p>
    <w:p w14:paraId="6990EE11" w14:textId="496FFF60" w:rsidR="00071953" w:rsidRDefault="00071953" w:rsidP="006E2BF8">
      <w:pPr>
        <w:spacing w:after="0" w:line="240" w:lineRule="auto"/>
      </w:pPr>
      <w:r>
        <w:tab/>
      </w:r>
    </w:p>
    <w:p w14:paraId="17A8C6D8" w14:textId="50493F33" w:rsidR="00071953" w:rsidRDefault="00071953" w:rsidP="006E2BF8">
      <w:pPr>
        <w:spacing w:after="0" w:line="240" w:lineRule="auto"/>
      </w:pPr>
      <w:r>
        <w:tab/>
        <w:t xml:space="preserve">Members also hoped that the Full Council would adopt the draft 5-year budget as circulated </w:t>
      </w:r>
      <w:r w:rsidR="008C416D">
        <w:tab/>
        <w:t>with the addition of £10,000 for future Cemetery needs.</w:t>
      </w:r>
    </w:p>
    <w:p w14:paraId="3CE626A5" w14:textId="77777777" w:rsidR="008C416D" w:rsidRDefault="008C416D" w:rsidP="006E2BF8">
      <w:pPr>
        <w:spacing w:after="0" w:line="240" w:lineRule="auto"/>
      </w:pPr>
    </w:p>
    <w:p w14:paraId="1F2E954C" w14:textId="06200C9A" w:rsidR="008C416D" w:rsidRDefault="008C416D" w:rsidP="006E2BF8">
      <w:pPr>
        <w:spacing w:after="0" w:line="240" w:lineRule="auto"/>
      </w:pPr>
      <w:r>
        <w:t>Meeting closed 8.17pm</w:t>
      </w:r>
    </w:p>
    <w:p w14:paraId="3B60D89D" w14:textId="77777777" w:rsidR="009E69DC" w:rsidRDefault="009E69DC" w:rsidP="006E2BF8">
      <w:pPr>
        <w:spacing w:after="0" w:line="240" w:lineRule="auto"/>
      </w:pPr>
    </w:p>
    <w:p w14:paraId="24F5D1BD" w14:textId="3C4364F4" w:rsidR="009E69DC" w:rsidRPr="009E69DC" w:rsidRDefault="009E69DC" w:rsidP="006E2BF8">
      <w:pPr>
        <w:spacing w:after="0" w:line="240" w:lineRule="auto"/>
        <w:rPr>
          <w:b/>
          <w:bCs/>
        </w:rPr>
      </w:pPr>
      <w:r w:rsidRPr="009E69DC">
        <w:rPr>
          <w:b/>
          <w:bCs/>
          <w:color w:val="FF0000"/>
        </w:rPr>
        <w:t>NO ACTION POINTS</w:t>
      </w:r>
    </w:p>
    <w:p w14:paraId="165FD942" w14:textId="77777777" w:rsidR="00071953" w:rsidRDefault="00071953" w:rsidP="006E2BF8">
      <w:pPr>
        <w:spacing w:after="0" w:line="240" w:lineRule="auto"/>
      </w:pPr>
    </w:p>
    <w:p w14:paraId="08C614B9" w14:textId="77777777" w:rsidR="00071953" w:rsidRPr="00776678" w:rsidRDefault="00071953" w:rsidP="006E2BF8">
      <w:pPr>
        <w:spacing w:after="0" w:line="240" w:lineRule="auto"/>
      </w:pPr>
    </w:p>
    <w:p w14:paraId="2F385DD0" w14:textId="77777777" w:rsidR="005749C6" w:rsidRDefault="005749C6" w:rsidP="006E2BF8">
      <w:pPr>
        <w:spacing w:after="0" w:line="240" w:lineRule="auto"/>
      </w:pPr>
    </w:p>
    <w:p w14:paraId="1601543F" w14:textId="62E63A5A" w:rsidR="005749C6" w:rsidRPr="006F5D32" w:rsidRDefault="005749C6" w:rsidP="006E2BF8">
      <w:pPr>
        <w:spacing w:after="0" w:line="240" w:lineRule="auto"/>
      </w:pPr>
    </w:p>
    <w:sectPr w:rsidR="005749C6" w:rsidRPr="006F5D32">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31E8FE" w14:textId="77777777" w:rsidR="00E21613" w:rsidRDefault="00E21613" w:rsidP="009E69DC">
      <w:pPr>
        <w:spacing w:after="0" w:line="240" w:lineRule="auto"/>
      </w:pPr>
      <w:r>
        <w:separator/>
      </w:r>
    </w:p>
  </w:endnote>
  <w:endnote w:type="continuationSeparator" w:id="0">
    <w:p w14:paraId="502080A3" w14:textId="77777777" w:rsidR="00E21613" w:rsidRDefault="00E21613" w:rsidP="009E69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4C9B0" w14:textId="77777777" w:rsidR="009E69DC" w:rsidRDefault="009E69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759BA" w14:textId="77777777" w:rsidR="009E69DC" w:rsidRDefault="009E69D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3B357" w14:textId="77777777" w:rsidR="009E69DC" w:rsidRDefault="009E69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1DDB3F" w14:textId="77777777" w:rsidR="00E21613" w:rsidRDefault="00E21613" w:rsidP="009E69DC">
      <w:pPr>
        <w:spacing w:after="0" w:line="240" w:lineRule="auto"/>
      </w:pPr>
      <w:r>
        <w:separator/>
      </w:r>
    </w:p>
  </w:footnote>
  <w:footnote w:type="continuationSeparator" w:id="0">
    <w:p w14:paraId="2E8B44CF" w14:textId="77777777" w:rsidR="00E21613" w:rsidRDefault="00E21613" w:rsidP="009E69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51407" w14:textId="3384BD2B" w:rsidR="009E69DC" w:rsidRDefault="003E74C3">
    <w:pPr>
      <w:pStyle w:val="Header"/>
    </w:pPr>
    <w:r>
      <w:rPr>
        <w:noProof/>
      </w:rPr>
      <w:pict w14:anchorId="16115F6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63475766" o:spid="_x0000_s1026" type="#_x0000_t136" style="position:absolute;margin-left:0;margin-top:0;width:397.65pt;height:238.6pt;rotation:315;z-index:-251655168;mso-position-horizontal:center;mso-position-horizontal-relative:margin;mso-position-vertical:center;mso-position-vertical-relative:margin" o:allowincell="f" fillcolor="#0d0d0d [3069]"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6513D" w14:textId="69923963" w:rsidR="009E69DC" w:rsidRDefault="003E74C3">
    <w:pPr>
      <w:pStyle w:val="Header"/>
    </w:pPr>
    <w:r>
      <w:rPr>
        <w:noProof/>
      </w:rPr>
      <w:pict w14:anchorId="3D68690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63475767" o:spid="_x0000_s1027" type="#_x0000_t136" style="position:absolute;margin-left:0;margin-top:0;width:397.65pt;height:238.6pt;rotation:315;z-index:-251653120;mso-position-horizontal:center;mso-position-horizontal-relative:margin;mso-position-vertical:center;mso-position-vertical-relative:margin" o:allowincell="f" fillcolor="#0d0d0d [3069]"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1C91E" w14:textId="2A5FDD85" w:rsidR="009E69DC" w:rsidRDefault="003E74C3">
    <w:pPr>
      <w:pStyle w:val="Header"/>
    </w:pPr>
    <w:r>
      <w:rPr>
        <w:noProof/>
      </w:rPr>
      <w:pict w14:anchorId="154F9DA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63475765" o:spid="_x0000_s1025" type="#_x0000_t136" style="position:absolute;margin-left:0;margin-top:0;width:397.65pt;height:238.6pt;rotation:315;z-index:-251657216;mso-position-horizontal:center;mso-position-horizontal-relative:margin;mso-position-vertical:center;mso-position-vertical-relative:margin" o:allowincell="f" fillcolor="#0d0d0d [3069]" stroked="f">
          <v:fill opacity=".5"/>
          <v:textpath style="font-family:&quot;Calibri&quot;;font-size:1pt" string="DRAFT"/>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BF8"/>
    <w:rsid w:val="00013A39"/>
    <w:rsid w:val="00071953"/>
    <w:rsid w:val="00162D9A"/>
    <w:rsid w:val="001B5C4E"/>
    <w:rsid w:val="001F08B1"/>
    <w:rsid w:val="00210E6B"/>
    <w:rsid w:val="00216DC6"/>
    <w:rsid w:val="00216FD9"/>
    <w:rsid w:val="002408F5"/>
    <w:rsid w:val="002B40FF"/>
    <w:rsid w:val="002C197B"/>
    <w:rsid w:val="002C6119"/>
    <w:rsid w:val="003025F0"/>
    <w:rsid w:val="003215CF"/>
    <w:rsid w:val="00337458"/>
    <w:rsid w:val="0036359B"/>
    <w:rsid w:val="003D0DA1"/>
    <w:rsid w:val="003E5ED1"/>
    <w:rsid w:val="003E74C3"/>
    <w:rsid w:val="004075AA"/>
    <w:rsid w:val="004A3C1C"/>
    <w:rsid w:val="004D0E44"/>
    <w:rsid w:val="00506718"/>
    <w:rsid w:val="00563A59"/>
    <w:rsid w:val="005749C6"/>
    <w:rsid w:val="00584E7F"/>
    <w:rsid w:val="00587D7F"/>
    <w:rsid w:val="00587ECE"/>
    <w:rsid w:val="0060399F"/>
    <w:rsid w:val="00686C01"/>
    <w:rsid w:val="006C7740"/>
    <w:rsid w:val="006E2BF8"/>
    <w:rsid w:val="006F5D32"/>
    <w:rsid w:val="00753D7E"/>
    <w:rsid w:val="00773388"/>
    <w:rsid w:val="00776678"/>
    <w:rsid w:val="00777226"/>
    <w:rsid w:val="007A3281"/>
    <w:rsid w:val="00816428"/>
    <w:rsid w:val="00836CBD"/>
    <w:rsid w:val="00883033"/>
    <w:rsid w:val="008C2FAD"/>
    <w:rsid w:val="008C416D"/>
    <w:rsid w:val="008D7B54"/>
    <w:rsid w:val="0092246B"/>
    <w:rsid w:val="0092627A"/>
    <w:rsid w:val="0099724F"/>
    <w:rsid w:val="009E69DC"/>
    <w:rsid w:val="00A40334"/>
    <w:rsid w:val="00A42FB7"/>
    <w:rsid w:val="00A5753E"/>
    <w:rsid w:val="00AC2A63"/>
    <w:rsid w:val="00B94451"/>
    <w:rsid w:val="00BC1D3E"/>
    <w:rsid w:val="00C30671"/>
    <w:rsid w:val="00C775B5"/>
    <w:rsid w:val="00CA74EA"/>
    <w:rsid w:val="00D01704"/>
    <w:rsid w:val="00D33BBE"/>
    <w:rsid w:val="00E21613"/>
    <w:rsid w:val="00E246A7"/>
    <w:rsid w:val="00E65026"/>
    <w:rsid w:val="00EA4207"/>
    <w:rsid w:val="00EA51B7"/>
    <w:rsid w:val="00EA6F68"/>
    <w:rsid w:val="00EE5BE5"/>
    <w:rsid w:val="00EF65EC"/>
    <w:rsid w:val="00F30E2B"/>
    <w:rsid w:val="00F63F7B"/>
    <w:rsid w:val="00F82872"/>
    <w:rsid w:val="00FD1E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B65B55"/>
  <w15:chartTrackingRefBased/>
  <w15:docId w15:val="{6C740818-9E6A-4F8C-B682-56028B00E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69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69DC"/>
  </w:style>
  <w:style w:type="paragraph" w:styleId="Footer">
    <w:name w:val="footer"/>
    <w:basedOn w:val="Normal"/>
    <w:link w:val="FooterChar"/>
    <w:uiPriority w:val="99"/>
    <w:unhideWhenUsed/>
    <w:rsid w:val="009E69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69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1127</Words>
  <Characters>6428</Characters>
  <Application>Microsoft Office Word</Application>
  <DocSecurity>4</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Philbrick</dc:creator>
  <cp:keywords/>
  <dc:description/>
  <cp:lastModifiedBy>Emma Philbrick</cp:lastModifiedBy>
  <cp:revision>2</cp:revision>
  <dcterms:created xsi:type="dcterms:W3CDTF">2022-01-13T11:41:00Z</dcterms:created>
  <dcterms:modified xsi:type="dcterms:W3CDTF">2022-01-13T11:41:00Z</dcterms:modified>
</cp:coreProperties>
</file>