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C193" w14:textId="77CEF31F" w:rsidR="00AB49D2" w:rsidRDefault="008E7598">
      <w:pPr>
        <w:spacing w:after="0"/>
        <w:ind w:left="12"/>
        <w:jc w:val="center"/>
        <w:rPr>
          <w:b/>
          <w:sz w:val="48"/>
        </w:rPr>
      </w:pPr>
      <w:r>
        <w:rPr>
          <w:noProof/>
        </w:rPr>
        <w:drawing>
          <wp:inline distT="0" distB="0" distL="0" distR="0" wp14:anchorId="5951ED96" wp14:editId="3714811D">
            <wp:extent cx="4602480" cy="4511040"/>
            <wp:effectExtent l="0" t="0" r="762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2480" cy="4511040"/>
                    </a:xfrm>
                    <a:prstGeom prst="rect">
                      <a:avLst/>
                    </a:prstGeom>
                    <a:noFill/>
                    <a:ln>
                      <a:noFill/>
                    </a:ln>
                  </pic:spPr>
                </pic:pic>
              </a:graphicData>
            </a:graphic>
          </wp:inline>
        </w:drawing>
      </w:r>
    </w:p>
    <w:p w14:paraId="36A98245" w14:textId="77777777" w:rsidR="00AB49D2" w:rsidRDefault="00AB49D2">
      <w:pPr>
        <w:spacing w:after="0"/>
        <w:ind w:left="12"/>
        <w:jc w:val="center"/>
        <w:rPr>
          <w:b/>
          <w:sz w:val="48"/>
        </w:rPr>
      </w:pPr>
    </w:p>
    <w:p w14:paraId="202711D2" w14:textId="7065328A" w:rsidR="00AB49D2" w:rsidRDefault="00EB7A7A">
      <w:pPr>
        <w:spacing w:after="0"/>
        <w:ind w:left="12"/>
        <w:jc w:val="center"/>
        <w:rPr>
          <w:bCs/>
          <w:sz w:val="28"/>
          <w:szCs w:val="28"/>
        </w:rPr>
      </w:pPr>
      <w:r w:rsidRPr="00AB49D2">
        <w:rPr>
          <w:bCs/>
          <w:sz w:val="28"/>
          <w:szCs w:val="28"/>
        </w:rPr>
        <w:t>S</w:t>
      </w:r>
      <w:r w:rsidR="002D3810">
        <w:rPr>
          <w:bCs/>
          <w:sz w:val="28"/>
          <w:szCs w:val="28"/>
        </w:rPr>
        <w:t>TANSTED MOUNTFITCHET</w:t>
      </w:r>
    </w:p>
    <w:p w14:paraId="123496FA" w14:textId="46714E4D" w:rsidR="00450FDF" w:rsidRPr="00AB49D2" w:rsidRDefault="002D3810">
      <w:pPr>
        <w:spacing w:after="0"/>
        <w:ind w:left="12"/>
        <w:jc w:val="center"/>
        <w:rPr>
          <w:bCs/>
          <w:sz w:val="28"/>
          <w:szCs w:val="28"/>
        </w:rPr>
      </w:pPr>
      <w:r>
        <w:rPr>
          <w:bCs/>
          <w:sz w:val="28"/>
          <w:szCs w:val="28"/>
        </w:rPr>
        <w:t>PARISH COUNCIL</w:t>
      </w:r>
      <w:r w:rsidR="008241B4" w:rsidRPr="00AB49D2">
        <w:rPr>
          <w:bCs/>
          <w:sz w:val="28"/>
          <w:szCs w:val="28"/>
        </w:rPr>
        <w:t xml:space="preserve"> </w:t>
      </w:r>
    </w:p>
    <w:p w14:paraId="0690B03E" w14:textId="77777777" w:rsidR="00450FDF" w:rsidRDefault="008241B4">
      <w:pPr>
        <w:spacing w:after="0"/>
        <w:ind w:left="66"/>
        <w:jc w:val="center"/>
      </w:pPr>
      <w:r>
        <w:rPr>
          <w:b/>
          <w:sz w:val="24"/>
        </w:rPr>
        <w:t xml:space="preserve"> </w:t>
      </w:r>
    </w:p>
    <w:p w14:paraId="7F84A4F4" w14:textId="77777777" w:rsidR="00450FDF" w:rsidRDefault="008241B4">
      <w:pPr>
        <w:spacing w:after="0"/>
        <w:ind w:right="604"/>
        <w:jc w:val="right"/>
      </w:pPr>
      <w:r>
        <w:rPr>
          <w:b/>
          <w:sz w:val="48"/>
        </w:rPr>
        <w:t xml:space="preserve">Terms of Reference &amp; Schemes of Delegation </w:t>
      </w:r>
    </w:p>
    <w:p w14:paraId="1EB91AA8" w14:textId="77777777" w:rsidR="00450FDF" w:rsidRDefault="008241B4">
      <w:pPr>
        <w:spacing w:after="0"/>
        <w:ind w:left="93"/>
        <w:jc w:val="center"/>
      </w:pPr>
      <w:r>
        <w:rPr>
          <w:b/>
          <w:sz w:val="36"/>
        </w:rPr>
        <w:t xml:space="preserve"> </w:t>
      </w:r>
    </w:p>
    <w:p w14:paraId="3E4055CE" w14:textId="6F92F4B4" w:rsidR="00450FDF" w:rsidRDefault="008241B4" w:rsidP="00D50A0A">
      <w:pPr>
        <w:spacing w:after="0"/>
        <w:ind w:right="640"/>
        <w:jc w:val="center"/>
        <w:rPr>
          <w:b/>
          <w:sz w:val="36"/>
        </w:rPr>
      </w:pPr>
      <w:r>
        <w:rPr>
          <w:b/>
          <w:sz w:val="36"/>
        </w:rPr>
        <w:t>Council, Committees</w:t>
      </w:r>
      <w:r w:rsidR="00D50A0A">
        <w:rPr>
          <w:b/>
          <w:sz w:val="36"/>
        </w:rPr>
        <w:t xml:space="preserve"> and </w:t>
      </w:r>
      <w:r>
        <w:rPr>
          <w:b/>
          <w:sz w:val="36"/>
        </w:rPr>
        <w:t>Sub-Committees</w:t>
      </w:r>
    </w:p>
    <w:p w14:paraId="73C2A096" w14:textId="0C979CCC" w:rsidR="002D3810" w:rsidRDefault="002D3810" w:rsidP="00D50A0A">
      <w:pPr>
        <w:spacing w:after="0"/>
        <w:ind w:right="640"/>
        <w:jc w:val="center"/>
        <w:rPr>
          <w:b/>
          <w:sz w:val="36"/>
        </w:rPr>
      </w:pPr>
    </w:p>
    <w:p w14:paraId="2F66ECCB" w14:textId="1A96E172" w:rsidR="002D3810" w:rsidRDefault="002D3810" w:rsidP="00D50A0A">
      <w:pPr>
        <w:spacing w:after="0"/>
        <w:ind w:right="640"/>
        <w:jc w:val="center"/>
        <w:rPr>
          <w:b/>
          <w:sz w:val="36"/>
        </w:rPr>
      </w:pPr>
    </w:p>
    <w:p w14:paraId="295380A6" w14:textId="77777777" w:rsidR="002D3810" w:rsidRDefault="002D3810" w:rsidP="00D50A0A">
      <w:pPr>
        <w:spacing w:after="0"/>
        <w:ind w:right="640"/>
        <w:jc w:val="center"/>
      </w:pPr>
    </w:p>
    <w:p w14:paraId="45289135" w14:textId="77777777" w:rsidR="00450FDF" w:rsidRDefault="008241B4">
      <w:pPr>
        <w:spacing w:after="0"/>
      </w:pPr>
      <w:r>
        <w:rPr>
          <w:b/>
          <w:sz w:val="24"/>
        </w:rPr>
        <w:t xml:space="preserve"> </w:t>
      </w:r>
    </w:p>
    <w:p w14:paraId="6D8B1FEE" w14:textId="7A70BF42" w:rsidR="00EB7A7A" w:rsidRDefault="008241B4">
      <w:pPr>
        <w:spacing w:after="0"/>
        <w:rPr>
          <w:b/>
          <w:sz w:val="24"/>
        </w:rPr>
      </w:pPr>
      <w:r>
        <w:rPr>
          <w:b/>
          <w:sz w:val="24"/>
        </w:rPr>
        <w:t xml:space="preserve"> </w:t>
      </w:r>
    </w:p>
    <w:p w14:paraId="666054A4" w14:textId="77777777" w:rsidR="00010CFB" w:rsidRDefault="00010CFB">
      <w:pPr>
        <w:spacing w:after="0"/>
        <w:ind w:left="730" w:hanging="10"/>
        <w:rPr>
          <w:b/>
          <w:sz w:val="28"/>
        </w:rPr>
      </w:pPr>
    </w:p>
    <w:p w14:paraId="3623F285" w14:textId="288C87B3" w:rsidR="00010CFB" w:rsidRDefault="002D3810">
      <w:pPr>
        <w:spacing w:after="0"/>
        <w:ind w:left="730" w:hanging="10"/>
        <w:rPr>
          <w:bCs/>
        </w:rPr>
      </w:pPr>
      <w:r w:rsidRPr="002D3810">
        <w:rPr>
          <w:bCs/>
        </w:rPr>
        <w:t>Adopted by the Council on 24</w:t>
      </w:r>
      <w:r w:rsidRPr="002D3810">
        <w:rPr>
          <w:bCs/>
          <w:vertAlign w:val="superscript"/>
        </w:rPr>
        <w:t>th</w:t>
      </w:r>
      <w:r w:rsidRPr="002D3810">
        <w:rPr>
          <w:bCs/>
        </w:rPr>
        <w:t xml:space="preserve"> August 2020</w:t>
      </w:r>
    </w:p>
    <w:p w14:paraId="323E93E7" w14:textId="37D6D970" w:rsidR="005F1D17" w:rsidRDefault="005F1D17">
      <w:pPr>
        <w:spacing w:after="0"/>
        <w:ind w:left="730" w:hanging="10"/>
        <w:rPr>
          <w:bCs/>
        </w:rPr>
      </w:pPr>
      <w:r>
        <w:rPr>
          <w:bCs/>
        </w:rPr>
        <w:t>Reviewed and approved by the Council on 8</w:t>
      </w:r>
      <w:r w:rsidRPr="005F1D17">
        <w:rPr>
          <w:bCs/>
          <w:vertAlign w:val="superscript"/>
        </w:rPr>
        <w:t>th</w:t>
      </w:r>
      <w:r>
        <w:rPr>
          <w:bCs/>
        </w:rPr>
        <w:t xml:space="preserve"> September 2021</w:t>
      </w:r>
    </w:p>
    <w:p w14:paraId="48607414" w14:textId="1DD6E60D" w:rsidR="00A10754" w:rsidRDefault="00A10754">
      <w:pPr>
        <w:spacing w:after="0"/>
        <w:ind w:left="730" w:hanging="10"/>
        <w:rPr>
          <w:bCs/>
        </w:rPr>
      </w:pPr>
      <w:r>
        <w:rPr>
          <w:bCs/>
        </w:rPr>
        <w:t>Reviewed and approved by the Council on 11</w:t>
      </w:r>
      <w:r w:rsidRPr="00A10754">
        <w:rPr>
          <w:bCs/>
          <w:vertAlign w:val="superscript"/>
        </w:rPr>
        <w:t>th</w:t>
      </w:r>
      <w:r>
        <w:rPr>
          <w:bCs/>
        </w:rPr>
        <w:t xml:space="preserve"> May 2022</w:t>
      </w:r>
    </w:p>
    <w:p w14:paraId="6A72188E" w14:textId="209CBFA9" w:rsidR="0017135D" w:rsidRPr="002D3810" w:rsidRDefault="0017135D">
      <w:pPr>
        <w:spacing w:after="0"/>
        <w:ind w:left="730" w:hanging="10"/>
        <w:rPr>
          <w:bCs/>
        </w:rPr>
      </w:pPr>
      <w:r>
        <w:rPr>
          <w:bCs/>
        </w:rPr>
        <w:t>Reviewed and approved by the Council on 10</w:t>
      </w:r>
      <w:r w:rsidRPr="0017135D">
        <w:rPr>
          <w:bCs/>
          <w:vertAlign w:val="superscript"/>
        </w:rPr>
        <w:t>th</w:t>
      </w:r>
      <w:r>
        <w:rPr>
          <w:bCs/>
        </w:rPr>
        <w:t xml:space="preserve"> May 2023</w:t>
      </w:r>
    </w:p>
    <w:p w14:paraId="791D5E8A" w14:textId="77777777" w:rsidR="00280AE5" w:rsidRDefault="00280AE5">
      <w:pPr>
        <w:spacing w:after="0"/>
        <w:ind w:left="730" w:hanging="10"/>
        <w:rPr>
          <w:b/>
          <w:sz w:val="28"/>
        </w:rPr>
      </w:pPr>
    </w:p>
    <w:p w14:paraId="5ECF96B7" w14:textId="77777777" w:rsidR="00280AE5" w:rsidRDefault="00280AE5">
      <w:pPr>
        <w:spacing w:after="0"/>
        <w:ind w:left="730" w:hanging="10"/>
        <w:rPr>
          <w:b/>
          <w:sz w:val="28"/>
        </w:rPr>
      </w:pPr>
    </w:p>
    <w:p w14:paraId="7B876041" w14:textId="77777777" w:rsidR="008E7598" w:rsidRDefault="008E7598">
      <w:pPr>
        <w:spacing w:after="0"/>
        <w:ind w:left="730" w:hanging="10"/>
        <w:rPr>
          <w:b/>
          <w:sz w:val="28"/>
        </w:rPr>
      </w:pPr>
    </w:p>
    <w:p w14:paraId="691E0149" w14:textId="06F18BA8" w:rsidR="00450FDF" w:rsidRDefault="008241B4">
      <w:pPr>
        <w:spacing w:after="0"/>
        <w:ind w:left="730" w:hanging="10"/>
        <w:rPr>
          <w:sz w:val="24"/>
        </w:rPr>
      </w:pPr>
      <w:r>
        <w:rPr>
          <w:b/>
          <w:sz w:val="28"/>
        </w:rPr>
        <w:t>INTRODUCTION</w:t>
      </w:r>
      <w:r>
        <w:rPr>
          <w:sz w:val="24"/>
        </w:rPr>
        <w:t xml:space="preserve"> </w:t>
      </w:r>
    </w:p>
    <w:p w14:paraId="43E4A8DD" w14:textId="77777777" w:rsidR="000F4F46" w:rsidRDefault="000F4F46">
      <w:pPr>
        <w:spacing w:after="0"/>
        <w:ind w:left="730" w:hanging="10"/>
      </w:pPr>
    </w:p>
    <w:p w14:paraId="3F24493A" w14:textId="77777777" w:rsidR="00450FDF" w:rsidRPr="00784085" w:rsidRDefault="008241B4">
      <w:pPr>
        <w:spacing w:after="5" w:line="250" w:lineRule="auto"/>
        <w:ind w:left="730" w:hanging="10"/>
        <w:rPr>
          <w:color w:val="000000" w:themeColor="text1"/>
        </w:rPr>
      </w:pPr>
      <w:r w:rsidRPr="00784085">
        <w:rPr>
          <w:color w:val="000000" w:themeColor="text1"/>
          <w:sz w:val="24"/>
        </w:rPr>
        <w:t xml:space="preserve">Local Councils may only do what legislation requires or permits them to do. The Local </w:t>
      </w:r>
    </w:p>
    <w:p w14:paraId="6E1A0BA3" w14:textId="77777777" w:rsidR="00450FDF" w:rsidRPr="00784085" w:rsidRDefault="008241B4">
      <w:pPr>
        <w:spacing w:after="5" w:line="250" w:lineRule="auto"/>
        <w:ind w:left="730" w:hanging="10"/>
        <w:rPr>
          <w:color w:val="000000" w:themeColor="text1"/>
        </w:rPr>
      </w:pPr>
      <w:r w:rsidRPr="00784085">
        <w:rPr>
          <w:color w:val="000000" w:themeColor="text1"/>
          <w:sz w:val="24"/>
        </w:rPr>
        <w:t xml:space="preserve">Government Act 1972, s101 (with some exceptions) allows the Council to delegate functions to committees, sub committees, officers, or other authorities.  </w:t>
      </w:r>
    </w:p>
    <w:p w14:paraId="783D56AF" w14:textId="77777777" w:rsidR="00450FDF" w:rsidRPr="00784085" w:rsidRDefault="008241B4">
      <w:pPr>
        <w:spacing w:after="0"/>
        <w:ind w:left="720"/>
        <w:rPr>
          <w:color w:val="000000" w:themeColor="text1"/>
        </w:rPr>
      </w:pPr>
      <w:r w:rsidRPr="00784085">
        <w:rPr>
          <w:color w:val="000000" w:themeColor="text1"/>
          <w:sz w:val="24"/>
        </w:rPr>
        <w:t xml:space="preserve"> </w:t>
      </w:r>
    </w:p>
    <w:p w14:paraId="64337C1F" w14:textId="362EEF57" w:rsidR="00450FDF" w:rsidRPr="00784085" w:rsidRDefault="008241B4">
      <w:pPr>
        <w:spacing w:after="5" w:line="250" w:lineRule="auto"/>
        <w:ind w:left="730" w:hanging="10"/>
        <w:rPr>
          <w:color w:val="000000" w:themeColor="text1"/>
        </w:rPr>
      </w:pPr>
      <w:r w:rsidRPr="00784085">
        <w:rPr>
          <w:color w:val="000000" w:themeColor="text1"/>
          <w:sz w:val="24"/>
        </w:rPr>
        <w:t xml:space="preserve">The business and proceedings of </w:t>
      </w:r>
      <w:r w:rsidR="00EB7A7A" w:rsidRPr="00784085">
        <w:rPr>
          <w:color w:val="000000" w:themeColor="text1"/>
          <w:sz w:val="24"/>
        </w:rPr>
        <w:t>Stansted Mountfitchet</w:t>
      </w:r>
      <w:r w:rsidRPr="00784085">
        <w:rPr>
          <w:color w:val="000000" w:themeColor="text1"/>
          <w:sz w:val="24"/>
        </w:rPr>
        <w:t xml:space="preserve"> Parish Council, its Committees, </w:t>
      </w:r>
      <w:r w:rsidR="000F4F46" w:rsidRPr="00784085">
        <w:rPr>
          <w:color w:val="000000" w:themeColor="text1"/>
          <w:sz w:val="24"/>
        </w:rPr>
        <w:t xml:space="preserve"> </w:t>
      </w:r>
    </w:p>
    <w:p w14:paraId="262D978A" w14:textId="16A4D4F3" w:rsidR="00450FDF" w:rsidRPr="00784085" w:rsidRDefault="008241B4">
      <w:pPr>
        <w:spacing w:after="5" w:line="250" w:lineRule="auto"/>
        <w:ind w:left="730" w:hanging="10"/>
        <w:rPr>
          <w:color w:val="000000" w:themeColor="text1"/>
        </w:rPr>
      </w:pPr>
      <w:r w:rsidRPr="00784085">
        <w:rPr>
          <w:color w:val="000000" w:themeColor="text1"/>
          <w:sz w:val="24"/>
        </w:rPr>
        <w:t xml:space="preserve">Sub-Committees and Working Groups is also regulated by its Standing Orders, but in </w:t>
      </w:r>
      <w:r w:rsidR="00DA2962" w:rsidRPr="00784085">
        <w:rPr>
          <w:color w:val="000000" w:themeColor="text1"/>
          <w:sz w:val="24"/>
        </w:rPr>
        <w:t>general: -</w:t>
      </w:r>
      <w:r w:rsidRPr="00784085">
        <w:rPr>
          <w:color w:val="000000" w:themeColor="text1"/>
          <w:sz w:val="24"/>
        </w:rPr>
        <w:t xml:space="preserve">  </w:t>
      </w:r>
    </w:p>
    <w:p w14:paraId="3E1B60A6" w14:textId="77777777" w:rsidR="00450FDF" w:rsidRPr="00784085" w:rsidRDefault="008241B4">
      <w:pPr>
        <w:spacing w:after="25"/>
        <w:rPr>
          <w:color w:val="000000" w:themeColor="text1"/>
        </w:rPr>
      </w:pPr>
      <w:r w:rsidRPr="00784085">
        <w:rPr>
          <w:color w:val="000000" w:themeColor="text1"/>
          <w:sz w:val="24"/>
        </w:rPr>
        <w:t xml:space="preserve"> </w:t>
      </w:r>
    </w:p>
    <w:p w14:paraId="3B57A023" w14:textId="5C434316" w:rsidR="00450FDF" w:rsidRPr="00784085" w:rsidRDefault="008241B4">
      <w:pPr>
        <w:numPr>
          <w:ilvl w:val="0"/>
          <w:numId w:val="1"/>
        </w:numPr>
        <w:spacing w:after="5" w:line="250" w:lineRule="auto"/>
        <w:ind w:hanging="360"/>
        <w:rPr>
          <w:color w:val="000000" w:themeColor="text1"/>
        </w:rPr>
      </w:pPr>
      <w:r w:rsidRPr="00784085">
        <w:rPr>
          <w:color w:val="000000" w:themeColor="text1"/>
          <w:sz w:val="24"/>
        </w:rPr>
        <w:t xml:space="preserve">Committee Members will be agreed at the Annual Meeting of the Council in May. </w:t>
      </w:r>
      <w:r w:rsidR="009079FC" w:rsidRPr="00784085">
        <w:rPr>
          <w:color w:val="000000" w:themeColor="text1"/>
          <w:sz w:val="24"/>
        </w:rPr>
        <w:t>Switching between committees mid-year may be agreed provided that the number of members on each committee does not alter.</w:t>
      </w:r>
    </w:p>
    <w:p w14:paraId="2BA744C5" w14:textId="77777777" w:rsidR="00450FDF" w:rsidRPr="00784085" w:rsidRDefault="008241B4">
      <w:pPr>
        <w:spacing w:after="25"/>
        <w:ind w:left="1080"/>
        <w:rPr>
          <w:color w:val="000000" w:themeColor="text1"/>
        </w:rPr>
      </w:pPr>
      <w:r w:rsidRPr="00784085">
        <w:rPr>
          <w:color w:val="000000" w:themeColor="text1"/>
          <w:sz w:val="24"/>
        </w:rPr>
        <w:t xml:space="preserve"> </w:t>
      </w:r>
    </w:p>
    <w:p w14:paraId="4B05FC2D" w14:textId="04FBE8C7" w:rsidR="00450FDF" w:rsidRDefault="008241B4">
      <w:pPr>
        <w:numPr>
          <w:ilvl w:val="0"/>
          <w:numId w:val="1"/>
        </w:numPr>
        <w:spacing w:after="5" w:line="250" w:lineRule="auto"/>
        <w:ind w:hanging="360"/>
      </w:pPr>
      <w:r>
        <w:rPr>
          <w:sz w:val="24"/>
        </w:rPr>
        <w:t xml:space="preserve">Committees should, where possible, have representatives from all wards. </w:t>
      </w:r>
    </w:p>
    <w:p w14:paraId="6053171B" w14:textId="52714349" w:rsidR="00742CB9" w:rsidRPr="00D966FF" w:rsidRDefault="008241B4" w:rsidP="00A10754">
      <w:pPr>
        <w:spacing w:after="25"/>
        <w:ind w:left="1080"/>
        <w:rPr>
          <w:color w:val="auto"/>
          <w:sz w:val="24"/>
        </w:rPr>
      </w:pPr>
      <w:r>
        <w:rPr>
          <w:sz w:val="24"/>
        </w:rPr>
        <w:t xml:space="preserve"> </w:t>
      </w:r>
    </w:p>
    <w:p w14:paraId="16A6D926" w14:textId="6D913529" w:rsidR="00742CB9" w:rsidRPr="00D966FF" w:rsidRDefault="00742CB9" w:rsidP="00742CB9">
      <w:pPr>
        <w:numPr>
          <w:ilvl w:val="0"/>
          <w:numId w:val="1"/>
        </w:numPr>
        <w:spacing w:after="5" w:line="250" w:lineRule="auto"/>
        <w:ind w:hanging="360"/>
        <w:rPr>
          <w:color w:val="auto"/>
        </w:rPr>
      </w:pPr>
      <w:r w:rsidRPr="00D966FF">
        <w:rPr>
          <w:color w:val="auto"/>
        </w:rPr>
        <w:t>Election of the Chairman is the first business at the Annual Meeting of the Council in May.</w:t>
      </w:r>
    </w:p>
    <w:p w14:paraId="6CC3BDC5" w14:textId="77777777" w:rsidR="00450FDF" w:rsidRPr="00D966FF" w:rsidRDefault="008241B4">
      <w:pPr>
        <w:spacing w:after="25"/>
        <w:rPr>
          <w:color w:val="auto"/>
        </w:rPr>
      </w:pPr>
      <w:r w:rsidRPr="00D966FF">
        <w:rPr>
          <w:color w:val="auto"/>
          <w:sz w:val="24"/>
        </w:rPr>
        <w:t xml:space="preserve"> </w:t>
      </w:r>
    </w:p>
    <w:p w14:paraId="2C543238" w14:textId="472D4E02" w:rsidR="00450FDF" w:rsidRPr="00784085" w:rsidRDefault="00742CB9">
      <w:pPr>
        <w:numPr>
          <w:ilvl w:val="0"/>
          <w:numId w:val="1"/>
        </w:numPr>
        <w:spacing w:after="5" w:line="250" w:lineRule="auto"/>
        <w:ind w:hanging="360"/>
        <w:rPr>
          <w:color w:val="000000" w:themeColor="text1"/>
        </w:rPr>
      </w:pPr>
      <w:r w:rsidRPr="00784085">
        <w:rPr>
          <w:color w:val="000000" w:themeColor="text1"/>
          <w:sz w:val="24"/>
        </w:rPr>
        <w:t xml:space="preserve">Council and </w:t>
      </w:r>
      <w:r w:rsidR="008241B4" w:rsidRPr="00784085">
        <w:rPr>
          <w:color w:val="000000" w:themeColor="text1"/>
          <w:sz w:val="24"/>
        </w:rPr>
        <w:t>Committee Meetings will be held on Wednesdays throughout the year at</w:t>
      </w:r>
      <w:r w:rsidR="009079FC" w:rsidRPr="00784085">
        <w:rPr>
          <w:color w:val="000000" w:themeColor="text1"/>
          <w:sz w:val="24"/>
        </w:rPr>
        <w:t xml:space="preserve"> 7.30pm</w:t>
      </w:r>
      <w:r w:rsidR="008241B4" w:rsidRPr="00784085">
        <w:rPr>
          <w:color w:val="000000" w:themeColor="text1"/>
          <w:sz w:val="24"/>
        </w:rPr>
        <w:t xml:space="preserve"> unless otherwise stated on the agenda.  </w:t>
      </w:r>
    </w:p>
    <w:p w14:paraId="3517475D" w14:textId="77777777" w:rsidR="00450FDF" w:rsidRPr="00784085" w:rsidRDefault="008241B4">
      <w:pPr>
        <w:spacing w:after="25"/>
        <w:rPr>
          <w:color w:val="000000" w:themeColor="text1"/>
        </w:rPr>
      </w:pPr>
      <w:r w:rsidRPr="00784085">
        <w:rPr>
          <w:color w:val="000000" w:themeColor="text1"/>
          <w:sz w:val="24"/>
        </w:rPr>
        <w:t xml:space="preserve"> </w:t>
      </w:r>
    </w:p>
    <w:p w14:paraId="59199D64" w14:textId="77777777" w:rsidR="00450FDF" w:rsidRDefault="008241B4">
      <w:pPr>
        <w:numPr>
          <w:ilvl w:val="0"/>
          <w:numId w:val="1"/>
        </w:numPr>
        <w:spacing w:after="5" w:line="250" w:lineRule="auto"/>
        <w:ind w:hanging="360"/>
      </w:pPr>
      <w:r>
        <w:rPr>
          <w:sz w:val="24"/>
        </w:rPr>
        <w:t xml:space="preserve">Election of the Committee Chair and Vice-Chair will be the first business of the initial Committee/Sub-committee/Working Group Meetings. </w:t>
      </w:r>
    </w:p>
    <w:p w14:paraId="46B7E0AA" w14:textId="77777777" w:rsidR="00450FDF" w:rsidRDefault="008241B4">
      <w:pPr>
        <w:spacing w:after="25"/>
      </w:pPr>
      <w:r>
        <w:rPr>
          <w:sz w:val="24"/>
        </w:rPr>
        <w:t xml:space="preserve"> </w:t>
      </w:r>
    </w:p>
    <w:p w14:paraId="1732C3B6" w14:textId="77777777" w:rsidR="00450FDF" w:rsidRDefault="008241B4">
      <w:pPr>
        <w:numPr>
          <w:ilvl w:val="0"/>
          <w:numId w:val="1"/>
        </w:numPr>
        <w:spacing w:after="5" w:line="250" w:lineRule="auto"/>
        <w:ind w:hanging="360"/>
      </w:pPr>
      <w:r>
        <w:rPr>
          <w:sz w:val="24"/>
        </w:rPr>
        <w:t xml:space="preserve">The Clerk or other appropriate officer will record meetings.  </w:t>
      </w:r>
    </w:p>
    <w:p w14:paraId="118ACA74" w14:textId="77777777" w:rsidR="00450FDF" w:rsidRDefault="008241B4">
      <w:pPr>
        <w:spacing w:after="25"/>
      </w:pPr>
      <w:r>
        <w:rPr>
          <w:sz w:val="24"/>
        </w:rPr>
        <w:t xml:space="preserve"> </w:t>
      </w:r>
    </w:p>
    <w:p w14:paraId="14857380" w14:textId="77777777" w:rsidR="00450FDF" w:rsidRDefault="008241B4">
      <w:pPr>
        <w:numPr>
          <w:ilvl w:val="0"/>
          <w:numId w:val="1"/>
        </w:numPr>
        <w:spacing w:after="5" w:line="250" w:lineRule="auto"/>
        <w:ind w:hanging="360"/>
      </w:pPr>
      <w:r>
        <w:rPr>
          <w:sz w:val="24"/>
        </w:rPr>
        <w:t xml:space="preserve">Standing orders on rules of debate and interests of members apply. </w:t>
      </w:r>
    </w:p>
    <w:p w14:paraId="5EACA12F" w14:textId="1E47BC90" w:rsidR="00450FDF" w:rsidRDefault="008241B4">
      <w:pPr>
        <w:spacing w:after="0"/>
        <w:rPr>
          <w:sz w:val="24"/>
        </w:rPr>
      </w:pPr>
      <w:r>
        <w:rPr>
          <w:sz w:val="24"/>
        </w:rPr>
        <w:t xml:space="preserve"> </w:t>
      </w:r>
    </w:p>
    <w:p w14:paraId="41199D44" w14:textId="77777777" w:rsidR="009315EA" w:rsidRDefault="009315EA">
      <w:pPr>
        <w:spacing w:after="0"/>
      </w:pPr>
    </w:p>
    <w:p w14:paraId="7CD6E296" w14:textId="01168315" w:rsidR="00450FDF" w:rsidRDefault="00450FDF">
      <w:pPr>
        <w:spacing w:after="0"/>
      </w:pPr>
    </w:p>
    <w:p w14:paraId="5ABF95E4" w14:textId="27D05BBA" w:rsidR="00450FDF" w:rsidRDefault="008241B4">
      <w:pPr>
        <w:spacing w:after="0"/>
        <w:rPr>
          <w:sz w:val="24"/>
        </w:rPr>
      </w:pPr>
      <w:r>
        <w:rPr>
          <w:sz w:val="24"/>
        </w:rPr>
        <w:t xml:space="preserve"> </w:t>
      </w:r>
    </w:p>
    <w:p w14:paraId="7F5BBD64" w14:textId="7D7DA8D3" w:rsidR="009E3B1C" w:rsidRDefault="009E3B1C">
      <w:pPr>
        <w:spacing w:after="0"/>
        <w:rPr>
          <w:sz w:val="24"/>
        </w:rPr>
      </w:pPr>
    </w:p>
    <w:p w14:paraId="58C29E76" w14:textId="3D45FFCA" w:rsidR="009E3B1C" w:rsidRDefault="009E3B1C">
      <w:pPr>
        <w:spacing w:after="0"/>
        <w:rPr>
          <w:sz w:val="24"/>
        </w:rPr>
      </w:pPr>
    </w:p>
    <w:p w14:paraId="4172C9F1" w14:textId="6BB9E90E" w:rsidR="009E3B1C" w:rsidRDefault="009E3B1C">
      <w:pPr>
        <w:spacing w:after="0"/>
        <w:rPr>
          <w:sz w:val="24"/>
        </w:rPr>
      </w:pPr>
    </w:p>
    <w:p w14:paraId="562EBB5D" w14:textId="59D6D399" w:rsidR="009E3B1C" w:rsidRDefault="009E3B1C">
      <w:pPr>
        <w:spacing w:after="0"/>
        <w:rPr>
          <w:sz w:val="24"/>
        </w:rPr>
      </w:pPr>
    </w:p>
    <w:p w14:paraId="2180753E" w14:textId="581E8B23" w:rsidR="009E3B1C" w:rsidRDefault="009E3B1C">
      <w:pPr>
        <w:spacing w:after="0"/>
        <w:rPr>
          <w:sz w:val="24"/>
        </w:rPr>
      </w:pPr>
    </w:p>
    <w:p w14:paraId="26CC9FB9" w14:textId="1318462A" w:rsidR="009E3B1C" w:rsidRDefault="009E3B1C">
      <w:pPr>
        <w:spacing w:after="0"/>
        <w:rPr>
          <w:sz w:val="24"/>
        </w:rPr>
      </w:pPr>
    </w:p>
    <w:p w14:paraId="25487773" w14:textId="681B4779" w:rsidR="009E3B1C" w:rsidRDefault="009E3B1C">
      <w:pPr>
        <w:spacing w:after="0"/>
        <w:rPr>
          <w:sz w:val="24"/>
        </w:rPr>
      </w:pPr>
    </w:p>
    <w:p w14:paraId="7991DED8" w14:textId="6C1F0844" w:rsidR="009E3B1C" w:rsidRDefault="009E3B1C">
      <w:pPr>
        <w:spacing w:after="0"/>
        <w:rPr>
          <w:sz w:val="24"/>
        </w:rPr>
      </w:pPr>
    </w:p>
    <w:p w14:paraId="7D8D0605" w14:textId="262CEE9F" w:rsidR="009E3B1C" w:rsidRDefault="009E3B1C">
      <w:pPr>
        <w:spacing w:after="0"/>
        <w:rPr>
          <w:sz w:val="24"/>
        </w:rPr>
      </w:pPr>
    </w:p>
    <w:p w14:paraId="24CB0688" w14:textId="1BC64ECC" w:rsidR="009E3B1C" w:rsidRDefault="009E3B1C">
      <w:pPr>
        <w:spacing w:after="0"/>
        <w:rPr>
          <w:sz w:val="24"/>
        </w:rPr>
      </w:pPr>
    </w:p>
    <w:p w14:paraId="21C9B536" w14:textId="5239AEEF" w:rsidR="009E3B1C" w:rsidRDefault="009E3B1C">
      <w:pPr>
        <w:spacing w:after="0"/>
        <w:rPr>
          <w:sz w:val="24"/>
        </w:rPr>
      </w:pPr>
    </w:p>
    <w:p w14:paraId="09F8EA42" w14:textId="2D3F9AE1" w:rsidR="009E3B1C" w:rsidRDefault="009E3B1C">
      <w:pPr>
        <w:spacing w:after="0"/>
        <w:rPr>
          <w:sz w:val="24"/>
        </w:rPr>
      </w:pPr>
    </w:p>
    <w:p w14:paraId="7C25665A" w14:textId="41D488E0" w:rsidR="009E3B1C" w:rsidRDefault="009E3B1C">
      <w:pPr>
        <w:spacing w:after="0"/>
        <w:rPr>
          <w:sz w:val="24"/>
        </w:rPr>
      </w:pPr>
    </w:p>
    <w:p w14:paraId="1193CEB9" w14:textId="6E6E3E69" w:rsidR="009E3B1C" w:rsidRDefault="009E3B1C">
      <w:pPr>
        <w:spacing w:after="0"/>
        <w:rPr>
          <w:sz w:val="24"/>
        </w:rPr>
      </w:pPr>
    </w:p>
    <w:p w14:paraId="165D2C9F" w14:textId="77777777" w:rsidR="009E3B1C" w:rsidRDefault="009E3B1C">
      <w:pPr>
        <w:spacing w:after="0"/>
      </w:pPr>
    </w:p>
    <w:p w14:paraId="02E64058" w14:textId="77777777" w:rsidR="00450FDF" w:rsidRDefault="008241B4">
      <w:pPr>
        <w:pStyle w:val="Heading1"/>
        <w:pBdr>
          <w:top w:val="single" w:sz="4" w:space="0" w:color="000000"/>
          <w:left w:val="single" w:sz="4" w:space="0" w:color="000000"/>
          <w:bottom w:val="single" w:sz="4" w:space="0" w:color="000000"/>
          <w:right w:val="single" w:sz="4" w:space="0" w:color="000000"/>
        </w:pBdr>
        <w:shd w:val="clear" w:color="auto" w:fill="D9D9D9"/>
        <w:spacing w:after="6"/>
        <w:ind w:left="-5"/>
      </w:pPr>
      <w:r>
        <w:rPr>
          <w:sz w:val="24"/>
        </w:rPr>
        <w:lastRenderedPageBreak/>
        <w:t xml:space="preserve">Full Council </w:t>
      </w:r>
    </w:p>
    <w:p w14:paraId="563F34C0" w14:textId="77777777" w:rsidR="00450FDF" w:rsidRDefault="008241B4">
      <w:pPr>
        <w:spacing w:after="0"/>
      </w:pPr>
      <w:r>
        <w:rPr>
          <w:sz w:val="24"/>
        </w:rPr>
        <w:t xml:space="preserve"> </w:t>
      </w:r>
    </w:p>
    <w:p w14:paraId="51D7A037" w14:textId="77777777" w:rsidR="00450FDF" w:rsidRDefault="008241B4">
      <w:pPr>
        <w:spacing w:after="5" w:line="250" w:lineRule="auto"/>
        <w:ind w:left="10" w:hanging="10"/>
      </w:pPr>
      <w:r>
        <w:rPr>
          <w:sz w:val="24"/>
        </w:rPr>
        <w:t xml:space="preserve">[Words appearing in </w:t>
      </w:r>
      <w:r>
        <w:rPr>
          <w:b/>
          <w:sz w:val="24"/>
        </w:rPr>
        <w:t>bold</w:t>
      </w:r>
      <w:r>
        <w:rPr>
          <w:sz w:val="24"/>
        </w:rPr>
        <w:t xml:space="preserve">, below, indicate specific authority.]  </w:t>
      </w:r>
    </w:p>
    <w:p w14:paraId="582A2F20" w14:textId="00F398D6" w:rsidR="00450FDF" w:rsidRDefault="008241B4">
      <w:pPr>
        <w:spacing w:after="0"/>
        <w:rPr>
          <w:b/>
          <w:i/>
          <w:sz w:val="24"/>
        </w:rPr>
      </w:pPr>
      <w:r>
        <w:rPr>
          <w:b/>
          <w:i/>
          <w:sz w:val="24"/>
        </w:rPr>
        <w:t xml:space="preserve"> </w:t>
      </w:r>
    </w:p>
    <w:p w14:paraId="1C3AFEA5" w14:textId="77777777" w:rsidR="009315EA" w:rsidRDefault="009315EA">
      <w:pPr>
        <w:spacing w:after="0"/>
      </w:pPr>
    </w:p>
    <w:p w14:paraId="655ED3F6" w14:textId="77777777" w:rsidR="00450FDF" w:rsidRDefault="008241B4">
      <w:pPr>
        <w:spacing w:after="0"/>
        <w:ind w:left="-5" w:hanging="10"/>
      </w:pPr>
      <w:r>
        <w:rPr>
          <w:b/>
          <w:i/>
          <w:sz w:val="24"/>
        </w:rPr>
        <w:t xml:space="preserve">Specific duties and powers reserved to the Full Council  </w:t>
      </w:r>
    </w:p>
    <w:p w14:paraId="01F66F72" w14:textId="77777777" w:rsidR="00450FDF" w:rsidRDefault="008241B4">
      <w:pPr>
        <w:numPr>
          <w:ilvl w:val="0"/>
          <w:numId w:val="2"/>
        </w:numPr>
        <w:spacing w:after="5" w:line="250" w:lineRule="auto"/>
        <w:ind w:left="721" w:hanging="531"/>
      </w:pPr>
      <w:r>
        <w:rPr>
          <w:b/>
          <w:sz w:val="24"/>
        </w:rPr>
        <w:t>Duty</w:t>
      </w:r>
      <w:r>
        <w:rPr>
          <w:sz w:val="24"/>
        </w:rPr>
        <w:t xml:space="preserve"> to sign declaration of acceptance of office (Councillors and Chair)  </w:t>
      </w:r>
    </w:p>
    <w:p w14:paraId="661E0B2E" w14:textId="77777777" w:rsidR="00450FDF" w:rsidRDefault="008241B4">
      <w:pPr>
        <w:numPr>
          <w:ilvl w:val="0"/>
          <w:numId w:val="2"/>
        </w:numPr>
        <w:spacing w:after="5" w:line="250" w:lineRule="auto"/>
        <w:ind w:left="721" w:hanging="531"/>
      </w:pPr>
      <w:r>
        <w:rPr>
          <w:b/>
          <w:sz w:val="24"/>
        </w:rPr>
        <w:t>Duty</w:t>
      </w:r>
      <w:r>
        <w:rPr>
          <w:sz w:val="24"/>
        </w:rPr>
        <w:t xml:space="preserve"> to appoint a Responsible Financial Officer to manage the council's accounts  </w:t>
      </w:r>
    </w:p>
    <w:p w14:paraId="00894C31" w14:textId="77777777" w:rsidR="00EB7A7A" w:rsidRPr="00EB7A7A" w:rsidRDefault="008241B4">
      <w:pPr>
        <w:numPr>
          <w:ilvl w:val="0"/>
          <w:numId w:val="2"/>
        </w:numPr>
        <w:spacing w:after="5" w:line="250" w:lineRule="auto"/>
        <w:ind w:left="721" w:hanging="531"/>
      </w:pPr>
      <w:r>
        <w:rPr>
          <w:b/>
          <w:sz w:val="24"/>
        </w:rPr>
        <w:t>Power</w:t>
      </w:r>
      <w:r>
        <w:rPr>
          <w:sz w:val="24"/>
        </w:rPr>
        <w:t xml:space="preserve"> to arrange for the discharge of functions by another local authority </w:t>
      </w:r>
    </w:p>
    <w:p w14:paraId="299FC858" w14:textId="464654B7" w:rsidR="00450FDF" w:rsidRDefault="008241B4">
      <w:pPr>
        <w:numPr>
          <w:ilvl w:val="0"/>
          <w:numId w:val="2"/>
        </w:numPr>
        <w:spacing w:after="5" w:line="250" w:lineRule="auto"/>
        <w:ind w:left="721" w:hanging="531"/>
      </w:pPr>
      <w:r>
        <w:rPr>
          <w:b/>
          <w:sz w:val="24"/>
        </w:rPr>
        <w:t>Duty</w:t>
      </w:r>
      <w:r>
        <w:rPr>
          <w:sz w:val="24"/>
        </w:rPr>
        <w:t xml:space="preserve"> to hold annual parish council meeting  </w:t>
      </w:r>
    </w:p>
    <w:p w14:paraId="71D5A046" w14:textId="77777777" w:rsidR="00450FDF" w:rsidRDefault="008241B4">
      <w:pPr>
        <w:numPr>
          <w:ilvl w:val="0"/>
          <w:numId w:val="3"/>
        </w:numPr>
        <w:spacing w:after="5" w:line="250" w:lineRule="auto"/>
        <w:ind w:hanging="584"/>
      </w:pPr>
      <w:r>
        <w:rPr>
          <w:b/>
          <w:sz w:val="24"/>
        </w:rPr>
        <w:t>Duty</w:t>
      </w:r>
      <w:r>
        <w:rPr>
          <w:sz w:val="24"/>
        </w:rPr>
        <w:t xml:space="preserve"> to hold annual parish meeting  </w:t>
      </w:r>
    </w:p>
    <w:p w14:paraId="2B728223" w14:textId="591AD696" w:rsidR="00450FDF" w:rsidRPr="000F4F46" w:rsidRDefault="008241B4">
      <w:pPr>
        <w:numPr>
          <w:ilvl w:val="0"/>
          <w:numId w:val="3"/>
        </w:numPr>
        <w:spacing w:after="5" w:line="250" w:lineRule="auto"/>
        <w:ind w:hanging="584"/>
      </w:pPr>
      <w:r>
        <w:rPr>
          <w:b/>
          <w:sz w:val="24"/>
        </w:rPr>
        <w:t>Power</w:t>
      </w:r>
      <w:r>
        <w:rPr>
          <w:sz w:val="24"/>
        </w:rPr>
        <w:t xml:space="preserve"> to convene a parish meeting  </w:t>
      </w:r>
    </w:p>
    <w:p w14:paraId="75A710E8" w14:textId="25407B03" w:rsidR="000F4F46" w:rsidRDefault="000F4F46" w:rsidP="000F4F46">
      <w:pPr>
        <w:spacing w:after="5" w:line="250" w:lineRule="auto"/>
        <w:ind w:left="748"/>
        <w:rPr>
          <w:b/>
          <w:sz w:val="24"/>
        </w:rPr>
      </w:pPr>
    </w:p>
    <w:p w14:paraId="62F730FC" w14:textId="77777777" w:rsidR="00450FDF" w:rsidRDefault="008241B4">
      <w:pPr>
        <w:spacing w:after="0"/>
      </w:pPr>
      <w:r>
        <w:rPr>
          <w:b/>
          <w:i/>
          <w:sz w:val="24"/>
        </w:rPr>
        <w:t xml:space="preserve"> </w:t>
      </w:r>
    </w:p>
    <w:p w14:paraId="401F1D32" w14:textId="0CC843CF" w:rsidR="00450FDF" w:rsidRDefault="008241B4">
      <w:pPr>
        <w:spacing w:after="0"/>
        <w:ind w:left="-5" w:hanging="10"/>
        <w:rPr>
          <w:b/>
          <w:i/>
          <w:sz w:val="24"/>
        </w:rPr>
      </w:pPr>
      <w:r>
        <w:rPr>
          <w:b/>
          <w:i/>
          <w:sz w:val="24"/>
        </w:rPr>
        <w:t xml:space="preserve">General </w:t>
      </w:r>
      <w:r w:rsidR="004455D7">
        <w:rPr>
          <w:b/>
          <w:i/>
          <w:sz w:val="24"/>
        </w:rPr>
        <w:t>P</w:t>
      </w:r>
      <w:r>
        <w:rPr>
          <w:b/>
          <w:i/>
          <w:sz w:val="24"/>
        </w:rPr>
        <w:t xml:space="preserve">owers Budget and </w:t>
      </w:r>
      <w:r w:rsidR="004455D7">
        <w:rPr>
          <w:b/>
          <w:i/>
          <w:sz w:val="24"/>
        </w:rPr>
        <w:t>C</w:t>
      </w:r>
      <w:r>
        <w:rPr>
          <w:b/>
          <w:i/>
          <w:sz w:val="24"/>
        </w:rPr>
        <w:t xml:space="preserve">onstitution  </w:t>
      </w:r>
    </w:p>
    <w:p w14:paraId="08870BAF" w14:textId="77777777" w:rsidR="009315EA" w:rsidRDefault="009315EA">
      <w:pPr>
        <w:spacing w:after="0"/>
        <w:ind w:left="-5" w:hanging="10"/>
      </w:pPr>
    </w:p>
    <w:p w14:paraId="04AFE55A" w14:textId="77777777" w:rsidR="00450FDF" w:rsidRDefault="008241B4" w:rsidP="009315EA">
      <w:pPr>
        <w:numPr>
          <w:ilvl w:val="0"/>
          <w:numId w:val="21"/>
        </w:numPr>
        <w:spacing w:after="5" w:line="250" w:lineRule="auto"/>
      </w:pPr>
      <w:r>
        <w:rPr>
          <w:sz w:val="24"/>
        </w:rPr>
        <w:t xml:space="preserve">To </w:t>
      </w:r>
      <w:r>
        <w:rPr>
          <w:b/>
          <w:sz w:val="24"/>
        </w:rPr>
        <w:t>approve</w:t>
      </w:r>
      <w:r>
        <w:rPr>
          <w:sz w:val="24"/>
        </w:rPr>
        <w:t xml:space="preserve"> an annual budget, reflecting priorities identified through operational review.  </w:t>
      </w:r>
    </w:p>
    <w:p w14:paraId="6AFE6D88" w14:textId="77777777" w:rsidR="00450FDF" w:rsidRDefault="008241B4" w:rsidP="009315EA">
      <w:pPr>
        <w:numPr>
          <w:ilvl w:val="0"/>
          <w:numId w:val="21"/>
        </w:numPr>
        <w:spacing w:after="5" w:line="250" w:lineRule="auto"/>
      </w:pPr>
      <w:r>
        <w:rPr>
          <w:sz w:val="24"/>
        </w:rPr>
        <w:t xml:space="preserve">To </w:t>
      </w:r>
      <w:r>
        <w:rPr>
          <w:b/>
          <w:sz w:val="24"/>
        </w:rPr>
        <w:t>approve</w:t>
      </w:r>
      <w:r>
        <w:rPr>
          <w:sz w:val="24"/>
        </w:rPr>
        <w:t xml:space="preserve"> the annual budget precept.  </w:t>
      </w:r>
    </w:p>
    <w:p w14:paraId="3DBCF151" w14:textId="77777777" w:rsidR="00450FDF" w:rsidRDefault="008241B4" w:rsidP="009315EA">
      <w:pPr>
        <w:numPr>
          <w:ilvl w:val="0"/>
          <w:numId w:val="21"/>
        </w:numPr>
        <w:spacing w:after="27" w:line="250" w:lineRule="auto"/>
      </w:pPr>
      <w:r>
        <w:rPr>
          <w:sz w:val="24"/>
        </w:rPr>
        <w:t xml:space="preserve">To </w:t>
      </w:r>
      <w:r>
        <w:rPr>
          <w:b/>
          <w:sz w:val="24"/>
        </w:rPr>
        <w:t>approve</w:t>
      </w:r>
      <w:r>
        <w:rPr>
          <w:sz w:val="24"/>
        </w:rPr>
        <w:t xml:space="preserve"> the financial management framework, financial procedures and controls, including audit, across all its services.  </w:t>
      </w:r>
    </w:p>
    <w:p w14:paraId="14829475" w14:textId="77777777" w:rsidR="00450FDF" w:rsidRDefault="008241B4" w:rsidP="009315EA">
      <w:pPr>
        <w:numPr>
          <w:ilvl w:val="0"/>
          <w:numId w:val="21"/>
        </w:numPr>
        <w:spacing w:after="5" w:line="250" w:lineRule="auto"/>
      </w:pPr>
      <w:r>
        <w:rPr>
          <w:sz w:val="24"/>
        </w:rPr>
        <w:t xml:space="preserve">To </w:t>
      </w:r>
      <w:r>
        <w:rPr>
          <w:b/>
          <w:sz w:val="24"/>
        </w:rPr>
        <w:t>approve</w:t>
      </w:r>
      <w:r>
        <w:rPr>
          <w:sz w:val="24"/>
        </w:rPr>
        <w:t xml:space="preserve"> annual objectives, targets and performance indicators.  </w:t>
      </w:r>
    </w:p>
    <w:p w14:paraId="708612C9" w14:textId="77777777" w:rsidR="00450FDF" w:rsidRDefault="008241B4" w:rsidP="009315EA">
      <w:pPr>
        <w:numPr>
          <w:ilvl w:val="0"/>
          <w:numId w:val="21"/>
        </w:numPr>
        <w:spacing w:after="5" w:line="250" w:lineRule="auto"/>
      </w:pPr>
      <w:r>
        <w:rPr>
          <w:sz w:val="24"/>
        </w:rPr>
        <w:t xml:space="preserve">To </w:t>
      </w:r>
      <w:r>
        <w:rPr>
          <w:b/>
          <w:sz w:val="24"/>
        </w:rPr>
        <w:t>approve</w:t>
      </w:r>
      <w:r>
        <w:rPr>
          <w:sz w:val="24"/>
        </w:rPr>
        <w:t xml:space="preserve"> Financial Regulations and ensure their annual review.  </w:t>
      </w:r>
    </w:p>
    <w:p w14:paraId="628B9165" w14:textId="77777777" w:rsidR="00450FDF" w:rsidRDefault="008241B4" w:rsidP="009315EA">
      <w:pPr>
        <w:numPr>
          <w:ilvl w:val="0"/>
          <w:numId w:val="21"/>
        </w:numPr>
        <w:spacing w:after="5" w:line="250" w:lineRule="auto"/>
      </w:pPr>
      <w:r>
        <w:rPr>
          <w:sz w:val="24"/>
        </w:rPr>
        <w:t xml:space="preserve">To </w:t>
      </w:r>
      <w:r>
        <w:rPr>
          <w:b/>
          <w:sz w:val="24"/>
        </w:rPr>
        <w:t>approve</w:t>
      </w:r>
      <w:r>
        <w:rPr>
          <w:sz w:val="24"/>
        </w:rPr>
        <w:t xml:space="preserve"> the staffing structure.  </w:t>
      </w:r>
    </w:p>
    <w:p w14:paraId="1F55AA95" w14:textId="6E9F9CFB" w:rsidR="00450FDF" w:rsidRDefault="008241B4" w:rsidP="009315EA">
      <w:pPr>
        <w:numPr>
          <w:ilvl w:val="0"/>
          <w:numId w:val="21"/>
        </w:numPr>
        <w:spacing w:after="27" w:line="250" w:lineRule="auto"/>
      </w:pPr>
      <w:r>
        <w:rPr>
          <w:sz w:val="24"/>
        </w:rPr>
        <w:t xml:space="preserve">To </w:t>
      </w:r>
      <w:r>
        <w:rPr>
          <w:b/>
          <w:sz w:val="24"/>
        </w:rPr>
        <w:t>approve</w:t>
      </w:r>
      <w:r>
        <w:rPr>
          <w:sz w:val="24"/>
        </w:rPr>
        <w:t xml:space="preserve"> a </w:t>
      </w:r>
      <w:bookmarkStart w:id="0" w:name="_Hlk39749331"/>
      <w:r>
        <w:rPr>
          <w:sz w:val="24"/>
        </w:rPr>
        <w:t xml:space="preserve">performance management policy and pay policy </w:t>
      </w:r>
      <w:bookmarkEnd w:id="0"/>
      <w:r>
        <w:rPr>
          <w:sz w:val="24"/>
        </w:rPr>
        <w:t xml:space="preserve">ensuring that these meet nationally agreed terms of pay and conditions.  </w:t>
      </w:r>
    </w:p>
    <w:p w14:paraId="347DD645" w14:textId="77777777" w:rsidR="00450FDF" w:rsidRPr="00D83007" w:rsidRDefault="008241B4" w:rsidP="009315EA">
      <w:pPr>
        <w:numPr>
          <w:ilvl w:val="0"/>
          <w:numId w:val="21"/>
        </w:numPr>
        <w:spacing w:after="27" w:line="250" w:lineRule="auto"/>
        <w:rPr>
          <w:color w:val="auto"/>
        </w:rPr>
      </w:pPr>
      <w:r>
        <w:rPr>
          <w:sz w:val="24"/>
        </w:rPr>
        <w:t xml:space="preserve">To </w:t>
      </w:r>
      <w:r>
        <w:rPr>
          <w:b/>
          <w:sz w:val="24"/>
        </w:rPr>
        <w:t>approve</w:t>
      </w:r>
      <w:r>
        <w:rPr>
          <w:sz w:val="24"/>
        </w:rPr>
        <w:t xml:space="preserve"> the use and development of land and premises, including any shared or off-site facilities, including </w:t>
      </w:r>
      <w:r w:rsidRPr="00D83007">
        <w:rPr>
          <w:color w:val="auto"/>
          <w:sz w:val="24"/>
        </w:rPr>
        <w:t xml:space="preserve">security.  </w:t>
      </w:r>
    </w:p>
    <w:p w14:paraId="5A91DB20" w14:textId="7C564842" w:rsidR="00450FDF" w:rsidRPr="00D83007" w:rsidRDefault="008241B4" w:rsidP="009315EA">
      <w:pPr>
        <w:numPr>
          <w:ilvl w:val="0"/>
          <w:numId w:val="21"/>
        </w:numPr>
        <w:spacing w:after="5" w:line="250" w:lineRule="auto"/>
        <w:rPr>
          <w:color w:val="auto"/>
        </w:rPr>
      </w:pPr>
      <w:r w:rsidRPr="00D83007">
        <w:rPr>
          <w:color w:val="auto"/>
          <w:sz w:val="24"/>
        </w:rPr>
        <w:t xml:space="preserve">To </w:t>
      </w:r>
      <w:r w:rsidRPr="00D83007">
        <w:rPr>
          <w:b/>
          <w:color w:val="auto"/>
          <w:sz w:val="24"/>
        </w:rPr>
        <w:t>approve</w:t>
      </w:r>
      <w:r w:rsidRPr="00D83007">
        <w:rPr>
          <w:color w:val="auto"/>
          <w:sz w:val="24"/>
        </w:rPr>
        <w:t xml:space="preserve"> the Risk Assessment</w:t>
      </w:r>
      <w:r w:rsidR="004455D7" w:rsidRPr="00D83007">
        <w:rPr>
          <w:color w:val="auto"/>
          <w:sz w:val="24"/>
        </w:rPr>
        <w:t>s and Statement of Internal Controls</w:t>
      </w:r>
      <w:r w:rsidRPr="00D83007">
        <w:rPr>
          <w:color w:val="auto"/>
          <w:sz w:val="24"/>
        </w:rPr>
        <w:t xml:space="preserve"> (annually).  </w:t>
      </w:r>
    </w:p>
    <w:p w14:paraId="28902E19" w14:textId="77777777" w:rsidR="00450FDF" w:rsidRPr="00D83007" w:rsidRDefault="008241B4" w:rsidP="009315EA">
      <w:pPr>
        <w:numPr>
          <w:ilvl w:val="0"/>
          <w:numId w:val="21"/>
        </w:numPr>
        <w:spacing w:after="5" w:line="250" w:lineRule="auto"/>
        <w:rPr>
          <w:color w:val="auto"/>
        </w:rPr>
      </w:pPr>
      <w:r w:rsidRPr="00D83007">
        <w:rPr>
          <w:color w:val="auto"/>
          <w:sz w:val="24"/>
        </w:rPr>
        <w:t xml:space="preserve">To </w:t>
      </w:r>
      <w:r w:rsidRPr="00D83007">
        <w:rPr>
          <w:b/>
          <w:color w:val="auto"/>
          <w:sz w:val="24"/>
        </w:rPr>
        <w:t>approve</w:t>
      </w:r>
      <w:r w:rsidRPr="00D83007">
        <w:rPr>
          <w:color w:val="auto"/>
          <w:sz w:val="24"/>
        </w:rPr>
        <w:t xml:space="preserve"> Standing Orders and ensure their annual review.  </w:t>
      </w:r>
    </w:p>
    <w:p w14:paraId="54DBA214" w14:textId="77777777" w:rsidR="00EB7A7A" w:rsidRPr="00D83007" w:rsidRDefault="008241B4" w:rsidP="009315EA">
      <w:pPr>
        <w:numPr>
          <w:ilvl w:val="0"/>
          <w:numId w:val="21"/>
        </w:numPr>
        <w:spacing w:after="5" w:line="250" w:lineRule="auto"/>
        <w:rPr>
          <w:color w:val="auto"/>
        </w:rPr>
      </w:pPr>
      <w:r w:rsidRPr="00D83007">
        <w:rPr>
          <w:color w:val="auto"/>
          <w:sz w:val="24"/>
        </w:rPr>
        <w:t xml:space="preserve">To </w:t>
      </w:r>
      <w:r w:rsidRPr="00D83007">
        <w:rPr>
          <w:b/>
          <w:color w:val="auto"/>
          <w:sz w:val="24"/>
        </w:rPr>
        <w:t>approve</w:t>
      </w:r>
      <w:r w:rsidRPr="00D83007">
        <w:rPr>
          <w:color w:val="auto"/>
          <w:sz w:val="24"/>
        </w:rPr>
        <w:t xml:space="preserve"> capital projects and developments across all services. </w:t>
      </w:r>
    </w:p>
    <w:p w14:paraId="3E4535E5" w14:textId="0CC1C3E9" w:rsidR="00450FDF" w:rsidRPr="00D83007" w:rsidRDefault="008241B4" w:rsidP="009315EA">
      <w:pPr>
        <w:numPr>
          <w:ilvl w:val="0"/>
          <w:numId w:val="21"/>
        </w:numPr>
        <w:spacing w:after="5" w:line="250" w:lineRule="auto"/>
        <w:rPr>
          <w:color w:val="auto"/>
        </w:rPr>
      </w:pPr>
      <w:r w:rsidRPr="00D83007">
        <w:rPr>
          <w:color w:val="auto"/>
          <w:sz w:val="24"/>
        </w:rPr>
        <w:t xml:space="preserve">To </w:t>
      </w:r>
      <w:r w:rsidRPr="00D83007">
        <w:rPr>
          <w:b/>
          <w:color w:val="auto"/>
          <w:sz w:val="24"/>
        </w:rPr>
        <w:t>approve</w:t>
      </w:r>
      <w:r w:rsidRPr="00D83007">
        <w:rPr>
          <w:color w:val="auto"/>
          <w:sz w:val="24"/>
        </w:rPr>
        <w:t xml:space="preserve"> any policy affecting the conduct of the Council, its services and its staff.  </w:t>
      </w:r>
    </w:p>
    <w:p w14:paraId="0031709B" w14:textId="6C9F6B5A" w:rsidR="00450FDF" w:rsidRPr="00D83007" w:rsidRDefault="008241B4" w:rsidP="009315EA">
      <w:pPr>
        <w:pStyle w:val="ListParagraph"/>
        <w:numPr>
          <w:ilvl w:val="0"/>
          <w:numId w:val="21"/>
        </w:numPr>
        <w:spacing w:after="5" w:line="250" w:lineRule="auto"/>
        <w:rPr>
          <w:color w:val="auto"/>
        </w:rPr>
      </w:pPr>
      <w:r w:rsidRPr="00D83007">
        <w:rPr>
          <w:color w:val="auto"/>
          <w:sz w:val="24"/>
        </w:rPr>
        <w:t xml:space="preserve">To </w:t>
      </w:r>
      <w:r w:rsidRPr="00D83007">
        <w:rPr>
          <w:b/>
          <w:color w:val="auto"/>
          <w:sz w:val="24"/>
        </w:rPr>
        <w:t>approve</w:t>
      </w:r>
      <w:r w:rsidRPr="00D83007">
        <w:rPr>
          <w:color w:val="auto"/>
          <w:sz w:val="24"/>
        </w:rPr>
        <w:t xml:space="preserve"> changes to the Council’s Constitution, including any recommendation from a </w:t>
      </w:r>
      <w:r w:rsidR="00EB7A7A" w:rsidRPr="00D83007">
        <w:rPr>
          <w:color w:val="auto"/>
          <w:sz w:val="24"/>
        </w:rPr>
        <w:t xml:space="preserve">    </w:t>
      </w:r>
      <w:r w:rsidR="009315EA" w:rsidRPr="00D83007">
        <w:rPr>
          <w:color w:val="auto"/>
          <w:sz w:val="24"/>
        </w:rPr>
        <w:t xml:space="preserve">   </w:t>
      </w:r>
      <w:r w:rsidRPr="00D83007">
        <w:rPr>
          <w:color w:val="auto"/>
          <w:sz w:val="24"/>
        </w:rPr>
        <w:t xml:space="preserve">committee to </w:t>
      </w:r>
      <w:r w:rsidRPr="00D83007">
        <w:rPr>
          <w:b/>
          <w:color w:val="auto"/>
          <w:sz w:val="24"/>
        </w:rPr>
        <w:t>establish</w:t>
      </w:r>
      <w:r w:rsidRPr="00D83007">
        <w:rPr>
          <w:color w:val="auto"/>
          <w:sz w:val="24"/>
        </w:rPr>
        <w:t xml:space="preserve"> any sub-committee.  </w:t>
      </w:r>
    </w:p>
    <w:p w14:paraId="3AE65A66" w14:textId="0DE079E3" w:rsidR="004455D7" w:rsidRPr="00D83007" w:rsidRDefault="004455D7" w:rsidP="009315EA">
      <w:pPr>
        <w:pStyle w:val="ListParagraph"/>
        <w:numPr>
          <w:ilvl w:val="0"/>
          <w:numId w:val="21"/>
        </w:numPr>
        <w:spacing w:after="5" w:line="250" w:lineRule="auto"/>
        <w:rPr>
          <w:color w:val="auto"/>
        </w:rPr>
      </w:pPr>
      <w:r w:rsidRPr="00D83007">
        <w:rPr>
          <w:color w:val="auto"/>
          <w:sz w:val="24"/>
        </w:rPr>
        <w:t xml:space="preserve">To </w:t>
      </w:r>
      <w:r w:rsidRPr="00D83007">
        <w:rPr>
          <w:b/>
          <w:bCs/>
          <w:color w:val="auto"/>
          <w:sz w:val="24"/>
        </w:rPr>
        <w:t>agree</w:t>
      </w:r>
      <w:r w:rsidRPr="00D83007">
        <w:rPr>
          <w:color w:val="auto"/>
          <w:sz w:val="24"/>
        </w:rPr>
        <w:t xml:space="preserve"> comments on planning applications for submission by the Clerk.</w:t>
      </w:r>
    </w:p>
    <w:p w14:paraId="77B0C058" w14:textId="3196E479" w:rsidR="00F3590B" w:rsidRPr="00D83007" w:rsidRDefault="00F3590B" w:rsidP="009315EA">
      <w:pPr>
        <w:pStyle w:val="ListParagraph"/>
        <w:numPr>
          <w:ilvl w:val="0"/>
          <w:numId w:val="21"/>
        </w:numPr>
        <w:spacing w:after="5" w:line="250" w:lineRule="auto"/>
        <w:rPr>
          <w:color w:val="auto"/>
        </w:rPr>
      </w:pPr>
      <w:r w:rsidRPr="00D83007">
        <w:rPr>
          <w:color w:val="auto"/>
          <w:sz w:val="24"/>
        </w:rPr>
        <w:t xml:space="preserve">To </w:t>
      </w:r>
      <w:r w:rsidRPr="00D83007">
        <w:rPr>
          <w:b/>
          <w:bCs/>
          <w:color w:val="auto"/>
          <w:sz w:val="24"/>
        </w:rPr>
        <w:t>convene</w:t>
      </w:r>
      <w:r w:rsidRPr="00D83007">
        <w:rPr>
          <w:color w:val="auto"/>
          <w:sz w:val="24"/>
        </w:rPr>
        <w:t xml:space="preserve"> Extraordinary Council Meetings where appropriate.</w:t>
      </w:r>
    </w:p>
    <w:p w14:paraId="03B998B1" w14:textId="5250CD3E" w:rsidR="00450FDF" w:rsidRDefault="00450FDF" w:rsidP="009315EA">
      <w:pPr>
        <w:spacing w:after="0"/>
        <w:ind w:firstLine="50"/>
      </w:pPr>
    </w:p>
    <w:p w14:paraId="5BC80E09" w14:textId="77777777" w:rsidR="00F3590B" w:rsidRDefault="00F3590B">
      <w:pPr>
        <w:spacing w:after="0"/>
        <w:ind w:left="-5" w:hanging="10"/>
        <w:rPr>
          <w:b/>
          <w:i/>
          <w:sz w:val="24"/>
        </w:rPr>
      </w:pPr>
    </w:p>
    <w:p w14:paraId="0223827E" w14:textId="43CE48B5" w:rsidR="00450FDF" w:rsidRDefault="008241B4">
      <w:pPr>
        <w:spacing w:after="0"/>
        <w:ind w:left="-5" w:hanging="10"/>
      </w:pPr>
      <w:r>
        <w:rPr>
          <w:b/>
          <w:i/>
          <w:sz w:val="24"/>
        </w:rPr>
        <w:t xml:space="preserve">Powers related to services  </w:t>
      </w:r>
    </w:p>
    <w:p w14:paraId="2751C280" w14:textId="77777777" w:rsidR="00450FDF" w:rsidRDefault="008241B4">
      <w:pPr>
        <w:numPr>
          <w:ilvl w:val="0"/>
          <w:numId w:val="5"/>
        </w:numPr>
        <w:spacing w:after="5" w:line="250" w:lineRule="auto"/>
        <w:ind w:hanging="586"/>
      </w:pPr>
      <w:r>
        <w:rPr>
          <w:sz w:val="24"/>
        </w:rPr>
        <w:t xml:space="preserve">To </w:t>
      </w:r>
      <w:r>
        <w:rPr>
          <w:b/>
          <w:sz w:val="24"/>
        </w:rPr>
        <w:t>approve</w:t>
      </w:r>
      <w:r>
        <w:rPr>
          <w:sz w:val="24"/>
        </w:rPr>
        <w:t xml:space="preserve"> fees and charges annually.  </w:t>
      </w:r>
    </w:p>
    <w:p w14:paraId="34BDF3B7" w14:textId="454BFA01" w:rsidR="004455D7" w:rsidRPr="00EE1A31" w:rsidRDefault="00EE1A31" w:rsidP="00EE1A31">
      <w:pPr>
        <w:spacing w:after="5" w:line="250" w:lineRule="auto"/>
        <w:ind w:left="720" w:hanging="530"/>
        <w:rPr>
          <w:strike/>
          <w:color w:val="auto"/>
        </w:rPr>
      </w:pPr>
      <w:r w:rsidRPr="00EE1A31">
        <w:rPr>
          <w:color w:val="auto"/>
          <w:sz w:val="24"/>
        </w:rPr>
        <w:t>ii.</w:t>
      </w:r>
      <w:r w:rsidRPr="00EE1A31">
        <w:rPr>
          <w:color w:val="auto"/>
          <w:sz w:val="24"/>
        </w:rPr>
        <w:tab/>
      </w:r>
      <w:r w:rsidR="004455D7" w:rsidRPr="00EE1A31">
        <w:rPr>
          <w:color w:val="auto"/>
          <w:sz w:val="24"/>
        </w:rPr>
        <w:t>To consider and comment on every application affecting Stansted Mountfitchet.  This includes planning applications, public transport and highways matters and issues.</w:t>
      </w:r>
      <w:r w:rsidR="00F3590B" w:rsidRPr="00EE1A31">
        <w:rPr>
          <w:color w:val="auto"/>
          <w:sz w:val="24"/>
        </w:rPr>
        <w:t xml:space="preserve">  The list of planning applications to be considered will accompany the agenda.</w:t>
      </w:r>
    </w:p>
    <w:p w14:paraId="5A605341" w14:textId="77777777" w:rsidR="00F3590B" w:rsidRPr="00EE1A31" w:rsidRDefault="00F3590B" w:rsidP="00F3590B">
      <w:pPr>
        <w:spacing w:after="5" w:line="250" w:lineRule="auto"/>
        <w:ind w:left="776"/>
        <w:rPr>
          <w:color w:val="auto"/>
        </w:rPr>
      </w:pPr>
    </w:p>
    <w:p w14:paraId="2C6317D6" w14:textId="54CF3228" w:rsidR="00450FDF" w:rsidRDefault="00450FDF" w:rsidP="00F3590B">
      <w:pPr>
        <w:spacing w:after="5" w:line="250" w:lineRule="auto"/>
        <w:ind w:left="776"/>
      </w:pPr>
    </w:p>
    <w:p w14:paraId="709648AD" w14:textId="29080655" w:rsidR="00450FDF" w:rsidRPr="00EE1A31" w:rsidRDefault="00F3590B">
      <w:pPr>
        <w:spacing w:after="0"/>
        <w:rPr>
          <w:bCs/>
          <w:iCs/>
          <w:color w:val="auto"/>
          <w:sz w:val="24"/>
        </w:rPr>
      </w:pPr>
      <w:r w:rsidRPr="00EE1A31">
        <w:rPr>
          <w:b/>
          <w:iCs/>
          <w:color w:val="auto"/>
          <w:sz w:val="24"/>
        </w:rPr>
        <w:t>Quorum</w:t>
      </w:r>
    </w:p>
    <w:p w14:paraId="49003BEE" w14:textId="510A23B5" w:rsidR="00F3590B" w:rsidRPr="00F3590B" w:rsidRDefault="00F3590B">
      <w:pPr>
        <w:spacing w:after="0"/>
        <w:rPr>
          <w:bCs/>
          <w:iCs/>
          <w:color w:val="FF0000"/>
          <w:sz w:val="24"/>
        </w:rPr>
      </w:pPr>
      <w:r w:rsidRPr="00EE1A31">
        <w:rPr>
          <w:bCs/>
          <w:iCs/>
          <w:color w:val="auto"/>
          <w:sz w:val="24"/>
        </w:rPr>
        <w:t>Five members must be present for a Full Council meeting to proceed.</w:t>
      </w:r>
    </w:p>
    <w:p w14:paraId="0CA64E68" w14:textId="1CF3CCD1" w:rsidR="009315EA" w:rsidRPr="00F3590B" w:rsidRDefault="009315EA">
      <w:pPr>
        <w:spacing w:after="0"/>
        <w:rPr>
          <w:bCs/>
          <w:iCs/>
          <w:sz w:val="24"/>
        </w:rPr>
      </w:pPr>
    </w:p>
    <w:p w14:paraId="5005278C" w14:textId="77777777" w:rsidR="009315EA" w:rsidRDefault="009315EA">
      <w:pPr>
        <w:spacing w:after="0"/>
        <w:rPr>
          <w:b/>
          <w:i/>
          <w:sz w:val="24"/>
        </w:rPr>
      </w:pPr>
    </w:p>
    <w:p w14:paraId="125ED5FE" w14:textId="77777777" w:rsidR="009315EA" w:rsidRDefault="009315EA">
      <w:pPr>
        <w:spacing w:after="0"/>
      </w:pPr>
    </w:p>
    <w:p w14:paraId="506F102E" w14:textId="77777777" w:rsidR="00450FDF" w:rsidRDefault="008241B4">
      <w:pPr>
        <w:spacing w:after="0"/>
        <w:ind w:left="-5" w:hanging="10"/>
      </w:pPr>
      <w:r>
        <w:rPr>
          <w:b/>
          <w:i/>
          <w:sz w:val="24"/>
        </w:rPr>
        <w:t xml:space="preserve">Reserving of Powers  </w:t>
      </w:r>
    </w:p>
    <w:p w14:paraId="4FCC8DF3" w14:textId="77777777" w:rsidR="00450FDF" w:rsidRDefault="008241B4">
      <w:pPr>
        <w:spacing w:after="5" w:line="250" w:lineRule="auto"/>
        <w:ind w:left="10" w:hanging="10"/>
      </w:pPr>
      <w:r>
        <w:rPr>
          <w:sz w:val="24"/>
        </w:rPr>
        <w:t xml:space="preserve">Full Council retains the right to determine (and to reserve to itself) any issue which is within its powers and duties as a parish council, including those which are (within these terms of reference and from time to time) delegated to its committees and officers, by simple resolution.  </w:t>
      </w:r>
    </w:p>
    <w:p w14:paraId="5AB804D5" w14:textId="77777777" w:rsidR="008E5428" w:rsidRDefault="008E5428">
      <w:pPr>
        <w:spacing w:after="0"/>
        <w:rPr>
          <w:sz w:val="24"/>
        </w:rPr>
      </w:pPr>
    </w:p>
    <w:p w14:paraId="35A355DD" w14:textId="77777777" w:rsidR="008E5428" w:rsidRDefault="008E5428">
      <w:pPr>
        <w:spacing w:after="0"/>
        <w:rPr>
          <w:sz w:val="24"/>
        </w:rPr>
      </w:pPr>
    </w:p>
    <w:p w14:paraId="7DE7FEEF" w14:textId="0F858796" w:rsidR="00010CFB" w:rsidRDefault="00010CFB">
      <w:pPr>
        <w:spacing w:after="0"/>
        <w:rPr>
          <w:sz w:val="24"/>
        </w:rPr>
      </w:pPr>
    </w:p>
    <w:p w14:paraId="10AF4556" w14:textId="2F039E6E" w:rsidR="009E3B1C" w:rsidRDefault="009E3B1C">
      <w:pPr>
        <w:spacing w:after="0"/>
        <w:rPr>
          <w:sz w:val="24"/>
        </w:rPr>
      </w:pPr>
    </w:p>
    <w:p w14:paraId="38E19F8E" w14:textId="42B2C9E7" w:rsidR="009E3B1C" w:rsidRDefault="009E3B1C">
      <w:pPr>
        <w:spacing w:after="0"/>
        <w:rPr>
          <w:sz w:val="24"/>
        </w:rPr>
      </w:pPr>
    </w:p>
    <w:p w14:paraId="5FF8690D" w14:textId="57E2F229" w:rsidR="009E3B1C" w:rsidRDefault="009E3B1C">
      <w:pPr>
        <w:spacing w:after="0"/>
        <w:rPr>
          <w:sz w:val="24"/>
        </w:rPr>
      </w:pPr>
    </w:p>
    <w:p w14:paraId="3870F1F3" w14:textId="5FFED60F" w:rsidR="009E3B1C" w:rsidRDefault="009E3B1C">
      <w:pPr>
        <w:spacing w:after="0"/>
        <w:rPr>
          <w:sz w:val="24"/>
        </w:rPr>
      </w:pPr>
    </w:p>
    <w:p w14:paraId="4E66F509" w14:textId="5ED33036" w:rsidR="009E3B1C" w:rsidRDefault="009E3B1C">
      <w:pPr>
        <w:spacing w:after="0"/>
        <w:rPr>
          <w:sz w:val="24"/>
        </w:rPr>
      </w:pPr>
    </w:p>
    <w:p w14:paraId="66ED6E91" w14:textId="3DB7A08B" w:rsidR="009E3B1C" w:rsidRDefault="009E3B1C">
      <w:pPr>
        <w:spacing w:after="0"/>
        <w:rPr>
          <w:sz w:val="24"/>
        </w:rPr>
      </w:pPr>
    </w:p>
    <w:p w14:paraId="4896D59A" w14:textId="5D8D5E5E" w:rsidR="009E3B1C" w:rsidRDefault="009E3B1C">
      <w:pPr>
        <w:spacing w:after="0"/>
        <w:rPr>
          <w:sz w:val="24"/>
        </w:rPr>
      </w:pPr>
    </w:p>
    <w:p w14:paraId="136A2BCB" w14:textId="6B1ED6F2" w:rsidR="009E3B1C" w:rsidRDefault="009E3B1C">
      <w:pPr>
        <w:spacing w:after="0"/>
        <w:rPr>
          <w:sz w:val="24"/>
        </w:rPr>
      </w:pPr>
    </w:p>
    <w:p w14:paraId="1928F7B4" w14:textId="53B37C8C" w:rsidR="009E3B1C" w:rsidRDefault="009E3B1C">
      <w:pPr>
        <w:spacing w:after="0"/>
        <w:rPr>
          <w:sz w:val="24"/>
        </w:rPr>
      </w:pPr>
    </w:p>
    <w:p w14:paraId="27BDDDA1" w14:textId="39EC2A01" w:rsidR="009E3B1C" w:rsidRDefault="009E3B1C">
      <w:pPr>
        <w:spacing w:after="0"/>
        <w:rPr>
          <w:sz w:val="24"/>
        </w:rPr>
      </w:pPr>
    </w:p>
    <w:p w14:paraId="34142AE7" w14:textId="04BE9EC9" w:rsidR="009E3B1C" w:rsidRDefault="009E3B1C">
      <w:pPr>
        <w:spacing w:after="0"/>
        <w:rPr>
          <w:sz w:val="24"/>
        </w:rPr>
      </w:pPr>
    </w:p>
    <w:p w14:paraId="1FDE47B5" w14:textId="2D71B78F" w:rsidR="009E3B1C" w:rsidRDefault="009E3B1C">
      <w:pPr>
        <w:spacing w:after="0"/>
        <w:rPr>
          <w:sz w:val="24"/>
        </w:rPr>
      </w:pPr>
    </w:p>
    <w:p w14:paraId="7E9BA364" w14:textId="33D8273E" w:rsidR="009E3B1C" w:rsidRDefault="009E3B1C">
      <w:pPr>
        <w:spacing w:after="0"/>
        <w:rPr>
          <w:sz w:val="24"/>
        </w:rPr>
      </w:pPr>
    </w:p>
    <w:p w14:paraId="06664F5E" w14:textId="1DFF7476" w:rsidR="009E3B1C" w:rsidRDefault="009E3B1C">
      <w:pPr>
        <w:spacing w:after="0"/>
        <w:rPr>
          <w:sz w:val="24"/>
        </w:rPr>
      </w:pPr>
    </w:p>
    <w:p w14:paraId="6C2385E4" w14:textId="29D4706B" w:rsidR="009E3B1C" w:rsidRDefault="009E3B1C">
      <w:pPr>
        <w:spacing w:after="0"/>
        <w:rPr>
          <w:sz w:val="24"/>
        </w:rPr>
      </w:pPr>
    </w:p>
    <w:p w14:paraId="55E9849F" w14:textId="7A91BA19" w:rsidR="009E3B1C" w:rsidRDefault="009E3B1C">
      <w:pPr>
        <w:spacing w:after="0"/>
        <w:rPr>
          <w:sz w:val="24"/>
        </w:rPr>
      </w:pPr>
    </w:p>
    <w:p w14:paraId="439D5854" w14:textId="0652631D" w:rsidR="009E3B1C" w:rsidRDefault="009E3B1C">
      <w:pPr>
        <w:spacing w:after="0"/>
        <w:rPr>
          <w:sz w:val="24"/>
        </w:rPr>
      </w:pPr>
    </w:p>
    <w:p w14:paraId="21B105C9" w14:textId="1F37B6FB" w:rsidR="009E3B1C" w:rsidRDefault="009E3B1C">
      <w:pPr>
        <w:spacing w:after="0"/>
        <w:rPr>
          <w:sz w:val="24"/>
        </w:rPr>
      </w:pPr>
    </w:p>
    <w:p w14:paraId="37736F2F" w14:textId="627D3A29" w:rsidR="009E3B1C" w:rsidRDefault="009E3B1C">
      <w:pPr>
        <w:spacing w:after="0"/>
        <w:rPr>
          <w:sz w:val="24"/>
        </w:rPr>
      </w:pPr>
    </w:p>
    <w:p w14:paraId="792D19CC" w14:textId="52439E52" w:rsidR="009E3B1C" w:rsidRDefault="009E3B1C">
      <w:pPr>
        <w:spacing w:after="0"/>
        <w:rPr>
          <w:sz w:val="24"/>
        </w:rPr>
      </w:pPr>
    </w:p>
    <w:p w14:paraId="071D8955" w14:textId="132A37AE" w:rsidR="009E3B1C" w:rsidRDefault="009E3B1C">
      <w:pPr>
        <w:spacing w:after="0"/>
        <w:rPr>
          <w:sz w:val="24"/>
        </w:rPr>
      </w:pPr>
    </w:p>
    <w:p w14:paraId="55A6D1B8" w14:textId="7BC872EE" w:rsidR="009E3B1C" w:rsidRDefault="009E3B1C">
      <w:pPr>
        <w:spacing w:after="0"/>
        <w:rPr>
          <w:sz w:val="24"/>
        </w:rPr>
      </w:pPr>
    </w:p>
    <w:p w14:paraId="53EE14AA" w14:textId="6F9B8F81" w:rsidR="009E3B1C" w:rsidRDefault="009E3B1C">
      <w:pPr>
        <w:spacing w:after="0"/>
        <w:rPr>
          <w:sz w:val="24"/>
        </w:rPr>
      </w:pPr>
    </w:p>
    <w:p w14:paraId="3DDD2839" w14:textId="685CDCF5" w:rsidR="009E3B1C" w:rsidRDefault="009E3B1C">
      <w:pPr>
        <w:spacing w:after="0"/>
        <w:rPr>
          <w:sz w:val="24"/>
        </w:rPr>
      </w:pPr>
    </w:p>
    <w:p w14:paraId="4D95A36E" w14:textId="00AB998B" w:rsidR="009E3B1C" w:rsidRDefault="009E3B1C">
      <w:pPr>
        <w:spacing w:after="0"/>
        <w:rPr>
          <w:sz w:val="24"/>
        </w:rPr>
      </w:pPr>
    </w:p>
    <w:p w14:paraId="522E1029" w14:textId="4C2EC43F" w:rsidR="009E3B1C" w:rsidRDefault="009E3B1C">
      <w:pPr>
        <w:spacing w:after="0"/>
        <w:rPr>
          <w:sz w:val="24"/>
        </w:rPr>
      </w:pPr>
    </w:p>
    <w:p w14:paraId="392B718A" w14:textId="52AF8E01" w:rsidR="009E3B1C" w:rsidRDefault="009E3B1C">
      <w:pPr>
        <w:spacing w:after="0"/>
        <w:rPr>
          <w:sz w:val="24"/>
        </w:rPr>
      </w:pPr>
    </w:p>
    <w:p w14:paraId="33E79228" w14:textId="55DEE18C" w:rsidR="009E3B1C" w:rsidRDefault="009E3B1C">
      <w:pPr>
        <w:spacing w:after="0"/>
        <w:rPr>
          <w:sz w:val="24"/>
        </w:rPr>
      </w:pPr>
    </w:p>
    <w:p w14:paraId="627F899B" w14:textId="51CEDFAA" w:rsidR="009E3B1C" w:rsidRDefault="009E3B1C">
      <w:pPr>
        <w:spacing w:after="0"/>
        <w:rPr>
          <w:sz w:val="24"/>
        </w:rPr>
      </w:pPr>
    </w:p>
    <w:p w14:paraId="08676D3B" w14:textId="02D61634" w:rsidR="009E3B1C" w:rsidRDefault="009E3B1C">
      <w:pPr>
        <w:spacing w:after="0"/>
        <w:rPr>
          <w:sz w:val="24"/>
        </w:rPr>
      </w:pPr>
    </w:p>
    <w:p w14:paraId="6A1E6AFB" w14:textId="2BFB11D4" w:rsidR="009E3B1C" w:rsidRDefault="009E3B1C">
      <w:pPr>
        <w:spacing w:after="0"/>
        <w:rPr>
          <w:sz w:val="24"/>
        </w:rPr>
      </w:pPr>
    </w:p>
    <w:p w14:paraId="59E7B90C" w14:textId="29B2E2B1" w:rsidR="009E3B1C" w:rsidRDefault="009E3B1C">
      <w:pPr>
        <w:spacing w:after="0"/>
        <w:rPr>
          <w:sz w:val="24"/>
        </w:rPr>
      </w:pPr>
    </w:p>
    <w:p w14:paraId="4EAF7844" w14:textId="3CA5ABFC" w:rsidR="009E3B1C" w:rsidRDefault="009E3B1C">
      <w:pPr>
        <w:spacing w:after="0"/>
        <w:rPr>
          <w:sz w:val="24"/>
        </w:rPr>
      </w:pPr>
    </w:p>
    <w:p w14:paraId="3AC3AFE0" w14:textId="003EE93D" w:rsidR="009E3B1C" w:rsidRDefault="009E3B1C">
      <w:pPr>
        <w:spacing w:after="0"/>
        <w:rPr>
          <w:sz w:val="24"/>
        </w:rPr>
      </w:pPr>
    </w:p>
    <w:p w14:paraId="088679DE" w14:textId="77777777" w:rsidR="009E3B1C" w:rsidRDefault="009E3B1C">
      <w:pPr>
        <w:spacing w:after="0"/>
        <w:rPr>
          <w:sz w:val="24"/>
        </w:rPr>
      </w:pPr>
    </w:p>
    <w:p w14:paraId="5F736E2B" w14:textId="77777777" w:rsidR="00010CFB" w:rsidRDefault="00010CFB">
      <w:pPr>
        <w:spacing w:after="0"/>
        <w:rPr>
          <w:sz w:val="24"/>
        </w:rPr>
      </w:pPr>
    </w:p>
    <w:p w14:paraId="6B316FFD" w14:textId="16A5AED6" w:rsidR="00450FDF" w:rsidRDefault="008241B4">
      <w:pPr>
        <w:spacing w:after="0"/>
        <w:rPr>
          <w:sz w:val="24"/>
        </w:rPr>
      </w:pPr>
      <w:r>
        <w:rPr>
          <w:sz w:val="24"/>
        </w:rPr>
        <w:t xml:space="preserve"> </w:t>
      </w:r>
    </w:p>
    <w:p w14:paraId="6D30F898" w14:textId="0ABDC98C" w:rsidR="002D47C0" w:rsidRDefault="002D47C0">
      <w:pPr>
        <w:spacing w:after="0"/>
        <w:rPr>
          <w:sz w:val="24"/>
        </w:rPr>
      </w:pPr>
    </w:p>
    <w:p w14:paraId="2DE9A9BF" w14:textId="77777777" w:rsidR="002D47C0" w:rsidRPr="00F3590B" w:rsidRDefault="002D47C0">
      <w:pPr>
        <w:spacing w:after="0"/>
      </w:pPr>
    </w:p>
    <w:p w14:paraId="62A2206A" w14:textId="03509370" w:rsidR="00450FDF" w:rsidRDefault="008241B4">
      <w:pPr>
        <w:pBdr>
          <w:top w:val="single" w:sz="4" w:space="0" w:color="000000"/>
          <w:left w:val="single" w:sz="4" w:space="0" w:color="000000"/>
          <w:bottom w:val="single" w:sz="4" w:space="0" w:color="000000"/>
          <w:right w:val="single" w:sz="4" w:space="0" w:color="000000"/>
        </w:pBdr>
        <w:shd w:val="clear" w:color="auto" w:fill="D9D9D9"/>
        <w:spacing w:after="6"/>
        <w:ind w:left="-5" w:hanging="10"/>
      </w:pPr>
      <w:r>
        <w:rPr>
          <w:b/>
          <w:color w:val="222222"/>
          <w:sz w:val="24"/>
        </w:rPr>
        <w:t xml:space="preserve">Finance &amp; General Purposes Committee  </w:t>
      </w:r>
    </w:p>
    <w:p w14:paraId="00C264BE" w14:textId="77777777" w:rsidR="00450FDF" w:rsidRDefault="008241B4">
      <w:pPr>
        <w:spacing w:after="0"/>
      </w:pPr>
      <w:r>
        <w:rPr>
          <w:color w:val="222222"/>
          <w:sz w:val="24"/>
        </w:rPr>
        <w:t xml:space="preserve"> </w:t>
      </w:r>
    </w:p>
    <w:p w14:paraId="3C9F8585" w14:textId="77777777" w:rsidR="00450FDF" w:rsidRDefault="008241B4">
      <w:pPr>
        <w:pStyle w:val="Heading1"/>
        <w:ind w:left="-5"/>
      </w:pPr>
      <w:r>
        <w:rPr>
          <w:sz w:val="24"/>
        </w:rPr>
        <w:t xml:space="preserve">Purpose </w:t>
      </w:r>
    </w:p>
    <w:p w14:paraId="4ED21782" w14:textId="20E47D5D" w:rsidR="00450FDF" w:rsidRPr="00742CB9" w:rsidRDefault="008241B4">
      <w:pPr>
        <w:spacing w:after="5" w:line="250" w:lineRule="auto"/>
        <w:ind w:left="21" w:hanging="10"/>
        <w:rPr>
          <w:color w:val="FF0000"/>
        </w:rPr>
      </w:pPr>
      <w:r>
        <w:rPr>
          <w:color w:val="222222"/>
          <w:sz w:val="24"/>
        </w:rPr>
        <w:t xml:space="preserve">To deal with all matters concerning finance, administration, assets (including </w:t>
      </w:r>
      <w:r w:rsidR="000E6376">
        <w:rPr>
          <w:color w:val="222222"/>
          <w:sz w:val="24"/>
        </w:rPr>
        <w:t xml:space="preserve">Mountfitchet Exchange, </w:t>
      </w:r>
      <w:r w:rsidR="009315EA">
        <w:rPr>
          <w:color w:val="222222"/>
          <w:sz w:val="24"/>
        </w:rPr>
        <w:t>Crafton Green House</w:t>
      </w:r>
      <w:r w:rsidR="000E6376">
        <w:rPr>
          <w:color w:val="222222"/>
          <w:sz w:val="24"/>
        </w:rPr>
        <w:t xml:space="preserve">, the </w:t>
      </w:r>
      <w:r w:rsidR="009315EA">
        <w:rPr>
          <w:color w:val="222222"/>
          <w:sz w:val="24"/>
        </w:rPr>
        <w:t>Day Centre and Crafton Green Car Park</w:t>
      </w:r>
      <w:r>
        <w:rPr>
          <w:color w:val="222222"/>
          <w:sz w:val="24"/>
        </w:rPr>
        <w:t>) and Council employees.</w:t>
      </w:r>
      <w:r w:rsidR="00742CB9">
        <w:rPr>
          <w:color w:val="222222"/>
          <w:sz w:val="24"/>
        </w:rPr>
        <w:t xml:space="preserve">  </w:t>
      </w:r>
      <w:r>
        <w:rPr>
          <w:b/>
          <w:color w:val="222222"/>
          <w:sz w:val="32"/>
        </w:rPr>
        <w:t xml:space="preserve"> </w:t>
      </w:r>
    </w:p>
    <w:p w14:paraId="6CDCB383" w14:textId="77777777" w:rsidR="00450FDF" w:rsidRDefault="008241B4">
      <w:pPr>
        <w:spacing w:after="0"/>
      </w:pPr>
      <w:r>
        <w:rPr>
          <w:color w:val="222222"/>
          <w:sz w:val="24"/>
        </w:rPr>
        <w:t xml:space="preserve"> </w:t>
      </w:r>
    </w:p>
    <w:p w14:paraId="69DF87E5" w14:textId="77777777" w:rsidR="00450FDF" w:rsidRDefault="008241B4">
      <w:pPr>
        <w:pStyle w:val="Heading1"/>
        <w:ind w:left="-5"/>
      </w:pPr>
      <w:r>
        <w:rPr>
          <w:sz w:val="24"/>
        </w:rPr>
        <w:t xml:space="preserve">TERMS OF REFERENCE </w:t>
      </w:r>
    </w:p>
    <w:p w14:paraId="3F6D5E31" w14:textId="77777777" w:rsidR="00450FDF" w:rsidRDefault="008241B4">
      <w:pPr>
        <w:spacing w:after="35" w:line="250" w:lineRule="auto"/>
        <w:ind w:left="10" w:hanging="10"/>
      </w:pPr>
      <w:r>
        <w:rPr>
          <w:sz w:val="24"/>
        </w:rPr>
        <w:t xml:space="preserve">To manage the Council budget and its assets. This includes:  </w:t>
      </w:r>
    </w:p>
    <w:p w14:paraId="61C35D42" w14:textId="77777777" w:rsidR="00450FDF" w:rsidRDefault="008241B4">
      <w:pPr>
        <w:numPr>
          <w:ilvl w:val="0"/>
          <w:numId w:val="6"/>
        </w:numPr>
        <w:spacing w:after="39" w:line="250" w:lineRule="auto"/>
        <w:ind w:hanging="360"/>
      </w:pPr>
      <w:r>
        <w:rPr>
          <w:sz w:val="24"/>
        </w:rPr>
        <w:t xml:space="preserve">Budget &amp; finance, including planning/annual budgets/payment of accounts/financial audits/ setting of fees &amp; charges </w:t>
      </w:r>
    </w:p>
    <w:p w14:paraId="1EDD968E" w14:textId="744A141F" w:rsidR="00450FDF" w:rsidRDefault="008241B4">
      <w:pPr>
        <w:numPr>
          <w:ilvl w:val="0"/>
          <w:numId w:val="6"/>
        </w:numPr>
        <w:spacing w:after="5" w:line="250" w:lineRule="auto"/>
        <w:ind w:hanging="360"/>
      </w:pPr>
      <w:r>
        <w:rPr>
          <w:sz w:val="24"/>
        </w:rPr>
        <w:t>Premises &amp; Capital Assets, including</w:t>
      </w:r>
      <w:r w:rsidR="000E6376">
        <w:rPr>
          <w:sz w:val="24"/>
        </w:rPr>
        <w:t xml:space="preserve"> the </w:t>
      </w:r>
      <w:r w:rsidR="00742CB9" w:rsidRPr="000E6376">
        <w:rPr>
          <w:color w:val="auto"/>
          <w:sz w:val="24"/>
        </w:rPr>
        <w:t xml:space="preserve">Day Centre </w:t>
      </w:r>
      <w:r>
        <w:rPr>
          <w:sz w:val="24"/>
        </w:rPr>
        <w:t xml:space="preserve">and its operation </w:t>
      </w:r>
    </w:p>
    <w:p w14:paraId="35E57671" w14:textId="77777777" w:rsidR="00450FDF" w:rsidRDefault="008241B4">
      <w:pPr>
        <w:numPr>
          <w:ilvl w:val="0"/>
          <w:numId w:val="6"/>
        </w:numPr>
        <w:spacing w:after="5" w:line="250" w:lineRule="auto"/>
        <w:ind w:hanging="360"/>
      </w:pPr>
      <w:r>
        <w:rPr>
          <w:sz w:val="24"/>
        </w:rPr>
        <w:t xml:space="preserve">Capital projects and spend </w:t>
      </w:r>
    </w:p>
    <w:p w14:paraId="3EFD9103" w14:textId="1BDE9AC0" w:rsidR="00450FDF" w:rsidRDefault="008241B4">
      <w:pPr>
        <w:numPr>
          <w:ilvl w:val="0"/>
          <w:numId w:val="6"/>
        </w:numPr>
        <w:spacing w:after="5" w:line="250" w:lineRule="auto"/>
        <w:ind w:hanging="360"/>
      </w:pPr>
      <w:r>
        <w:rPr>
          <w:sz w:val="24"/>
        </w:rPr>
        <w:t>Licences, leases and agreements (other</w:t>
      </w:r>
      <w:r w:rsidR="009315EA">
        <w:rPr>
          <w:sz w:val="24"/>
        </w:rPr>
        <w:t xml:space="preserve"> than allotments</w:t>
      </w:r>
      <w:r>
        <w:rPr>
          <w:sz w:val="24"/>
        </w:rPr>
        <w:t xml:space="preserve">) </w:t>
      </w:r>
    </w:p>
    <w:p w14:paraId="20B0F044" w14:textId="77777777" w:rsidR="00450FDF" w:rsidRDefault="008241B4">
      <w:pPr>
        <w:numPr>
          <w:ilvl w:val="0"/>
          <w:numId w:val="6"/>
        </w:numPr>
        <w:spacing w:after="5" w:line="250" w:lineRule="auto"/>
        <w:ind w:hanging="360"/>
      </w:pPr>
      <w:r>
        <w:rPr>
          <w:sz w:val="24"/>
        </w:rPr>
        <w:t xml:space="preserve">Personnel &amp; human resources issues </w:t>
      </w:r>
    </w:p>
    <w:p w14:paraId="3EFE21D1" w14:textId="77777777" w:rsidR="00450FDF" w:rsidRDefault="008241B4">
      <w:pPr>
        <w:numPr>
          <w:ilvl w:val="0"/>
          <w:numId w:val="6"/>
        </w:numPr>
        <w:spacing w:after="5" w:line="250" w:lineRule="auto"/>
        <w:ind w:hanging="360"/>
      </w:pPr>
      <w:r>
        <w:rPr>
          <w:sz w:val="24"/>
        </w:rPr>
        <w:t xml:space="preserve">Monitoring and overseeing Corporate Governance arrangements  </w:t>
      </w:r>
    </w:p>
    <w:p w14:paraId="65909281" w14:textId="21D12111" w:rsidR="00742CB9" w:rsidRPr="00742CB9" w:rsidRDefault="008241B4" w:rsidP="00742CB9">
      <w:pPr>
        <w:numPr>
          <w:ilvl w:val="0"/>
          <w:numId w:val="6"/>
        </w:numPr>
        <w:spacing w:after="5" w:line="250" w:lineRule="auto"/>
        <w:ind w:hanging="360"/>
      </w:pPr>
      <w:r>
        <w:rPr>
          <w:sz w:val="24"/>
        </w:rPr>
        <w:t>Grant Aid requests</w:t>
      </w:r>
    </w:p>
    <w:p w14:paraId="6EEE4125" w14:textId="562C362A" w:rsidR="00742CB9" w:rsidRPr="00630DAD" w:rsidRDefault="00742CB9" w:rsidP="00742CB9">
      <w:pPr>
        <w:numPr>
          <w:ilvl w:val="0"/>
          <w:numId w:val="6"/>
        </w:numPr>
        <w:spacing w:after="5" w:line="250" w:lineRule="auto"/>
        <w:ind w:hanging="360"/>
      </w:pPr>
      <w:r w:rsidRPr="000E6376">
        <w:rPr>
          <w:color w:val="auto"/>
          <w:sz w:val="24"/>
        </w:rPr>
        <w:t>Review of Risk Assessments</w:t>
      </w:r>
    </w:p>
    <w:p w14:paraId="53D90260" w14:textId="6DE039F5" w:rsidR="00742CB9" w:rsidRPr="003C19F3" w:rsidRDefault="00630DAD" w:rsidP="00120677">
      <w:pPr>
        <w:numPr>
          <w:ilvl w:val="0"/>
          <w:numId w:val="6"/>
        </w:numPr>
        <w:spacing w:after="5" w:line="250" w:lineRule="auto"/>
        <w:ind w:hanging="360"/>
      </w:pPr>
      <w:r w:rsidRPr="00A10754">
        <w:rPr>
          <w:color w:val="000000" w:themeColor="text1"/>
          <w:sz w:val="24"/>
        </w:rPr>
        <w:t>Christmas Lighting Display / Bonfire Night</w:t>
      </w:r>
    </w:p>
    <w:p w14:paraId="11E9EEF4" w14:textId="5680C5A7" w:rsidR="003C19F3" w:rsidRDefault="003C19F3" w:rsidP="003C19F3">
      <w:pPr>
        <w:spacing w:after="5" w:line="250" w:lineRule="auto"/>
        <w:ind w:left="705"/>
        <w:rPr>
          <w:sz w:val="24"/>
        </w:rPr>
      </w:pPr>
    </w:p>
    <w:p w14:paraId="252B8EA8" w14:textId="5007C980" w:rsidR="003C19F3" w:rsidRDefault="003C19F3" w:rsidP="003C19F3">
      <w:pPr>
        <w:spacing w:after="5" w:line="250" w:lineRule="auto"/>
        <w:ind w:left="705"/>
      </w:pPr>
      <w:r>
        <w:rPr>
          <w:sz w:val="24"/>
        </w:rPr>
        <w:t>These terms of reference are to be reviewed annually at the Statutory Annual Meeting of the Stansted Mountfitchet Parish Council</w:t>
      </w:r>
    </w:p>
    <w:p w14:paraId="3A99A318" w14:textId="77777777" w:rsidR="00450FDF" w:rsidRDefault="008241B4">
      <w:pPr>
        <w:spacing w:after="0"/>
      </w:pPr>
      <w:r>
        <w:rPr>
          <w:color w:val="222222"/>
          <w:sz w:val="24"/>
        </w:rPr>
        <w:t xml:space="preserve"> </w:t>
      </w:r>
    </w:p>
    <w:p w14:paraId="33129567" w14:textId="77777777" w:rsidR="00450FDF" w:rsidRPr="001004F2" w:rsidRDefault="008241B4">
      <w:pPr>
        <w:pStyle w:val="Heading1"/>
        <w:ind w:left="-5"/>
        <w:rPr>
          <w:color w:val="000000" w:themeColor="text1"/>
        </w:rPr>
      </w:pPr>
      <w:r w:rsidRPr="001004F2">
        <w:rPr>
          <w:color w:val="000000" w:themeColor="text1"/>
          <w:sz w:val="24"/>
        </w:rPr>
        <w:t xml:space="preserve">Committee </w:t>
      </w:r>
    </w:p>
    <w:p w14:paraId="6AFA6768" w14:textId="0B160599" w:rsidR="00450FDF" w:rsidRPr="00BF2B50" w:rsidRDefault="00630DAD">
      <w:pPr>
        <w:spacing w:after="5" w:line="250" w:lineRule="auto"/>
        <w:ind w:left="21" w:hanging="10"/>
        <w:rPr>
          <w:color w:val="000000" w:themeColor="text1"/>
        </w:rPr>
      </w:pPr>
      <w:r w:rsidRPr="00526D40">
        <w:rPr>
          <w:color w:val="000000" w:themeColor="text1"/>
          <w:sz w:val="24"/>
        </w:rPr>
        <w:t>6</w:t>
      </w:r>
      <w:r w:rsidR="00526D40" w:rsidRPr="00526D40">
        <w:rPr>
          <w:color w:val="000000" w:themeColor="text1"/>
          <w:sz w:val="24"/>
        </w:rPr>
        <w:t xml:space="preserve"> </w:t>
      </w:r>
      <w:r w:rsidR="008241B4" w:rsidRPr="00526D40">
        <w:rPr>
          <w:color w:val="000000" w:themeColor="text1"/>
          <w:sz w:val="24"/>
        </w:rPr>
        <w:t>Parish Councillors</w:t>
      </w:r>
      <w:r w:rsidR="00BF2B50" w:rsidRPr="00526D40">
        <w:rPr>
          <w:color w:val="000000" w:themeColor="text1"/>
          <w:sz w:val="24"/>
        </w:rPr>
        <w:t xml:space="preserve"> </w:t>
      </w:r>
      <w:r w:rsidR="00BF2B50" w:rsidRPr="00BF2B50">
        <w:rPr>
          <w:color w:val="000000" w:themeColor="text1"/>
          <w:sz w:val="24"/>
        </w:rPr>
        <w:t>plus</w:t>
      </w:r>
      <w:r w:rsidR="008241B4" w:rsidRPr="00BF2B50">
        <w:rPr>
          <w:color w:val="000000" w:themeColor="text1"/>
          <w:sz w:val="24"/>
        </w:rPr>
        <w:t xml:space="preserve"> The Chair and Vice-Chair of the Council</w:t>
      </w:r>
      <w:r w:rsidR="00BF2B50" w:rsidRPr="00BF2B50">
        <w:rPr>
          <w:color w:val="000000" w:themeColor="text1"/>
          <w:sz w:val="24"/>
        </w:rPr>
        <w:t xml:space="preserve"> who are </w:t>
      </w:r>
      <w:r w:rsidR="008241B4" w:rsidRPr="00BF2B50">
        <w:rPr>
          <w:color w:val="000000" w:themeColor="text1"/>
          <w:sz w:val="24"/>
        </w:rPr>
        <w:t>ex-officio members with full voting rights</w:t>
      </w:r>
      <w:r w:rsidR="00BF2B50" w:rsidRPr="00BF2B50">
        <w:rPr>
          <w:color w:val="000000" w:themeColor="text1"/>
          <w:sz w:val="24"/>
        </w:rPr>
        <w:t xml:space="preserve"> as per Standing Orders</w:t>
      </w:r>
    </w:p>
    <w:p w14:paraId="235DFC91" w14:textId="77777777" w:rsidR="00450FDF" w:rsidRDefault="008241B4">
      <w:pPr>
        <w:spacing w:after="0"/>
      </w:pPr>
      <w:r>
        <w:rPr>
          <w:color w:val="222222"/>
          <w:sz w:val="24"/>
        </w:rPr>
        <w:t xml:space="preserve"> </w:t>
      </w:r>
    </w:p>
    <w:p w14:paraId="67AEFCD9" w14:textId="77777777" w:rsidR="00450FDF" w:rsidRDefault="008241B4">
      <w:pPr>
        <w:spacing w:after="0"/>
        <w:ind w:left="-5" w:hanging="10"/>
      </w:pPr>
      <w:r>
        <w:rPr>
          <w:b/>
          <w:color w:val="222222"/>
          <w:sz w:val="24"/>
        </w:rPr>
        <w:t xml:space="preserve">Quorum </w:t>
      </w:r>
    </w:p>
    <w:p w14:paraId="3F26F72F" w14:textId="77777777" w:rsidR="00450FDF" w:rsidRDefault="008241B4">
      <w:pPr>
        <w:spacing w:after="5" w:line="250" w:lineRule="auto"/>
        <w:ind w:left="21" w:hanging="10"/>
      </w:pPr>
      <w:r>
        <w:rPr>
          <w:color w:val="222222"/>
          <w:sz w:val="24"/>
        </w:rPr>
        <w:t xml:space="preserve">Three members must be present for this meeting to commence. </w:t>
      </w:r>
    </w:p>
    <w:p w14:paraId="54E5A48F" w14:textId="77777777" w:rsidR="00450FDF" w:rsidRDefault="008241B4">
      <w:pPr>
        <w:spacing w:after="0"/>
      </w:pPr>
      <w:r>
        <w:rPr>
          <w:color w:val="222222"/>
          <w:sz w:val="24"/>
        </w:rPr>
        <w:t xml:space="preserve"> </w:t>
      </w:r>
    </w:p>
    <w:p w14:paraId="08E6DDAA" w14:textId="77777777" w:rsidR="00450FDF" w:rsidRDefault="008241B4">
      <w:pPr>
        <w:pStyle w:val="Heading1"/>
        <w:ind w:left="-5"/>
      </w:pPr>
      <w:r>
        <w:rPr>
          <w:sz w:val="24"/>
        </w:rPr>
        <w:t xml:space="preserve">Meetings </w:t>
      </w:r>
    </w:p>
    <w:p w14:paraId="1BD282D3" w14:textId="62326E8E" w:rsidR="00450FDF" w:rsidRDefault="008241B4">
      <w:pPr>
        <w:spacing w:after="5" w:line="250" w:lineRule="auto"/>
        <w:ind w:left="21" w:hanging="10"/>
        <w:rPr>
          <w:color w:val="222222"/>
          <w:sz w:val="24"/>
        </w:rPr>
      </w:pPr>
      <w:r>
        <w:rPr>
          <w:color w:val="222222"/>
          <w:sz w:val="24"/>
        </w:rPr>
        <w:t xml:space="preserve">The Committee meets on dates and times as approved by the Council and will usually take place in the Council </w:t>
      </w:r>
      <w:r w:rsidR="008971DA">
        <w:rPr>
          <w:color w:val="222222"/>
          <w:sz w:val="24"/>
        </w:rPr>
        <w:t>Offices</w:t>
      </w:r>
      <w:r>
        <w:rPr>
          <w:color w:val="222222"/>
          <w:sz w:val="24"/>
        </w:rPr>
        <w:t xml:space="preserve">. Extraordinary meetings may be arranged if deemed necessary.  </w:t>
      </w:r>
    </w:p>
    <w:p w14:paraId="43C81AB9" w14:textId="2DA0F42A" w:rsidR="003C19F3" w:rsidRDefault="003C19F3">
      <w:pPr>
        <w:spacing w:after="5" w:line="250" w:lineRule="auto"/>
        <w:ind w:left="21" w:hanging="10"/>
      </w:pPr>
      <w:r>
        <w:rPr>
          <w:color w:val="222222"/>
          <w:sz w:val="24"/>
        </w:rPr>
        <w:t>Councillors are expected to work with the RFO in the management of the Council’s financial resources and to consider and recommend strategy and action on policy and operational matters concerned with Council’s finances, property and resources</w:t>
      </w:r>
    </w:p>
    <w:p w14:paraId="75F197BD" w14:textId="45E368C1" w:rsidR="00450FDF" w:rsidRDefault="008241B4">
      <w:pPr>
        <w:spacing w:after="15"/>
        <w:rPr>
          <w:color w:val="222222"/>
          <w:sz w:val="24"/>
        </w:rPr>
      </w:pPr>
      <w:r>
        <w:rPr>
          <w:color w:val="222222"/>
          <w:sz w:val="24"/>
        </w:rPr>
        <w:t xml:space="preserve"> </w:t>
      </w:r>
    </w:p>
    <w:p w14:paraId="40368603" w14:textId="77777777" w:rsidR="009315EA" w:rsidRDefault="009315EA">
      <w:pPr>
        <w:spacing w:after="15"/>
      </w:pPr>
    </w:p>
    <w:p w14:paraId="50572B9D" w14:textId="06BFE906" w:rsidR="00450FDF" w:rsidRDefault="008241B4">
      <w:pPr>
        <w:pStyle w:val="Heading1"/>
        <w:ind w:left="-5"/>
      </w:pPr>
      <w:r>
        <w:t xml:space="preserve">SCHEME OF DELEGATION </w:t>
      </w:r>
    </w:p>
    <w:p w14:paraId="0B5B4D0C" w14:textId="77777777" w:rsidR="009315EA" w:rsidRPr="009315EA" w:rsidRDefault="009315EA" w:rsidP="009315EA"/>
    <w:p w14:paraId="3B310CEA" w14:textId="77777777" w:rsidR="00450FDF" w:rsidRDefault="008241B4" w:rsidP="00CC2C50">
      <w:pPr>
        <w:numPr>
          <w:ilvl w:val="0"/>
          <w:numId w:val="22"/>
        </w:numPr>
        <w:spacing w:after="5" w:line="250" w:lineRule="auto"/>
      </w:pPr>
      <w:r>
        <w:rPr>
          <w:color w:val="222222"/>
          <w:sz w:val="24"/>
        </w:rPr>
        <w:t xml:space="preserve">To </w:t>
      </w:r>
      <w:r>
        <w:rPr>
          <w:b/>
          <w:color w:val="222222"/>
          <w:sz w:val="24"/>
        </w:rPr>
        <w:t>agree</w:t>
      </w:r>
      <w:r>
        <w:rPr>
          <w:color w:val="222222"/>
          <w:sz w:val="24"/>
        </w:rPr>
        <w:t xml:space="preserve"> effective procedures for monitoring the budget;  </w:t>
      </w:r>
    </w:p>
    <w:p w14:paraId="63C92F8B" w14:textId="77777777" w:rsidR="00450FDF" w:rsidRDefault="008241B4" w:rsidP="00CC2C50">
      <w:pPr>
        <w:numPr>
          <w:ilvl w:val="0"/>
          <w:numId w:val="22"/>
        </w:numPr>
        <w:spacing w:after="5" w:line="250" w:lineRule="auto"/>
      </w:pPr>
      <w:r>
        <w:rPr>
          <w:color w:val="222222"/>
          <w:sz w:val="24"/>
        </w:rPr>
        <w:t xml:space="preserve">To </w:t>
      </w:r>
      <w:r>
        <w:rPr>
          <w:b/>
          <w:color w:val="222222"/>
          <w:sz w:val="24"/>
        </w:rPr>
        <w:t xml:space="preserve">authorise </w:t>
      </w:r>
      <w:r>
        <w:rPr>
          <w:color w:val="222222"/>
          <w:sz w:val="24"/>
        </w:rPr>
        <w:t xml:space="preserve">expenditure within approved budgets;  </w:t>
      </w:r>
    </w:p>
    <w:p w14:paraId="3831CCBA" w14:textId="77777777" w:rsidR="00450FDF" w:rsidRDefault="008241B4" w:rsidP="00CC2C50">
      <w:pPr>
        <w:numPr>
          <w:ilvl w:val="0"/>
          <w:numId w:val="22"/>
        </w:numPr>
        <w:spacing w:after="25" w:line="250" w:lineRule="auto"/>
      </w:pPr>
      <w:r>
        <w:rPr>
          <w:color w:val="222222"/>
          <w:sz w:val="24"/>
        </w:rPr>
        <w:t xml:space="preserve">To </w:t>
      </w:r>
      <w:r>
        <w:rPr>
          <w:b/>
          <w:color w:val="222222"/>
          <w:sz w:val="24"/>
        </w:rPr>
        <w:t>approve</w:t>
      </w:r>
      <w:r>
        <w:rPr>
          <w:color w:val="222222"/>
          <w:sz w:val="24"/>
        </w:rPr>
        <w:t xml:space="preserve"> any virement and supplementary budget requests within the Council’s agreed overall budget;  </w:t>
      </w:r>
    </w:p>
    <w:p w14:paraId="6987BE41" w14:textId="77777777" w:rsidR="00450FDF" w:rsidRDefault="008241B4" w:rsidP="00CC2C50">
      <w:pPr>
        <w:numPr>
          <w:ilvl w:val="0"/>
          <w:numId w:val="22"/>
        </w:numPr>
        <w:spacing w:after="5" w:line="250" w:lineRule="auto"/>
      </w:pPr>
      <w:r>
        <w:rPr>
          <w:color w:val="222222"/>
          <w:sz w:val="24"/>
        </w:rPr>
        <w:t xml:space="preserve">To </w:t>
      </w:r>
      <w:r>
        <w:rPr>
          <w:b/>
          <w:color w:val="222222"/>
          <w:sz w:val="24"/>
        </w:rPr>
        <w:t>approve</w:t>
      </w:r>
      <w:r>
        <w:rPr>
          <w:color w:val="222222"/>
          <w:sz w:val="24"/>
        </w:rPr>
        <w:t xml:space="preserve"> the level of delegation to the Clerk for the day-to-day financial management of the </w:t>
      </w:r>
    </w:p>
    <w:p w14:paraId="179AB6C8" w14:textId="71331E67" w:rsidR="00450FDF" w:rsidRPr="00CC2C50" w:rsidRDefault="00CC2C50" w:rsidP="00CC2C50">
      <w:pPr>
        <w:spacing w:after="25" w:line="250" w:lineRule="auto"/>
        <w:rPr>
          <w:color w:val="222222"/>
          <w:sz w:val="24"/>
        </w:rPr>
      </w:pPr>
      <w:r>
        <w:rPr>
          <w:color w:val="222222"/>
          <w:sz w:val="24"/>
        </w:rPr>
        <w:t xml:space="preserve">             </w:t>
      </w:r>
      <w:r w:rsidR="008241B4" w:rsidRPr="00CC2C50">
        <w:rPr>
          <w:color w:val="222222"/>
          <w:sz w:val="24"/>
        </w:rPr>
        <w:t xml:space="preserve">Council and its services;  </w:t>
      </w:r>
    </w:p>
    <w:p w14:paraId="4D8EAFB9" w14:textId="00F11B56" w:rsidR="003C19F3" w:rsidRPr="00CC2C50" w:rsidRDefault="006A50DC" w:rsidP="00CC2C50">
      <w:pPr>
        <w:pStyle w:val="ListParagraph"/>
        <w:numPr>
          <w:ilvl w:val="0"/>
          <w:numId w:val="23"/>
        </w:numPr>
        <w:spacing w:after="25" w:line="250" w:lineRule="auto"/>
        <w:rPr>
          <w:color w:val="222222"/>
          <w:sz w:val="24"/>
        </w:rPr>
      </w:pPr>
      <w:r w:rsidRPr="00CC2C50">
        <w:rPr>
          <w:color w:val="222222"/>
          <w:sz w:val="24"/>
        </w:rPr>
        <w:lastRenderedPageBreak/>
        <w:t xml:space="preserve">To </w:t>
      </w:r>
      <w:r w:rsidRPr="00CC2C50">
        <w:rPr>
          <w:b/>
          <w:bCs/>
          <w:color w:val="222222"/>
          <w:sz w:val="24"/>
        </w:rPr>
        <w:t>consider</w:t>
      </w:r>
      <w:r w:rsidRPr="00CC2C50">
        <w:rPr>
          <w:color w:val="222222"/>
          <w:sz w:val="24"/>
        </w:rPr>
        <w:t xml:space="preserve"> committee budgets and </w:t>
      </w:r>
      <w:r w:rsidRPr="00CC2C50">
        <w:rPr>
          <w:b/>
          <w:bCs/>
          <w:color w:val="222222"/>
          <w:sz w:val="24"/>
        </w:rPr>
        <w:t xml:space="preserve">recommend </w:t>
      </w:r>
      <w:r w:rsidRPr="00CC2C50">
        <w:rPr>
          <w:color w:val="222222"/>
          <w:sz w:val="24"/>
        </w:rPr>
        <w:t>precepts and submit to Full Council for approval</w:t>
      </w:r>
      <w:r w:rsidR="009315EA" w:rsidRPr="00CC2C50">
        <w:rPr>
          <w:color w:val="222222"/>
          <w:sz w:val="24"/>
        </w:rPr>
        <w:t>.</w:t>
      </w:r>
    </w:p>
    <w:p w14:paraId="61565C69" w14:textId="77777777" w:rsidR="00CC2C50" w:rsidRDefault="001C78D5" w:rsidP="00CC2C50">
      <w:pPr>
        <w:pStyle w:val="ListParagraph"/>
        <w:numPr>
          <w:ilvl w:val="0"/>
          <w:numId w:val="23"/>
        </w:numPr>
        <w:spacing w:after="25" w:line="250" w:lineRule="auto"/>
        <w:rPr>
          <w:color w:val="222222"/>
          <w:sz w:val="24"/>
        </w:rPr>
      </w:pPr>
      <w:r w:rsidRPr="00CC2C50">
        <w:rPr>
          <w:color w:val="222222"/>
          <w:sz w:val="24"/>
        </w:rPr>
        <w:t xml:space="preserve">To </w:t>
      </w:r>
      <w:r w:rsidRPr="00CC2C50">
        <w:rPr>
          <w:b/>
          <w:bCs/>
          <w:color w:val="222222"/>
          <w:sz w:val="24"/>
        </w:rPr>
        <w:t>consider</w:t>
      </w:r>
      <w:r w:rsidRPr="00CC2C50">
        <w:rPr>
          <w:color w:val="222222"/>
          <w:sz w:val="24"/>
        </w:rPr>
        <w:t xml:space="preserve"> making investments in the long and short term</w:t>
      </w:r>
      <w:r w:rsidR="009315EA" w:rsidRPr="00CC2C50">
        <w:rPr>
          <w:color w:val="222222"/>
          <w:sz w:val="24"/>
        </w:rPr>
        <w:t>.</w:t>
      </w:r>
    </w:p>
    <w:p w14:paraId="2DA7C2A7" w14:textId="4E0CEFBF" w:rsidR="001C78D5" w:rsidRPr="00CC2C50" w:rsidRDefault="001C78D5" w:rsidP="00CC2C50">
      <w:pPr>
        <w:pStyle w:val="ListParagraph"/>
        <w:numPr>
          <w:ilvl w:val="0"/>
          <w:numId w:val="23"/>
        </w:numPr>
        <w:spacing w:after="25" w:line="250" w:lineRule="auto"/>
        <w:rPr>
          <w:color w:val="222222"/>
          <w:sz w:val="24"/>
        </w:rPr>
      </w:pPr>
      <w:r w:rsidRPr="00CC2C50">
        <w:rPr>
          <w:color w:val="222222"/>
          <w:sz w:val="24"/>
        </w:rPr>
        <w:t xml:space="preserve">To </w:t>
      </w:r>
      <w:r w:rsidRPr="00CC2C50">
        <w:rPr>
          <w:b/>
          <w:bCs/>
          <w:color w:val="222222"/>
          <w:sz w:val="24"/>
        </w:rPr>
        <w:t>oversee</w:t>
      </w:r>
      <w:r w:rsidRPr="00CC2C50">
        <w:rPr>
          <w:color w:val="222222"/>
          <w:sz w:val="24"/>
        </w:rPr>
        <w:t xml:space="preserve"> matters relating to the Youth Centre, Day Centre, Windmill</w:t>
      </w:r>
      <w:r w:rsidR="009315EA" w:rsidRPr="00CC2C50">
        <w:rPr>
          <w:color w:val="222222"/>
          <w:sz w:val="24"/>
        </w:rPr>
        <w:t>.</w:t>
      </w:r>
    </w:p>
    <w:p w14:paraId="690F0A20" w14:textId="082CF506" w:rsidR="00247743" w:rsidRPr="00CC2C50" w:rsidRDefault="00247743" w:rsidP="00CC2C50">
      <w:pPr>
        <w:pStyle w:val="ListParagraph"/>
        <w:numPr>
          <w:ilvl w:val="0"/>
          <w:numId w:val="23"/>
        </w:numPr>
        <w:spacing w:after="25" w:line="250" w:lineRule="auto"/>
        <w:rPr>
          <w:color w:val="222222"/>
          <w:sz w:val="24"/>
        </w:rPr>
      </w:pPr>
      <w:r w:rsidRPr="00CC2C50">
        <w:rPr>
          <w:color w:val="222222"/>
          <w:sz w:val="24"/>
        </w:rPr>
        <w:t xml:space="preserve">To </w:t>
      </w:r>
      <w:r w:rsidRPr="00CC2C50">
        <w:rPr>
          <w:b/>
          <w:bCs/>
          <w:color w:val="222222"/>
          <w:sz w:val="24"/>
        </w:rPr>
        <w:t>oversee</w:t>
      </w:r>
      <w:r w:rsidRPr="00CC2C50">
        <w:rPr>
          <w:color w:val="222222"/>
          <w:sz w:val="24"/>
        </w:rPr>
        <w:t xml:space="preserve"> street lighting maintenance</w:t>
      </w:r>
      <w:r w:rsidR="009315EA" w:rsidRPr="00CC2C50">
        <w:rPr>
          <w:color w:val="222222"/>
          <w:sz w:val="24"/>
        </w:rPr>
        <w:t>.</w:t>
      </w:r>
    </w:p>
    <w:p w14:paraId="5302507A" w14:textId="626E1AC6" w:rsidR="00247743" w:rsidRDefault="00247743" w:rsidP="00CC2C50">
      <w:pPr>
        <w:pStyle w:val="ListParagraph"/>
        <w:numPr>
          <w:ilvl w:val="0"/>
          <w:numId w:val="23"/>
        </w:numPr>
        <w:spacing w:after="25" w:line="250" w:lineRule="auto"/>
      </w:pPr>
      <w:r w:rsidRPr="00CC2C50">
        <w:rPr>
          <w:color w:val="222222"/>
          <w:sz w:val="24"/>
        </w:rPr>
        <w:t xml:space="preserve">To </w:t>
      </w:r>
      <w:r w:rsidRPr="00CC2C50">
        <w:rPr>
          <w:b/>
          <w:bCs/>
          <w:color w:val="222222"/>
          <w:sz w:val="24"/>
        </w:rPr>
        <w:t xml:space="preserve">oversee </w:t>
      </w:r>
      <w:r w:rsidRPr="00CC2C50">
        <w:rPr>
          <w:color w:val="222222"/>
          <w:sz w:val="24"/>
        </w:rPr>
        <w:t>the Council’s management of communications including the website, social media etc.</w:t>
      </w:r>
    </w:p>
    <w:p w14:paraId="2562D11A" w14:textId="6EFF38D9" w:rsidR="00450FDF" w:rsidRPr="006A50DC" w:rsidRDefault="008241B4" w:rsidP="00CC2C50">
      <w:pPr>
        <w:numPr>
          <w:ilvl w:val="0"/>
          <w:numId w:val="23"/>
        </w:numPr>
        <w:spacing w:after="25" w:line="250" w:lineRule="auto"/>
      </w:pPr>
      <w:r>
        <w:rPr>
          <w:color w:val="222222"/>
          <w:sz w:val="24"/>
        </w:rPr>
        <w:t xml:space="preserve">To </w:t>
      </w:r>
      <w:r>
        <w:rPr>
          <w:b/>
          <w:color w:val="222222"/>
          <w:sz w:val="24"/>
        </w:rPr>
        <w:t>approve</w:t>
      </w:r>
      <w:r>
        <w:rPr>
          <w:color w:val="222222"/>
          <w:sz w:val="24"/>
        </w:rPr>
        <w:t xml:space="preserve"> changes to the Council’s Fixed Asset Register.  </w:t>
      </w:r>
    </w:p>
    <w:p w14:paraId="5034D23E" w14:textId="3F1CA3E0" w:rsidR="006A50DC" w:rsidRDefault="006A50DC" w:rsidP="00CC2C50">
      <w:pPr>
        <w:numPr>
          <w:ilvl w:val="0"/>
          <w:numId w:val="23"/>
        </w:numPr>
        <w:spacing w:after="25" w:line="250" w:lineRule="auto"/>
      </w:pPr>
      <w:r>
        <w:rPr>
          <w:color w:val="222222"/>
          <w:sz w:val="24"/>
        </w:rPr>
        <w:t xml:space="preserve">To </w:t>
      </w:r>
      <w:r w:rsidRPr="001C78D5">
        <w:rPr>
          <w:b/>
          <w:bCs/>
          <w:color w:val="222222"/>
          <w:sz w:val="24"/>
        </w:rPr>
        <w:t>ensure</w:t>
      </w:r>
      <w:r>
        <w:rPr>
          <w:color w:val="222222"/>
          <w:sz w:val="24"/>
        </w:rPr>
        <w:t xml:space="preserve"> adequate financial controls are in place to utilise and protect the Council’s finances and assets- to include insurance of buildings and property.</w:t>
      </w:r>
    </w:p>
    <w:p w14:paraId="5AFC9FFF" w14:textId="016307CC" w:rsidR="00450FDF" w:rsidRDefault="008241B4" w:rsidP="00CC2C50">
      <w:pPr>
        <w:numPr>
          <w:ilvl w:val="0"/>
          <w:numId w:val="23"/>
        </w:numPr>
        <w:spacing w:after="27" w:line="250" w:lineRule="auto"/>
      </w:pPr>
      <w:r>
        <w:rPr>
          <w:color w:val="222222"/>
          <w:sz w:val="24"/>
        </w:rPr>
        <w:t xml:space="preserve">To </w:t>
      </w:r>
      <w:r w:rsidR="009315EA">
        <w:rPr>
          <w:b/>
          <w:color w:val="222222"/>
          <w:sz w:val="24"/>
        </w:rPr>
        <w:t xml:space="preserve">recommend approval to Full </w:t>
      </w:r>
      <w:r w:rsidR="009315EA" w:rsidRPr="00FE51EF">
        <w:rPr>
          <w:b/>
          <w:color w:val="000000" w:themeColor="text1"/>
          <w:sz w:val="24"/>
        </w:rPr>
        <w:t xml:space="preserve">Council </w:t>
      </w:r>
      <w:r w:rsidR="00F3590B" w:rsidRPr="00FE51EF">
        <w:rPr>
          <w:bCs/>
          <w:color w:val="000000" w:themeColor="text1"/>
          <w:sz w:val="24"/>
        </w:rPr>
        <w:t xml:space="preserve">of </w:t>
      </w:r>
      <w:r>
        <w:rPr>
          <w:color w:val="222222"/>
          <w:sz w:val="24"/>
        </w:rPr>
        <w:t xml:space="preserve">policies, guidelines and strategies on human resources and any industrial relations matters, including (but not limited to) roles mandated with respect to the Council’s Disciplinary and Grievance </w:t>
      </w:r>
      <w:r w:rsidRPr="004D30B7">
        <w:rPr>
          <w:color w:val="auto"/>
          <w:sz w:val="24"/>
        </w:rPr>
        <w:t xml:space="preserve">Policy and the Appraisal of the </w:t>
      </w:r>
      <w:r w:rsidR="004D30B7" w:rsidRPr="004D30B7">
        <w:rPr>
          <w:color w:val="auto"/>
          <w:sz w:val="24"/>
        </w:rPr>
        <w:t xml:space="preserve">Clerk </w:t>
      </w:r>
      <w:r w:rsidRPr="004D30B7">
        <w:rPr>
          <w:color w:val="auto"/>
          <w:sz w:val="24"/>
        </w:rPr>
        <w:t xml:space="preserve">and </w:t>
      </w:r>
      <w:r>
        <w:rPr>
          <w:color w:val="222222"/>
          <w:sz w:val="24"/>
        </w:rPr>
        <w:t xml:space="preserve">ensure the Council properly undertakes its responsibilities for its staff and others relating to welfare, health and safety, working time directive and pensions provision.  </w:t>
      </w:r>
    </w:p>
    <w:p w14:paraId="2892D367" w14:textId="31BC251D" w:rsidR="00450FDF" w:rsidRDefault="008241B4" w:rsidP="00CC2C50">
      <w:pPr>
        <w:numPr>
          <w:ilvl w:val="0"/>
          <w:numId w:val="23"/>
        </w:numPr>
        <w:spacing w:after="27" w:line="250" w:lineRule="auto"/>
      </w:pPr>
      <w:r>
        <w:rPr>
          <w:color w:val="222222"/>
          <w:sz w:val="24"/>
        </w:rPr>
        <w:t xml:space="preserve">To </w:t>
      </w:r>
      <w:r w:rsidR="009315EA" w:rsidRPr="009315EA">
        <w:rPr>
          <w:b/>
          <w:bCs/>
          <w:color w:val="222222"/>
          <w:sz w:val="24"/>
        </w:rPr>
        <w:t xml:space="preserve">recommend </w:t>
      </w:r>
      <w:r>
        <w:rPr>
          <w:b/>
          <w:color w:val="222222"/>
          <w:sz w:val="24"/>
        </w:rPr>
        <w:t>approv</w:t>
      </w:r>
      <w:r w:rsidR="00CC2C50">
        <w:rPr>
          <w:b/>
          <w:color w:val="222222"/>
          <w:sz w:val="24"/>
        </w:rPr>
        <w:t xml:space="preserve">al to Full Council </w:t>
      </w:r>
      <w:r w:rsidR="00CC2C50" w:rsidRPr="00CC2C50">
        <w:rPr>
          <w:bCs/>
          <w:color w:val="222222"/>
          <w:sz w:val="24"/>
        </w:rPr>
        <w:t>of</w:t>
      </w:r>
      <w:r>
        <w:rPr>
          <w:color w:val="222222"/>
          <w:sz w:val="24"/>
        </w:rPr>
        <w:t xml:space="preserve"> a health and safety policy, with respect to premises and assets, that complies with legislation and to ensure that appropriate checks and assessments are carried out and prioritised for necessary action.  </w:t>
      </w:r>
    </w:p>
    <w:p w14:paraId="23C4E120" w14:textId="0489DF67" w:rsidR="00450FDF" w:rsidRDefault="008241B4" w:rsidP="00CC2C50">
      <w:pPr>
        <w:numPr>
          <w:ilvl w:val="0"/>
          <w:numId w:val="23"/>
        </w:numPr>
        <w:spacing w:after="27" w:line="250" w:lineRule="auto"/>
      </w:pPr>
      <w:r>
        <w:rPr>
          <w:color w:val="222222"/>
          <w:sz w:val="24"/>
        </w:rPr>
        <w:t xml:space="preserve">To </w:t>
      </w:r>
      <w:r>
        <w:rPr>
          <w:b/>
          <w:color w:val="222222"/>
          <w:sz w:val="24"/>
        </w:rPr>
        <w:t>approve</w:t>
      </w:r>
      <w:r>
        <w:rPr>
          <w:color w:val="222222"/>
          <w:sz w:val="24"/>
        </w:rPr>
        <w:t xml:space="preserve"> capital expenditure and planned and preventative maintenance expenditure with respect to premises and assets</w:t>
      </w:r>
      <w:r w:rsidR="00AA111F">
        <w:rPr>
          <w:color w:val="222222"/>
          <w:sz w:val="24"/>
        </w:rPr>
        <w:t xml:space="preserve"> </w:t>
      </w:r>
      <w:r w:rsidR="00AA111F" w:rsidRPr="004D30B7">
        <w:rPr>
          <w:color w:val="auto"/>
          <w:sz w:val="24"/>
        </w:rPr>
        <w:t>including street-lighting</w:t>
      </w:r>
      <w:r w:rsidR="00E67A34" w:rsidRPr="004D30B7">
        <w:rPr>
          <w:color w:val="auto"/>
          <w:sz w:val="24"/>
        </w:rPr>
        <w:t xml:space="preserve"> and the village Windmill</w:t>
      </w:r>
      <w:r w:rsidR="00AA111F" w:rsidRPr="004D30B7">
        <w:rPr>
          <w:color w:val="auto"/>
          <w:sz w:val="24"/>
        </w:rPr>
        <w:t>.</w:t>
      </w:r>
      <w:r w:rsidRPr="004D30B7">
        <w:rPr>
          <w:color w:val="auto"/>
          <w:sz w:val="24"/>
        </w:rPr>
        <w:t xml:space="preserve">  </w:t>
      </w:r>
    </w:p>
    <w:p w14:paraId="52FD3FC5" w14:textId="77777777" w:rsidR="00450FDF" w:rsidRDefault="008241B4" w:rsidP="00CC2C50">
      <w:pPr>
        <w:numPr>
          <w:ilvl w:val="0"/>
          <w:numId w:val="23"/>
        </w:numPr>
        <w:spacing w:after="5" w:line="250" w:lineRule="auto"/>
      </w:pPr>
      <w:r>
        <w:rPr>
          <w:color w:val="222222"/>
          <w:sz w:val="24"/>
        </w:rPr>
        <w:t xml:space="preserve">To </w:t>
      </w:r>
      <w:r>
        <w:rPr>
          <w:b/>
          <w:color w:val="222222"/>
          <w:sz w:val="24"/>
        </w:rPr>
        <w:t>act</w:t>
      </w:r>
      <w:r>
        <w:rPr>
          <w:color w:val="222222"/>
          <w:sz w:val="24"/>
        </w:rPr>
        <w:t xml:space="preserve"> on behalf of the Council in relation to any planning applications it proposes to make.  </w:t>
      </w:r>
    </w:p>
    <w:p w14:paraId="58845CC7" w14:textId="77777777" w:rsidR="00450FDF" w:rsidRDefault="008241B4" w:rsidP="00CC2C50">
      <w:pPr>
        <w:numPr>
          <w:ilvl w:val="0"/>
          <w:numId w:val="23"/>
        </w:numPr>
        <w:spacing w:after="5" w:line="250" w:lineRule="auto"/>
      </w:pPr>
      <w:r>
        <w:rPr>
          <w:color w:val="222222"/>
          <w:sz w:val="24"/>
        </w:rPr>
        <w:t xml:space="preserve">To </w:t>
      </w:r>
      <w:r>
        <w:rPr>
          <w:b/>
          <w:color w:val="222222"/>
          <w:sz w:val="24"/>
        </w:rPr>
        <w:t>approve</w:t>
      </w:r>
      <w:r>
        <w:rPr>
          <w:color w:val="222222"/>
          <w:sz w:val="24"/>
        </w:rPr>
        <w:t xml:space="preserve"> the actions needed to address any issues identified through external review and to monitor and evaluate regularly the implementation of any plan agreed;  </w:t>
      </w:r>
    </w:p>
    <w:p w14:paraId="68E833EE" w14:textId="0C5B5085" w:rsidR="00450FDF" w:rsidRDefault="008241B4" w:rsidP="00CC2C50">
      <w:pPr>
        <w:numPr>
          <w:ilvl w:val="0"/>
          <w:numId w:val="23"/>
        </w:numPr>
        <w:spacing w:after="30" w:line="250" w:lineRule="auto"/>
      </w:pPr>
      <w:r>
        <w:rPr>
          <w:color w:val="222222"/>
          <w:sz w:val="24"/>
        </w:rPr>
        <w:t xml:space="preserve">To </w:t>
      </w:r>
      <w:r>
        <w:rPr>
          <w:b/>
          <w:color w:val="222222"/>
          <w:sz w:val="24"/>
        </w:rPr>
        <w:t>review</w:t>
      </w:r>
      <w:r>
        <w:rPr>
          <w:color w:val="222222"/>
          <w:sz w:val="24"/>
        </w:rPr>
        <w:t xml:space="preserve"> all l</w:t>
      </w:r>
      <w:r>
        <w:rPr>
          <w:sz w:val="24"/>
        </w:rPr>
        <w:t xml:space="preserve">icences, leases and agreements (other than Allotments) and make recommendations in respect of any amendments to </w:t>
      </w:r>
      <w:r w:rsidR="00F64CEA">
        <w:rPr>
          <w:sz w:val="24"/>
        </w:rPr>
        <w:t>F</w:t>
      </w:r>
      <w:r>
        <w:rPr>
          <w:sz w:val="24"/>
        </w:rPr>
        <w:t>ull Council</w:t>
      </w:r>
      <w:r>
        <w:rPr>
          <w:color w:val="222222"/>
          <w:sz w:val="24"/>
        </w:rPr>
        <w:t xml:space="preserve">; </w:t>
      </w:r>
    </w:p>
    <w:p w14:paraId="2F1D120B" w14:textId="77777777" w:rsidR="00450FDF" w:rsidRDefault="008241B4" w:rsidP="00CC2C50">
      <w:pPr>
        <w:numPr>
          <w:ilvl w:val="0"/>
          <w:numId w:val="23"/>
        </w:numPr>
        <w:spacing w:after="27" w:line="250" w:lineRule="auto"/>
      </w:pPr>
      <w:r>
        <w:rPr>
          <w:color w:val="222222"/>
          <w:sz w:val="24"/>
        </w:rPr>
        <w:t xml:space="preserve">To consider and ultimately </w:t>
      </w:r>
      <w:r>
        <w:rPr>
          <w:b/>
          <w:color w:val="222222"/>
          <w:sz w:val="24"/>
        </w:rPr>
        <w:t>approve</w:t>
      </w:r>
      <w:r>
        <w:rPr>
          <w:color w:val="222222"/>
          <w:sz w:val="24"/>
        </w:rPr>
        <w:t xml:space="preserve"> requests from organisations for financial donations in accordance with the Council’s Grant Aid Policy; </w:t>
      </w:r>
    </w:p>
    <w:p w14:paraId="28FA794B" w14:textId="1BA4EACF" w:rsidR="008971DA" w:rsidRPr="008971DA" w:rsidRDefault="008241B4" w:rsidP="00CC2C50">
      <w:pPr>
        <w:numPr>
          <w:ilvl w:val="0"/>
          <w:numId w:val="23"/>
        </w:numPr>
        <w:spacing w:after="5" w:line="250" w:lineRule="auto"/>
      </w:pPr>
      <w:r>
        <w:rPr>
          <w:color w:val="222222"/>
          <w:sz w:val="24"/>
        </w:rPr>
        <w:t xml:space="preserve">To </w:t>
      </w:r>
      <w:r>
        <w:rPr>
          <w:b/>
          <w:color w:val="222222"/>
          <w:sz w:val="24"/>
        </w:rPr>
        <w:t>approve</w:t>
      </w:r>
      <w:r>
        <w:rPr>
          <w:color w:val="222222"/>
          <w:sz w:val="24"/>
        </w:rPr>
        <w:t xml:space="preserve"> programmed service expenditure within budgets agreed by </w:t>
      </w:r>
      <w:r w:rsidR="00F64CEA">
        <w:rPr>
          <w:color w:val="222222"/>
          <w:sz w:val="24"/>
        </w:rPr>
        <w:t>F</w:t>
      </w:r>
      <w:r>
        <w:rPr>
          <w:color w:val="222222"/>
          <w:sz w:val="24"/>
        </w:rPr>
        <w:t xml:space="preserve">ull Council; </w:t>
      </w:r>
    </w:p>
    <w:p w14:paraId="094A0F02" w14:textId="48C78BBC" w:rsidR="00450FDF" w:rsidRPr="006A50DC" w:rsidRDefault="008241B4" w:rsidP="00CC2C50">
      <w:pPr>
        <w:numPr>
          <w:ilvl w:val="0"/>
          <w:numId w:val="23"/>
        </w:numPr>
        <w:spacing w:after="5" w:line="250" w:lineRule="auto"/>
      </w:pPr>
      <w:r>
        <w:rPr>
          <w:color w:val="222222"/>
          <w:sz w:val="24"/>
        </w:rPr>
        <w:t xml:space="preserve">To </w:t>
      </w:r>
      <w:r>
        <w:rPr>
          <w:b/>
          <w:color w:val="222222"/>
          <w:sz w:val="24"/>
        </w:rPr>
        <w:t>approve</w:t>
      </w:r>
      <w:r>
        <w:rPr>
          <w:color w:val="222222"/>
          <w:sz w:val="24"/>
        </w:rPr>
        <w:t xml:space="preserve"> remedial action where projected out-turn variation on the whole committee budget exceeds 5%;  </w:t>
      </w:r>
    </w:p>
    <w:p w14:paraId="2A489074" w14:textId="045F5BF6" w:rsidR="006A50DC" w:rsidRPr="006A50DC" w:rsidRDefault="006A50DC" w:rsidP="00CC2C50">
      <w:pPr>
        <w:numPr>
          <w:ilvl w:val="0"/>
          <w:numId w:val="23"/>
        </w:numPr>
        <w:spacing w:after="5" w:line="250" w:lineRule="auto"/>
      </w:pPr>
      <w:r>
        <w:rPr>
          <w:color w:val="222222"/>
          <w:sz w:val="24"/>
        </w:rPr>
        <w:t xml:space="preserve">To </w:t>
      </w:r>
      <w:r w:rsidRPr="00CC2C50">
        <w:rPr>
          <w:b/>
          <w:bCs/>
          <w:color w:val="222222"/>
          <w:sz w:val="24"/>
        </w:rPr>
        <w:t>review and recommend</w:t>
      </w:r>
      <w:r>
        <w:rPr>
          <w:color w:val="222222"/>
          <w:sz w:val="24"/>
        </w:rPr>
        <w:t xml:space="preserve"> to Full Council any amendments to the Council’s </w:t>
      </w:r>
      <w:r w:rsidR="00F64CEA">
        <w:rPr>
          <w:color w:val="222222"/>
          <w:sz w:val="24"/>
        </w:rPr>
        <w:t>F</w:t>
      </w:r>
      <w:r>
        <w:rPr>
          <w:color w:val="222222"/>
          <w:sz w:val="24"/>
        </w:rPr>
        <w:t>inancial Regulations annually</w:t>
      </w:r>
    </w:p>
    <w:p w14:paraId="65DFDD89" w14:textId="1243F787" w:rsidR="006A50DC" w:rsidRPr="006A50DC" w:rsidRDefault="006A50DC" w:rsidP="00CC2C50">
      <w:pPr>
        <w:numPr>
          <w:ilvl w:val="0"/>
          <w:numId w:val="23"/>
        </w:numPr>
        <w:spacing w:after="5" w:line="250" w:lineRule="auto"/>
      </w:pPr>
      <w:r>
        <w:rPr>
          <w:color w:val="222222"/>
          <w:sz w:val="24"/>
        </w:rPr>
        <w:t xml:space="preserve">To </w:t>
      </w:r>
      <w:r w:rsidRPr="00CC2C50">
        <w:rPr>
          <w:b/>
          <w:bCs/>
          <w:color w:val="222222"/>
          <w:sz w:val="24"/>
        </w:rPr>
        <w:t>monitor and effect compliance</w:t>
      </w:r>
      <w:r>
        <w:rPr>
          <w:color w:val="222222"/>
          <w:sz w:val="24"/>
        </w:rPr>
        <w:t xml:space="preserve"> with laid down internal and external audit and any other financial procedures, regulations, statutes</w:t>
      </w:r>
    </w:p>
    <w:p w14:paraId="4F26FF4A" w14:textId="21485428" w:rsidR="006A50DC" w:rsidRDefault="006A50DC" w:rsidP="00CC2C50">
      <w:pPr>
        <w:pStyle w:val="ListParagraph"/>
        <w:numPr>
          <w:ilvl w:val="0"/>
          <w:numId w:val="23"/>
        </w:numPr>
        <w:spacing w:after="5" w:line="250" w:lineRule="auto"/>
      </w:pPr>
      <w:r w:rsidRPr="00CC2C50">
        <w:rPr>
          <w:color w:val="222222"/>
          <w:sz w:val="24"/>
        </w:rPr>
        <w:t xml:space="preserve">To </w:t>
      </w:r>
      <w:r w:rsidRPr="00CC2C50">
        <w:rPr>
          <w:b/>
          <w:bCs/>
          <w:color w:val="222222"/>
          <w:sz w:val="24"/>
        </w:rPr>
        <w:t>monitor</w:t>
      </w:r>
      <w:r w:rsidRPr="00CC2C50">
        <w:rPr>
          <w:color w:val="222222"/>
          <w:sz w:val="24"/>
        </w:rPr>
        <w:t xml:space="preserve"> the Council’s financial risk assessments and </w:t>
      </w:r>
      <w:r w:rsidRPr="00CC2C50">
        <w:rPr>
          <w:b/>
          <w:bCs/>
          <w:color w:val="222222"/>
          <w:sz w:val="24"/>
        </w:rPr>
        <w:t>recommend</w:t>
      </w:r>
      <w:r w:rsidRPr="00CC2C50">
        <w:rPr>
          <w:color w:val="222222"/>
          <w:sz w:val="24"/>
        </w:rPr>
        <w:t xml:space="preserve"> changes as appropriate</w:t>
      </w:r>
    </w:p>
    <w:p w14:paraId="792E7F7D" w14:textId="77777777" w:rsidR="00450FDF" w:rsidRDefault="008241B4" w:rsidP="00CC2C50">
      <w:pPr>
        <w:numPr>
          <w:ilvl w:val="0"/>
          <w:numId w:val="23"/>
        </w:numPr>
        <w:spacing w:after="5" w:line="250" w:lineRule="auto"/>
      </w:pPr>
      <w:r>
        <w:rPr>
          <w:color w:val="222222"/>
          <w:sz w:val="24"/>
        </w:rPr>
        <w:t xml:space="preserve">To </w:t>
      </w:r>
      <w:r>
        <w:rPr>
          <w:b/>
          <w:color w:val="222222"/>
          <w:sz w:val="24"/>
        </w:rPr>
        <w:t>approve</w:t>
      </w:r>
      <w:r>
        <w:rPr>
          <w:color w:val="222222"/>
          <w:sz w:val="24"/>
        </w:rPr>
        <w:t xml:space="preserve"> the tendering and selection of contracts;  </w:t>
      </w:r>
    </w:p>
    <w:p w14:paraId="07DDCE5B" w14:textId="2BE5798A" w:rsidR="00450FDF" w:rsidRPr="006A50DC" w:rsidRDefault="008241B4" w:rsidP="00CC2C50">
      <w:pPr>
        <w:numPr>
          <w:ilvl w:val="0"/>
          <w:numId w:val="23"/>
        </w:numPr>
        <w:spacing w:after="5" w:line="250" w:lineRule="auto"/>
      </w:pPr>
      <w:r>
        <w:rPr>
          <w:color w:val="222222"/>
          <w:sz w:val="24"/>
        </w:rPr>
        <w:t xml:space="preserve">To </w:t>
      </w:r>
      <w:r>
        <w:rPr>
          <w:b/>
          <w:color w:val="222222"/>
          <w:sz w:val="24"/>
        </w:rPr>
        <w:t>approve</w:t>
      </w:r>
      <w:r>
        <w:rPr>
          <w:color w:val="222222"/>
          <w:sz w:val="24"/>
        </w:rPr>
        <w:t xml:space="preserve"> the selection of contractors. </w:t>
      </w:r>
    </w:p>
    <w:p w14:paraId="1D7469A5" w14:textId="2DFB5AB4" w:rsidR="006A50DC" w:rsidRPr="002D47C0" w:rsidRDefault="006A50DC" w:rsidP="00CC2C50">
      <w:pPr>
        <w:numPr>
          <w:ilvl w:val="0"/>
          <w:numId w:val="23"/>
        </w:numPr>
        <w:spacing w:after="5" w:line="250" w:lineRule="auto"/>
      </w:pPr>
      <w:r>
        <w:rPr>
          <w:color w:val="222222"/>
          <w:sz w:val="24"/>
        </w:rPr>
        <w:t xml:space="preserve">To </w:t>
      </w:r>
      <w:r w:rsidRPr="00CC2C50">
        <w:rPr>
          <w:b/>
          <w:bCs/>
          <w:color w:val="222222"/>
          <w:sz w:val="24"/>
        </w:rPr>
        <w:t xml:space="preserve">recommend </w:t>
      </w:r>
      <w:r>
        <w:rPr>
          <w:color w:val="222222"/>
          <w:sz w:val="24"/>
        </w:rPr>
        <w:t>the annual accounts to Council</w:t>
      </w:r>
      <w:r w:rsidR="00CC2C50">
        <w:rPr>
          <w:color w:val="222222"/>
          <w:sz w:val="24"/>
        </w:rPr>
        <w:t xml:space="preserve"> for approval</w:t>
      </w:r>
    </w:p>
    <w:p w14:paraId="1ED37738" w14:textId="5DB96268" w:rsidR="002D47C0" w:rsidRDefault="002D47C0" w:rsidP="00CC2C50">
      <w:pPr>
        <w:numPr>
          <w:ilvl w:val="0"/>
          <w:numId w:val="23"/>
        </w:numPr>
        <w:spacing w:after="5" w:line="250" w:lineRule="auto"/>
      </w:pPr>
      <w:r w:rsidRPr="00884648">
        <w:rPr>
          <w:color w:val="auto"/>
          <w:sz w:val="24"/>
        </w:rPr>
        <w:t xml:space="preserve">To </w:t>
      </w:r>
      <w:r w:rsidRPr="00884648">
        <w:rPr>
          <w:b/>
          <w:color w:val="auto"/>
          <w:sz w:val="24"/>
        </w:rPr>
        <w:t>oversee</w:t>
      </w:r>
      <w:r w:rsidRPr="00884648">
        <w:rPr>
          <w:color w:val="auto"/>
          <w:sz w:val="24"/>
        </w:rPr>
        <w:t xml:space="preserve"> an attractive Christmas lighting display that enhances the Village for the Christmas     period and the annual Bonfire Night event.  </w:t>
      </w:r>
    </w:p>
    <w:p w14:paraId="03F1564B" w14:textId="77777777" w:rsidR="00CC2C50" w:rsidRDefault="00CC2C50">
      <w:pPr>
        <w:spacing w:after="0"/>
        <w:rPr>
          <w:color w:val="222222"/>
          <w:sz w:val="24"/>
        </w:rPr>
      </w:pPr>
    </w:p>
    <w:p w14:paraId="63423AEB" w14:textId="38327CFA" w:rsidR="00450FDF" w:rsidRDefault="008241B4">
      <w:pPr>
        <w:spacing w:after="0"/>
      </w:pPr>
      <w:r>
        <w:rPr>
          <w:color w:val="222222"/>
          <w:sz w:val="24"/>
        </w:rPr>
        <w:t xml:space="preserve"> </w:t>
      </w:r>
    </w:p>
    <w:p w14:paraId="7EDB3C9B" w14:textId="77777777" w:rsidR="00450FDF" w:rsidRDefault="008241B4">
      <w:pPr>
        <w:pStyle w:val="Heading2"/>
        <w:ind w:left="-5"/>
      </w:pPr>
      <w:r>
        <w:rPr>
          <w:i/>
        </w:rPr>
        <w:t xml:space="preserve">Appointment of sub-committees, panels, working or task and finish groups  </w:t>
      </w:r>
    </w:p>
    <w:p w14:paraId="3BB11473" w14:textId="59579C52" w:rsidR="00450FDF" w:rsidRDefault="008241B4">
      <w:pPr>
        <w:spacing w:after="5" w:line="250" w:lineRule="auto"/>
        <w:ind w:left="21" w:hanging="10"/>
      </w:pPr>
      <w:r>
        <w:rPr>
          <w:color w:val="222222"/>
          <w:sz w:val="24"/>
        </w:rPr>
        <w:t xml:space="preserve">The Committee shall </w:t>
      </w:r>
      <w:r>
        <w:rPr>
          <w:b/>
          <w:color w:val="222222"/>
          <w:sz w:val="24"/>
        </w:rPr>
        <w:t>appoint</w:t>
      </w:r>
      <w:r>
        <w:rPr>
          <w:color w:val="222222"/>
          <w:sz w:val="24"/>
        </w:rPr>
        <w:t xml:space="preserve"> panels, temporary working or task and finish groups relevant to the functions of the Committee and receive reports from them and may request the Council to establish any relevant sub</w:t>
      </w:r>
      <w:r w:rsidR="00F64CEA">
        <w:rPr>
          <w:color w:val="222222"/>
          <w:sz w:val="24"/>
        </w:rPr>
        <w:t>-</w:t>
      </w:r>
      <w:r>
        <w:rPr>
          <w:color w:val="222222"/>
          <w:sz w:val="24"/>
        </w:rPr>
        <w:t xml:space="preserve">committees.  </w:t>
      </w:r>
    </w:p>
    <w:p w14:paraId="136A4949" w14:textId="6F090783" w:rsidR="00450FDF" w:rsidRDefault="008241B4">
      <w:pPr>
        <w:spacing w:after="8"/>
        <w:rPr>
          <w:sz w:val="24"/>
        </w:rPr>
      </w:pPr>
      <w:r>
        <w:rPr>
          <w:sz w:val="24"/>
        </w:rPr>
        <w:t xml:space="preserve"> </w:t>
      </w:r>
    </w:p>
    <w:p w14:paraId="6F8A3043" w14:textId="11AB13C5" w:rsidR="00450FDF" w:rsidRDefault="008971DA">
      <w:pPr>
        <w:pBdr>
          <w:top w:val="single" w:sz="4" w:space="0" w:color="000000"/>
          <w:left w:val="single" w:sz="4" w:space="0" w:color="000000"/>
          <w:bottom w:val="single" w:sz="4" w:space="0" w:color="000000"/>
          <w:right w:val="single" w:sz="4" w:space="0" w:color="000000"/>
        </w:pBdr>
        <w:shd w:val="clear" w:color="auto" w:fill="D9D9D9"/>
        <w:spacing w:after="6"/>
        <w:ind w:left="-5" w:hanging="10"/>
      </w:pPr>
      <w:r>
        <w:rPr>
          <w:b/>
          <w:color w:val="222222"/>
          <w:sz w:val="24"/>
        </w:rPr>
        <w:lastRenderedPageBreak/>
        <w:t>Open Spaces</w:t>
      </w:r>
      <w:r w:rsidR="008241B4">
        <w:rPr>
          <w:b/>
          <w:color w:val="222222"/>
          <w:sz w:val="24"/>
        </w:rPr>
        <w:t xml:space="preserve"> Committee</w:t>
      </w:r>
      <w:r w:rsidR="008241B4">
        <w:rPr>
          <w:b/>
          <w:sz w:val="24"/>
        </w:rPr>
        <w:t xml:space="preserve"> </w:t>
      </w:r>
    </w:p>
    <w:p w14:paraId="236A63C4" w14:textId="77777777" w:rsidR="00450FDF" w:rsidRDefault="008241B4">
      <w:pPr>
        <w:spacing w:after="0"/>
      </w:pPr>
      <w:r>
        <w:rPr>
          <w:color w:val="222222"/>
          <w:sz w:val="24"/>
        </w:rPr>
        <w:t xml:space="preserve"> </w:t>
      </w:r>
    </w:p>
    <w:p w14:paraId="43821F8F" w14:textId="77777777" w:rsidR="00450FDF" w:rsidRDefault="008241B4">
      <w:pPr>
        <w:spacing w:after="0"/>
        <w:ind w:left="-5" w:hanging="10"/>
      </w:pPr>
      <w:r>
        <w:rPr>
          <w:b/>
          <w:color w:val="222222"/>
          <w:sz w:val="24"/>
        </w:rPr>
        <w:t xml:space="preserve">Purpose  </w:t>
      </w:r>
    </w:p>
    <w:p w14:paraId="7201841E" w14:textId="018DF196" w:rsidR="00450FDF" w:rsidRDefault="008241B4">
      <w:pPr>
        <w:spacing w:after="5" w:line="250" w:lineRule="auto"/>
        <w:ind w:left="21" w:hanging="10"/>
      </w:pPr>
      <w:r>
        <w:rPr>
          <w:color w:val="222222"/>
          <w:sz w:val="24"/>
        </w:rPr>
        <w:t>To deal with all matters concerning allotments,</w:t>
      </w:r>
      <w:r w:rsidR="008971DA">
        <w:rPr>
          <w:color w:val="222222"/>
          <w:sz w:val="24"/>
        </w:rPr>
        <w:t xml:space="preserve"> planting and grass cutting contracts, cemetery and burials, play areas and equipment, a</w:t>
      </w:r>
      <w:r w:rsidR="00CC2C50">
        <w:rPr>
          <w:color w:val="222222"/>
          <w:sz w:val="24"/>
        </w:rPr>
        <w:t>nd</w:t>
      </w:r>
      <w:r w:rsidR="008971DA">
        <w:rPr>
          <w:color w:val="222222"/>
          <w:sz w:val="24"/>
        </w:rPr>
        <w:t xml:space="preserve"> all open spaces</w:t>
      </w:r>
      <w:r w:rsidR="00CC2C50">
        <w:rPr>
          <w:color w:val="222222"/>
          <w:sz w:val="24"/>
        </w:rPr>
        <w:t xml:space="preserve"> within their control</w:t>
      </w:r>
      <w:r>
        <w:rPr>
          <w:color w:val="222222"/>
          <w:sz w:val="24"/>
        </w:rPr>
        <w:t>.</w:t>
      </w:r>
      <w:r>
        <w:rPr>
          <w:b/>
          <w:color w:val="222222"/>
          <w:sz w:val="24"/>
        </w:rPr>
        <w:t xml:space="preserve"> </w:t>
      </w:r>
    </w:p>
    <w:p w14:paraId="3F366491" w14:textId="77777777" w:rsidR="00450FDF" w:rsidRDefault="008241B4">
      <w:pPr>
        <w:spacing w:after="0"/>
      </w:pPr>
      <w:r>
        <w:rPr>
          <w:b/>
          <w:color w:val="222222"/>
          <w:sz w:val="24"/>
        </w:rPr>
        <w:t xml:space="preserve"> </w:t>
      </w:r>
    </w:p>
    <w:p w14:paraId="24BCD749" w14:textId="77777777" w:rsidR="00450FDF" w:rsidRDefault="008241B4">
      <w:pPr>
        <w:pStyle w:val="Heading2"/>
        <w:ind w:left="-5"/>
      </w:pPr>
      <w:r>
        <w:t xml:space="preserve">TERMS OF REFERENCE </w:t>
      </w:r>
    </w:p>
    <w:p w14:paraId="7B9BBF5E" w14:textId="77777777" w:rsidR="00450FDF" w:rsidRDefault="008241B4">
      <w:pPr>
        <w:spacing w:after="35" w:line="250" w:lineRule="auto"/>
        <w:ind w:left="10" w:hanging="10"/>
      </w:pPr>
      <w:r>
        <w:rPr>
          <w:sz w:val="24"/>
        </w:rPr>
        <w:t xml:space="preserve">The maintenance, management and improvements of outdoor facilities. This includes:  </w:t>
      </w:r>
    </w:p>
    <w:p w14:paraId="01C0D79F" w14:textId="4EACE87C" w:rsidR="00450FDF" w:rsidRPr="004E325E" w:rsidRDefault="008241B4" w:rsidP="008971DA">
      <w:pPr>
        <w:numPr>
          <w:ilvl w:val="0"/>
          <w:numId w:val="9"/>
        </w:numPr>
        <w:spacing w:after="5" w:line="250" w:lineRule="auto"/>
        <w:ind w:hanging="360"/>
      </w:pPr>
      <w:r>
        <w:rPr>
          <w:sz w:val="24"/>
        </w:rPr>
        <w:t>Allotment</w:t>
      </w:r>
      <w:r w:rsidR="008971DA">
        <w:rPr>
          <w:sz w:val="24"/>
        </w:rPr>
        <w:t>s</w:t>
      </w:r>
    </w:p>
    <w:p w14:paraId="5A5FAE91" w14:textId="7DB6E119" w:rsidR="004E325E" w:rsidRPr="004E325E" w:rsidRDefault="004E325E" w:rsidP="008971DA">
      <w:pPr>
        <w:numPr>
          <w:ilvl w:val="0"/>
          <w:numId w:val="9"/>
        </w:numPr>
        <w:spacing w:after="5" w:line="250" w:lineRule="auto"/>
        <w:ind w:hanging="360"/>
      </w:pPr>
      <w:r>
        <w:rPr>
          <w:sz w:val="24"/>
        </w:rPr>
        <w:t>Skatepark</w:t>
      </w:r>
    </w:p>
    <w:p w14:paraId="6BE66FB2" w14:textId="4D040369" w:rsidR="004E325E" w:rsidRDefault="004E325E" w:rsidP="008971DA">
      <w:pPr>
        <w:numPr>
          <w:ilvl w:val="0"/>
          <w:numId w:val="9"/>
        </w:numPr>
        <w:spacing w:after="5" w:line="250" w:lineRule="auto"/>
        <w:ind w:hanging="360"/>
      </w:pPr>
      <w:r>
        <w:rPr>
          <w:sz w:val="24"/>
        </w:rPr>
        <w:t>St Mary’s Churchyard and the Memorial Gardens</w:t>
      </w:r>
    </w:p>
    <w:p w14:paraId="0B1E749F" w14:textId="482AF298" w:rsidR="00450FDF" w:rsidRDefault="008971DA" w:rsidP="008971DA">
      <w:pPr>
        <w:numPr>
          <w:ilvl w:val="0"/>
          <w:numId w:val="9"/>
        </w:numPr>
        <w:spacing w:after="5" w:line="250" w:lineRule="auto"/>
        <w:ind w:hanging="360"/>
      </w:pPr>
      <w:r>
        <w:rPr>
          <w:sz w:val="24"/>
        </w:rPr>
        <w:t xml:space="preserve"> Supporting </w:t>
      </w:r>
      <w:r w:rsidR="008241B4">
        <w:rPr>
          <w:sz w:val="24"/>
        </w:rPr>
        <w:t xml:space="preserve">Environmental Issues </w:t>
      </w:r>
    </w:p>
    <w:p w14:paraId="2A6CC0D2" w14:textId="77777777" w:rsidR="00450FDF" w:rsidRDefault="008241B4">
      <w:pPr>
        <w:numPr>
          <w:ilvl w:val="0"/>
          <w:numId w:val="9"/>
        </w:numPr>
        <w:spacing w:after="5" w:line="250" w:lineRule="auto"/>
        <w:ind w:hanging="360"/>
      </w:pPr>
      <w:r>
        <w:rPr>
          <w:sz w:val="24"/>
        </w:rPr>
        <w:t xml:space="preserve">Playgrounds and Play Equipment </w:t>
      </w:r>
    </w:p>
    <w:p w14:paraId="292DEF96" w14:textId="354F74CE" w:rsidR="00450FDF" w:rsidRDefault="008241B4">
      <w:pPr>
        <w:numPr>
          <w:ilvl w:val="0"/>
          <w:numId w:val="9"/>
        </w:numPr>
        <w:spacing w:after="5" w:line="250" w:lineRule="auto"/>
        <w:ind w:hanging="360"/>
      </w:pPr>
      <w:r>
        <w:rPr>
          <w:sz w:val="24"/>
        </w:rPr>
        <w:t xml:space="preserve">Recreation </w:t>
      </w:r>
      <w:r w:rsidRPr="004D30B7">
        <w:rPr>
          <w:color w:val="auto"/>
          <w:sz w:val="24"/>
        </w:rPr>
        <w:t xml:space="preserve">Grounds </w:t>
      </w:r>
      <w:r w:rsidR="00F64CEA" w:rsidRPr="004D30B7">
        <w:rPr>
          <w:color w:val="auto"/>
          <w:sz w:val="24"/>
        </w:rPr>
        <w:t>and all Public Open Spaces</w:t>
      </w:r>
    </w:p>
    <w:p w14:paraId="2F03F0C5" w14:textId="7A383CAD" w:rsidR="00450FDF" w:rsidRDefault="008241B4" w:rsidP="008971DA">
      <w:pPr>
        <w:numPr>
          <w:ilvl w:val="0"/>
          <w:numId w:val="9"/>
        </w:numPr>
        <w:spacing w:after="5" w:line="250" w:lineRule="auto"/>
        <w:ind w:hanging="360"/>
      </w:pPr>
      <w:r>
        <w:rPr>
          <w:sz w:val="24"/>
        </w:rPr>
        <w:t>Seats and litter bins</w:t>
      </w:r>
    </w:p>
    <w:p w14:paraId="45388D88" w14:textId="66E1683D" w:rsidR="00450FDF" w:rsidRDefault="004E325E">
      <w:pPr>
        <w:numPr>
          <w:ilvl w:val="0"/>
          <w:numId w:val="9"/>
        </w:numPr>
        <w:spacing w:after="5" w:line="250" w:lineRule="auto"/>
        <w:ind w:hanging="360"/>
      </w:pPr>
      <w:r>
        <w:rPr>
          <w:sz w:val="24"/>
        </w:rPr>
        <w:t>Stansted in Bloom</w:t>
      </w:r>
    </w:p>
    <w:p w14:paraId="259A7DB0" w14:textId="3536430C" w:rsidR="00450FDF" w:rsidRDefault="008241B4">
      <w:pPr>
        <w:numPr>
          <w:ilvl w:val="0"/>
          <w:numId w:val="9"/>
        </w:numPr>
        <w:spacing w:after="5" w:line="250" w:lineRule="auto"/>
        <w:ind w:hanging="360"/>
      </w:pPr>
      <w:r>
        <w:rPr>
          <w:sz w:val="24"/>
        </w:rPr>
        <w:t xml:space="preserve">Events </w:t>
      </w:r>
      <w:r w:rsidR="004E325E">
        <w:rPr>
          <w:sz w:val="24"/>
        </w:rPr>
        <w:t>that may be agreed and promoted by the Parish Council</w:t>
      </w:r>
    </w:p>
    <w:p w14:paraId="32D49644" w14:textId="77777777" w:rsidR="00450FDF" w:rsidRDefault="008241B4">
      <w:pPr>
        <w:spacing w:after="0"/>
      </w:pPr>
      <w:r>
        <w:rPr>
          <w:color w:val="222222"/>
          <w:sz w:val="24"/>
        </w:rPr>
        <w:t xml:space="preserve"> </w:t>
      </w:r>
    </w:p>
    <w:p w14:paraId="20957391" w14:textId="6F932CB2" w:rsidR="00450FDF" w:rsidRPr="00CC2C50" w:rsidRDefault="008241B4">
      <w:pPr>
        <w:spacing w:after="5" w:line="250" w:lineRule="auto"/>
        <w:ind w:left="10" w:hanging="10"/>
        <w:rPr>
          <w:color w:val="222222"/>
          <w:sz w:val="24"/>
          <w:szCs w:val="24"/>
        </w:rPr>
      </w:pPr>
      <w:r w:rsidRPr="00CC2C50">
        <w:rPr>
          <w:color w:val="222222"/>
          <w:sz w:val="24"/>
          <w:szCs w:val="24"/>
        </w:rPr>
        <w:t>To submit p</w:t>
      </w:r>
      <w:r w:rsidRPr="00CC2C50">
        <w:rPr>
          <w:sz w:val="24"/>
          <w:szCs w:val="24"/>
        </w:rPr>
        <w:t xml:space="preserve">roposals for the following financial year to </w:t>
      </w:r>
      <w:r w:rsidRPr="004D30B7">
        <w:rPr>
          <w:color w:val="auto"/>
          <w:sz w:val="24"/>
          <w:szCs w:val="24"/>
        </w:rPr>
        <w:t xml:space="preserve">the </w:t>
      </w:r>
      <w:r w:rsidR="00F64CEA" w:rsidRPr="004D30B7">
        <w:rPr>
          <w:color w:val="auto"/>
          <w:sz w:val="24"/>
          <w:szCs w:val="24"/>
        </w:rPr>
        <w:t xml:space="preserve">F&amp;GP Committee </w:t>
      </w:r>
      <w:r w:rsidRPr="004D30B7">
        <w:rPr>
          <w:color w:val="auto"/>
          <w:sz w:val="24"/>
          <w:szCs w:val="24"/>
        </w:rPr>
        <w:t xml:space="preserve">not </w:t>
      </w:r>
      <w:r w:rsidRPr="00CC2C50">
        <w:rPr>
          <w:sz w:val="24"/>
          <w:szCs w:val="24"/>
        </w:rPr>
        <w:t>later than the end of October each year including any proposals for revising the forecast</w:t>
      </w:r>
      <w:r w:rsidR="004D30B7">
        <w:rPr>
          <w:sz w:val="24"/>
          <w:szCs w:val="24"/>
        </w:rPr>
        <w:t>.</w:t>
      </w:r>
    </w:p>
    <w:p w14:paraId="46DB4CD5" w14:textId="661F69D5" w:rsidR="003C19F3" w:rsidRPr="00CC2C50" w:rsidRDefault="003C19F3">
      <w:pPr>
        <w:spacing w:after="5" w:line="250" w:lineRule="auto"/>
        <w:ind w:left="10" w:hanging="10"/>
        <w:rPr>
          <w:sz w:val="24"/>
          <w:szCs w:val="24"/>
        </w:rPr>
      </w:pPr>
    </w:p>
    <w:p w14:paraId="5E2C0424" w14:textId="14336B07" w:rsidR="003C19F3" w:rsidRPr="00CC2C50" w:rsidRDefault="003C19F3">
      <w:pPr>
        <w:spacing w:after="5" w:line="250" w:lineRule="auto"/>
        <w:ind w:left="10" w:hanging="10"/>
        <w:rPr>
          <w:sz w:val="24"/>
          <w:szCs w:val="24"/>
        </w:rPr>
      </w:pPr>
      <w:r w:rsidRPr="00CC2C50">
        <w:rPr>
          <w:sz w:val="24"/>
          <w:szCs w:val="24"/>
        </w:rPr>
        <w:t>These terms of reference are to be reviewed annually at the Statutory Annual meeting of Stansted Mountfitchet Parish Council</w:t>
      </w:r>
    </w:p>
    <w:p w14:paraId="207F3262" w14:textId="77777777" w:rsidR="00450FDF" w:rsidRPr="00CC2C50" w:rsidRDefault="008241B4">
      <w:pPr>
        <w:spacing w:after="0"/>
        <w:rPr>
          <w:sz w:val="24"/>
          <w:szCs w:val="24"/>
        </w:rPr>
      </w:pPr>
      <w:r w:rsidRPr="00CC2C50">
        <w:rPr>
          <w:color w:val="222222"/>
          <w:sz w:val="24"/>
          <w:szCs w:val="24"/>
        </w:rPr>
        <w:t xml:space="preserve"> </w:t>
      </w:r>
    </w:p>
    <w:p w14:paraId="4ABC8FA0" w14:textId="77777777" w:rsidR="00450FDF" w:rsidRDefault="008241B4">
      <w:pPr>
        <w:pStyle w:val="Heading2"/>
        <w:ind w:left="-5"/>
      </w:pPr>
      <w:r>
        <w:t xml:space="preserve">Committee </w:t>
      </w:r>
    </w:p>
    <w:p w14:paraId="3EDEC58A" w14:textId="0434FDFA" w:rsidR="00450FDF" w:rsidRPr="001004F2" w:rsidRDefault="00BF2B50">
      <w:pPr>
        <w:spacing w:after="5" w:line="250" w:lineRule="auto"/>
        <w:ind w:left="21" w:hanging="10"/>
        <w:rPr>
          <w:strike/>
          <w:color w:val="000000" w:themeColor="text1"/>
          <w:sz w:val="24"/>
        </w:rPr>
      </w:pPr>
      <w:r w:rsidRPr="00526D40">
        <w:rPr>
          <w:color w:val="000000" w:themeColor="text1"/>
          <w:sz w:val="24"/>
        </w:rPr>
        <w:t xml:space="preserve">7 </w:t>
      </w:r>
      <w:r w:rsidR="008241B4" w:rsidRPr="00526D40">
        <w:rPr>
          <w:color w:val="000000" w:themeColor="text1"/>
          <w:sz w:val="24"/>
        </w:rPr>
        <w:t>P</w:t>
      </w:r>
      <w:r w:rsidR="008241B4" w:rsidRPr="001004F2">
        <w:rPr>
          <w:color w:val="000000" w:themeColor="text1"/>
          <w:sz w:val="24"/>
        </w:rPr>
        <w:t>arish Councillors</w:t>
      </w:r>
      <w:r>
        <w:rPr>
          <w:color w:val="000000" w:themeColor="text1"/>
          <w:sz w:val="24"/>
        </w:rPr>
        <w:t xml:space="preserve"> plus</w:t>
      </w:r>
      <w:r w:rsidR="008241B4" w:rsidRPr="001004F2">
        <w:rPr>
          <w:color w:val="000000" w:themeColor="text1"/>
          <w:sz w:val="24"/>
        </w:rPr>
        <w:t xml:space="preserve"> The Chair and Vice-Chair of the Council </w:t>
      </w:r>
      <w:r>
        <w:rPr>
          <w:color w:val="000000" w:themeColor="text1"/>
          <w:sz w:val="24"/>
        </w:rPr>
        <w:t>who are</w:t>
      </w:r>
      <w:r w:rsidR="008241B4" w:rsidRPr="001004F2">
        <w:rPr>
          <w:color w:val="000000" w:themeColor="text1"/>
          <w:sz w:val="24"/>
        </w:rPr>
        <w:t xml:space="preserve"> ex-officio members with full voting rights</w:t>
      </w:r>
      <w:r>
        <w:rPr>
          <w:color w:val="000000" w:themeColor="text1"/>
          <w:sz w:val="24"/>
        </w:rPr>
        <w:t xml:space="preserve"> as per Standing Orders</w:t>
      </w:r>
    </w:p>
    <w:p w14:paraId="582979FD" w14:textId="7CE1FF10" w:rsidR="00720D91" w:rsidRDefault="00720D91">
      <w:pPr>
        <w:spacing w:after="5" w:line="250" w:lineRule="auto"/>
        <w:ind w:left="21" w:hanging="10"/>
      </w:pPr>
      <w:r w:rsidRPr="001004F2">
        <w:rPr>
          <w:color w:val="000000" w:themeColor="text1"/>
          <w:sz w:val="24"/>
        </w:rPr>
        <w:t>When appropriate external advisor(s),</w:t>
      </w:r>
      <w:r w:rsidR="00CC2C50" w:rsidRPr="001004F2">
        <w:rPr>
          <w:color w:val="000000" w:themeColor="text1"/>
          <w:sz w:val="24"/>
        </w:rPr>
        <w:t xml:space="preserve"> </w:t>
      </w:r>
      <w:r w:rsidRPr="001004F2">
        <w:rPr>
          <w:color w:val="000000" w:themeColor="text1"/>
          <w:sz w:val="24"/>
        </w:rPr>
        <w:t xml:space="preserve">stakeholders, partners and or electorate representative(s) shall be </w:t>
      </w:r>
      <w:r w:rsidR="00F64CEA" w:rsidRPr="007D4B5A">
        <w:rPr>
          <w:color w:val="auto"/>
          <w:sz w:val="24"/>
        </w:rPr>
        <w:t>invited to attend meetings</w:t>
      </w:r>
      <w:r w:rsidR="007D4B5A" w:rsidRPr="007D4B5A">
        <w:rPr>
          <w:color w:val="auto"/>
          <w:sz w:val="24"/>
        </w:rPr>
        <w:t>.</w:t>
      </w:r>
      <w:r w:rsidRPr="007D4B5A">
        <w:rPr>
          <w:color w:val="auto"/>
          <w:sz w:val="24"/>
        </w:rPr>
        <w:t xml:space="preserve"> </w:t>
      </w:r>
    </w:p>
    <w:p w14:paraId="034D25DD" w14:textId="77777777" w:rsidR="00450FDF" w:rsidRDefault="008241B4">
      <w:pPr>
        <w:spacing w:after="0"/>
      </w:pPr>
      <w:r>
        <w:rPr>
          <w:color w:val="222222"/>
          <w:sz w:val="24"/>
        </w:rPr>
        <w:t xml:space="preserve"> </w:t>
      </w:r>
    </w:p>
    <w:p w14:paraId="41B243E3" w14:textId="77777777" w:rsidR="00450FDF" w:rsidRDefault="008241B4">
      <w:pPr>
        <w:spacing w:after="0"/>
        <w:ind w:left="-5" w:hanging="10"/>
      </w:pPr>
      <w:r>
        <w:rPr>
          <w:b/>
          <w:color w:val="222222"/>
          <w:sz w:val="24"/>
        </w:rPr>
        <w:t xml:space="preserve">Quorum </w:t>
      </w:r>
    </w:p>
    <w:p w14:paraId="6EE32292" w14:textId="77777777" w:rsidR="00450FDF" w:rsidRDefault="008241B4">
      <w:pPr>
        <w:spacing w:after="5" w:line="250" w:lineRule="auto"/>
        <w:ind w:left="21" w:hanging="10"/>
      </w:pPr>
      <w:r>
        <w:rPr>
          <w:color w:val="222222"/>
          <w:sz w:val="24"/>
        </w:rPr>
        <w:t xml:space="preserve">Three members must be present for this meeting to commence. </w:t>
      </w:r>
    </w:p>
    <w:p w14:paraId="1AB23A58" w14:textId="77777777" w:rsidR="00450FDF" w:rsidRDefault="008241B4">
      <w:pPr>
        <w:spacing w:after="0"/>
      </w:pPr>
      <w:r>
        <w:rPr>
          <w:b/>
          <w:color w:val="222222"/>
          <w:sz w:val="24"/>
        </w:rPr>
        <w:t xml:space="preserve"> </w:t>
      </w:r>
    </w:p>
    <w:p w14:paraId="42750CD3" w14:textId="77777777" w:rsidR="00450FDF" w:rsidRDefault="008241B4">
      <w:pPr>
        <w:pStyle w:val="Heading2"/>
        <w:ind w:left="-5"/>
      </w:pPr>
      <w:r>
        <w:t xml:space="preserve">Meetings </w:t>
      </w:r>
    </w:p>
    <w:p w14:paraId="1F79BFBD" w14:textId="4D3CB7D6" w:rsidR="00450FDF" w:rsidRDefault="008241B4">
      <w:pPr>
        <w:spacing w:after="5" w:line="250" w:lineRule="auto"/>
        <w:ind w:left="21" w:hanging="10"/>
      </w:pPr>
      <w:r>
        <w:rPr>
          <w:color w:val="222222"/>
          <w:sz w:val="24"/>
        </w:rPr>
        <w:t xml:space="preserve">The Committee meets on dates and times as approved by the Council and will usually take place in the </w:t>
      </w:r>
      <w:r w:rsidR="008971DA">
        <w:rPr>
          <w:color w:val="222222"/>
          <w:sz w:val="24"/>
        </w:rPr>
        <w:t>Parish Office</w:t>
      </w:r>
      <w:r>
        <w:rPr>
          <w:color w:val="222222"/>
          <w:sz w:val="24"/>
        </w:rPr>
        <w:t xml:space="preserve">. Extraordinary meetings may be arranged if deemed necessary.  </w:t>
      </w:r>
    </w:p>
    <w:p w14:paraId="1CBD7B45" w14:textId="77777777" w:rsidR="00450FDF" w:rsidRDefault="008241B4">
      <w:pPr>
        <w:spacing w:after="0"/>
      </w:pPr>
      <w:r>
        <w:rPr>
          <w:color w:val="222222"/>
          <w:sz w:val="24"/>
        </w:rPr>
        <w:t xml:space="preserve"> </w:t>
      </w:r>
    </w:p>
    <w:p w14:paraId="2C2ED617" w14:textId="77777777" w:rsidR="00450FDF" w:rsidRDefault="008241B4">
      <w:pPr>
        <w:spacing w:after="0"/>
      </w:pPr>
      <w:r>
        <w:rPr>
          <w:color w:val="222222"/>
          <w:sz w:val="24"/>
        </w:rPr>
        <w:t xml:space="preserve"> </w:t>
      </w:r>
    </w:p>
    <w:p w14:paraId="1BD809E6" w14:textId="77777777" w:rsidR="00450FDF" w:rsidRDefault="008241B4">
      <w:pPr>
        <w:pStyle w:val="Heading1"/>
        <w:ind w:left="-5"/>
      </w:pPr>
      <w:r>
        <w:t>SCHEME OF DELEGATION</w:t>
      </w:r>
      <w:r>
        <w:rPr>
          <w:sz w:val="24"/>
        </w:rPr>
        <w:t xml:space="preserve"> </w:t>
      </w:r>
    </w:p>
    <w:p w14:paraId="4A00725A" w14:textId="70C43E44" w:rsidR="00450FDF" w:rsidRDefault="008241B4" w:rsidP="00DC76B5">
      <w:pPr>
        <w:numPr>
          <w:ilvl w:val="0"/>
          <w:numId w:val="25"/>
        </w:numPr>
        <w:spacing w:after="27" w:line="250" w:lineRule="auto"/>
      </w:pPr>
      <w:r>
        <w:rPr>
          <w:color w:val="222222"/>
          <w:sz w:val="24"/>
        </w:rPr>
        <w:t xml:space="preserve">To </w:t>
      </w:r>
      <w:r>
        <w:rPr>
          <w:b/>
          <w:color w:val="222222"/>
          <w:sz w:val="24"/>
        </w:rPr>
        <w:t>approve</w:t>
      </w:r>
      <w:r>
        <w:rPr>
          <w:color w:val="222222"/>
          <w:sz w:val="24"/>
        </w:rPr>
        <w:t xml:space="preserve"> programmed service expenditure within budgets agreed by full Council and to submit a report to the Finance and General Purposes Committee where projected out-turn variation on the whole committee budget exceeds</w:t>
      </w:r>
      <w:r w:rsidR="007D4B5A">
        <w:rPr>
          <w:color w:val="222222"/>
          <w:sz w:val="24"/>
        </w:rPr>
        <w:t xml:space="preserve"> 5%.</w:t>
      </w:r>
    </w:p>
    <w:p w14:paraId="0E2FD093" w14:textId="77777777" w:rsidR="00450FDF" w:rsidRDefault="008241B4" w:rsidP="00DC76B5">
      <w:pPr>
        <w:numPr>
          <w:ilvl w:val="0"/>
          <w:numId w:val="25"/>
        </w:numPr>
        <w:spacing w:after="5" w:line="250" w:lineRule="auto"/>
      </w:pPr>
      <w:r>
        <w:rPr>
          <w:color w:val="222222"/>
          <w:sz w:val="24"/>
        </w:rPr>
        <w:t xml:space="preserve">To </w:t>
      </w:r>
      <w:r>
        <w:rPr>
          <w:b/>
          <w:color w:val="222222"/>
          <w:sz w:val="24"/>
        </w:rPr>
        <w:t xml:space="preserve">authorise </w:t>
      </w:r>
      <w:r>
        <w:rPr>
          <w:color w:val="222222"/>
          <w:sz w:val="24"/>
        </w:rPr>
        <w:t xml:space="preserve">expenditure within approved budgets;  </w:t>
      </w:r>
    </w:p>
    <w:p w14:paraId="26DDCB23" w14:textId="77777777" w:rsidR="008971DA" w:rsidRPr="008971DA" w:rsidRDefault="008241B4" w:rsidP="00DC76B5">
      <w:pPr>
        <w:numPr>
          <w:ilvl w:val="0"/>
          <w:numId w:val="25"/>
        </w:numPr>
        <w:spacing w:after="5" w:line="250" w:lineRule="auto"/>
      </w:pPr>
      <w:r>
        <w:rPr>
          <w:color w:val="222222"/>
          <w:sz w:val="24"/>
        </w:rPr>
        <w:t xml:space="preserve">To </w:t>
      </w:r>
      <w:r>
        <w:rPr>
          <w:b/>
          <w:color w:val="222222"/>
          <w:sz w:val="24"/>
        </w:rPr>
        <w:t>approve</w:t>
      </w:r>
      <w:r>
        <w:rPr>
          <w:color w:val="222222"/>
          <w:sz w:val="24"/>
        </w:rPr>
        <w:t xml:space="preserve"> the tendering and selection of contracts; </w:t>
      </w:r>
    </w:p>
    <w:p w14:paraId="5B613DC4" w14:textId="6D0F1AAE" w:rsidR="00450FDF" w:rsidRPr="00720D91" w:rsidRDefault="008241B4" w:rsidP="00DC76B5">
      <w:pPr>
        <w:numPr>
          <w:ilvl w:val="0"/>
          <w:numId w:val="25"/>
        </w:numPr>
        <w:spacing w:after="5" w:line="250" w:lineRule="auto"/>
      </w:pPr>
      <w:r>
        <w:rPr>
          <w:color w:val="222222"/>
          <w:sz w:val="24"/>
        </w:rPr>
        <w:t xml:space="preserve">To </w:t>
      </w:r>
      <w:r>
        <w:rPr>
          <w:b/>
          <w:color w:val="222222"/>
          <w:sz w:val="24"/>
        </w:rPr>
        <w:t>approve</w:t>
      </w:r>
      <w:r>
        <w:rPr>
          <w:color w:val="222222"/>
          <w:sz w:val="24"/>
        </w:rPr>
        <w:t xml:space="preserve"> the selection of contractors;  </w:t>
      </w:r>
    </w:p>
    <w:p w14:paraId="777F7BAB" w14:textId="254873F3" w:rsidR="00720D91" w:rsidRDefault="00720D91" w:rsidP="00DC76B5">
      <w:pPr>
        <w:numPr>
          <w:ilvl w:val="0"/>
          <w:numId w:val="25"/>
        </w:numPr>
        <w:spacing w:after="5" w:line="250" w:lineRule="auto"/>
      </w:pPr>
      <w:r>
        <w:rPr>
          <w:color w:val="222222"/>
          <w:sz w:val="24"/>
        </w:rPr>
        <w:t xml:space="preserve">To be the </w:t>
      </w:r>
      <w:r w:rsidRPr="00CC2C50">
        <w:rPr>
          <w:b/>
          <w:bCs/>
          <w:color w:val="222222"/>
          <w:sz w:val="24"/>
        </w:rPr>
        <w:t>liaison body</w:t>
      </w:r>
      <w:r>
        <w:rPr>
          <w:color w:val="222222"/>
          <w:sz w:val="24"/>
        </w:rPr>
        <w:t xml:space="preserve"> between the Parish Council and allotment holders.</w:t>
      </w:r>
    </w:p>
    <w:p w14:paraId="567D594A" w14:textId="28416B26" w:rsidR="008971DA" w:rsidRPr="008971DA" w:rsidRDefault="008241B4" w:rsidP="00DC76B5">
      <w:pPr>
        <w:numPr>
          <w:ilvl w:val="0"/>
          <w:numId w:val="25"/>
        </w:numPr>
        <w:spacing w:after="27" w:line="250" w:lineRule="auto"/>
        <w:ind w:right="1286"/>
      </w:pPr>
      <w:r>
        <w:rPr>
          <w:color w:val="222222"/>
          <w:sz w:val="24"/>
        </w:rPr>
        <w:lastRenderedPageBreak/>
        <w:t xml:space="preserve">To </w:t>
      </w:r>
      <w:r>
        <w:rPr>
          <w:b/>
          <w:color w:val="222222"/>
          <w:sz w:val="24"/>
        </w:rPr>
        <w:t>approve</w:t>
      </w:r>
      <w:r>
        <w:rPr>
          <w:color w:val="222222"/>
          <w:sz w:val="24"/>
        </w:rPr>
        <w:t xml:space="preserve"> Allotment rules</w:t>
      </w:r>
      <w:r w:rsidR="00720D91">
        <w:rPr>
          <w:color w:val="222222"/>
          <w:sz w:val="24"/>
        </w:rPr>
        <w:t>,</w:t>
      </w:r>
      <w:r>
        <w:rPr>
          <w:color w:val="222222"/>
          <w:sz w:val="24"/>
        </w:rPr>
        <w:t xml:space="preserve"> procedures</w:t>
      </w:r>
      <w:r w:rsidR="00720D91">
        <w:rPr>
          <w:color w:val="222222"/>
          <w:sz w:val="24"/>
        </w:rPr>
        <w:t xml:space="preserve"> and policy</w:t>
      </w:r>
      <w:r>
        <w:rPr>
          <w:color w:val="222222"/>
          <w:sz w:val="24"/>
        </w:rPr>
        <w:t xml:space="preserve">, to </w:t>
      </w:r>
      <w:r w:rsidR="00720D91">
        <w:rPr>
          <w:color w:val="222222"/>
          <w:sz w:val="24"/>
        </w:rPr>
        <w:t xml:space="preserve">action and </w:t>
      </w:r>
      <w:r>
        <w:rPr>
          <w:color w:val="222222"/>
          <w:sz w:val="24"/>
        </w:rPr>
        <w:t xml:space="preserve">review </w:t>
      </w:r>
      <w:r w:rsidR="00720D91">
        <w:rPr>
          <w:color w:val="222222"/>
          <w:sz w:val="24"/>
        </w:rPr>
        <w:t xml:space="preserve">letting and </w:t>
      </w:r>
      <w:r>
        <w:rPr>
          <w:color w:val="222222"/>
          <w:sz w:val="24"/>
        </w:rPr>
        <w:t>lease agreements</w:t>
      </w:r>
      <w:r>
        <w:rPr>
          <w:sz w:val="24"/>
        </w:rPr>
        <w:t xml:space="preserve"> and make recommendations in respect of any amendments to </w:t>
      </w:r>
      <w:r w:rsidR="00F64CEA">
        <w:rPr>
          <w:sz w:val="24"/>
        </w:rPr>
        <w:t>F</w:t>
      </w:r>
      <w:r>
        <w:rPr>
          <w:sz w:val="24"/>
        </w:rPr>
        <w:t>ull Council</w:t>
      </w:r>
      <w:r>
        <w:rPr>
          <w:color w:val="222222"/>
          <w:sz w:val="24"/>
        </w:rPr>
        <w:t xml:space="preserve"> and to monitor enforcement action</w:t>
      </w:r>
      <w:r w:rsidRPr="008971DA">
        <w:rPr>
          <w:color w:val="222222"/>
          <w:sz w:val="24"/>
        </w:rPr>
        <w:t xml:space="preserve">. </w:t>
      </w:r>
      <w:r w:rsidR="008971DA" w:rsidRPr="008971DA">
        <w:rPr>
          <w:color w:val="222222"/>
          <w:sz w:val="24"/>
        </w:rPr>
        <w:t xml:space="preserve">                  </w:t>
      </w:r>
    </w:p>
    <w:p w14:paraId="59FA3CB0" w14:textId="25CFFA44" w:rsidR="008971DA" w:rsidRPr="008971DA" w:rsidRDefault="008241B4" w:rsidP="00DC76B5">
      <w:pPr>
        <w:numPr>
          <w:ilvl w:val="0"/>
          <w:numId w:val="25"/>
        </w:numPr>
        <w:spacing w:after="5" w:line="250" w:lineRule="auto"/>
        <w:ind w:right="1286"/>
      </w:pPr>
      <w:r>
        <w:rPr>
          <w:color w:val="222222"/>
          <w:sz w:val="24"/>
        </w:rPr>
        <w:t xml:space="preserve">To </w:t>
      </w:r>
      <w:r>
        <w:rPr>
          <w:b/>
          <w:color w:val="222222"/>
          <w:sz w:val="24"/>
        </w:rPr>
        <w:t>oversee</w:t>
      </w:r>
      <w:r>
        <w:rPr>
          <w:color w:val="222222"/>
          <w:sz w:val="24"/>
        </w:rPr>
        <w:t xml:space="preserve"> any environmental issues affecting </w:t>
      </w:r>
      <w:r w:rsidR="008E4923">
        <w:rPr>
          <w:color w:val="222222"/>
          <w:sz w:val="24"/>
        </w:rPr>
        <w:t>Stansted Mountfitchet</w:t>
      </w:r>
      <w:r>
        <w:rPr>
          <w:color w:val="222222"/>
          <w:sz w:val="24"/>
        </w:rPr>
        <w:t>.</w:t>
      </w:r>
    </w:p>
    <w:p w14:paraId="4A3D11AB" w14:textId="50353F73" w:rsidR="00450FDF" w:rsidRDefault="008241B4" w:rsidP="00DC76B5">
      <w:pPr>
        <w:numPr>
          <w:ilvl w:val="0"/>
          <w:numId w:val="25"/>
        </w:numPr>
        <w:spacing w:after="5" w:line="250" w:lineRule="auto"/>
        <w:ind w:right="1286"/>
      </w:pPr>
      <w:r>
        <w:rPr>
          <w:color w:val="222222"/>
          <w:sz w:val="24"/>
        </w:rPr>
        <w:t xml:space="preserve">To </w:t>
      </w:r>
      <w:r>
        <w:rPr>
          <w:b/>
          <w:color w:val="222222"/>
          <w:sz w:val="24"/>
        </w:rPr>
        <w:t>approve</w:t>
      </w:r>
      <w:r>
        <w:rPr>
          <w:color w:val="222222"/>
          <w:sz w:val="24"/>
        </w:rPr>
        <w:t xml:space="preserve"> any maintenance schemes for </w:t>
      </w:r>
      <w:r w:rsidR="008E4923">
        <w:rPr>
          <w:color w:val="222222"/>
          <w:sz w:val="24"/>
        </w:rPr>
        <w:t>any maintained open space e.g. Memorial Gardens</w:t>
      </w:r>
      <w:r>
        <w:rPr>
          <w:color w:val="222222"/>
          <w:sz w:val="24"/>
        </w:rPr>
        <w:t xml:space="preserve">; </w:t>
      </w:r>
    </w:p>
    <w:p w14:paraId="23DBA683" w14:textId="63493147" w:rsidR="00450FDF" w:rsidRPr="000863BF" w:rsidRDefault="008241B4" w:rsidP="00DC76B5">
      <w:pPr>
        <w:numPr>
          <w:ilvl w:val="0"/>
          <w:numId w:val="25"/>
        </w:numPr>
        <w:spacing w:after="27" w:line="250" w:lineRule="auto"/>
      </w:pPr>
      <w:r>
        <w:rPr>
          <w:color w:val="222222"/>
          <w:sz w:val="24"/>
        </w:rPr>
        <w:t xml:space="preserve">To </w:t>
      </w:r>
      <w:r>
        <w:rPr>
          <w:b/>
          <w:color w:val="222222"/>
          <w:sz w:val="24"/>
        </w:rPr>
        <w:t>approve</w:t>
      </w:r>
      <w:r>
        <w:rPr>
          <w:color w:val="222222"/>
          <w:sz w:val="24"/>
        </w:rPr>
        <w:t xml:space="preserve"> any operational and maintenance requirements of play areas and recreation grounds within the Council’s control; </w:t>
      </w:r>
    </w:p>
    <w:p w14:paraId="09F45ABF" w14:textId="0F3DEF23" w:rsidR="000863BF" w:rsidRPr="00884648" w:rsidRDefault="000863BF" w:rsidP="00DC76B5">
      <w:pPr>
        <w:numPr>
          <w:ilvl w:val="0"/>
          <w:numId w:val="25"/>
        </w:numPr>
        <w:spacing w:after="27" w:line="250" w:lineRule="auto"/>
        <w:rPr>
          <w:strike/>
          <w:color w:val="auto"/>
        </w:rPr>
      </w:pPr>
      <w:r w:rsidRPr="00DC76B5">
        <w:rPr>
          <w:b/>
          <w:bCs/>
          <w:color w:val="222222"/>
          <w:sz w:val="24"/>
        </w:rPr>
        <w:t xml:space="preserve">Ensure </w:t>
      </w:r>
      <w:r>
        <w:rPr>
          <w:color w:val="222222"/>
          <w:sz w:val="24"/>
        </w:rPr>
        <w:t>annual safety inspections are carried out to meet legal requirements for open spaces and play equipment</w:t>
      </w:r>
      <w:r w:rsidR="00F64CEA">
        <w:rPr>
          <w:color w:val="FF0000"/>
          <w:sz w:val="24"/>
        </w:rPr>
        <w:t xml:space="preserve"> </w:t>
      </w:r>
      <w:r w:rsidR="00797BC7" w:rsidRPr="00884648">
        <w:rPr>
          <w:color w:val="auto"/>
          <w:sz w:val="24"/>
        </w:rPr>
        <w:t>a</w:t>
      </w:r>
      <w:r w:rsidR="00F64CEA" w:rsidRPr="00884648">
        <w:rPr>
          <w:color w:val="auto"/>
          <w:sz w:val="24"/>
        </w:rPr>
        <w:t>nd to consider the results of the 5-yearly</w:t>
      </w:r>
      <w:r w:rsidR="00797BC7" w:rsidRPr="00884648">
        <w:rPr>
          <w:color w:val="auto"/>
          <w:sz w:val="24"/>
        </w:rPr>
        <w:t xml:space="preserve"> inspections for memorial safety in the Cemetery and Churchyard.</w:t>
      </w:r>
    </w:p>
    <w:p w14:paraId="3D8921BA" w14:textId="7D29106A" w:rsidR="000863BF" w:rsidRPr="000863BF" w:rsidRDefault="000863BF" w:rsidP="00DC76B5">
      <w:pPr>
        <w:numPr>
          <w:ilvl w:val="0"/>
          <w:numId w:val="25"/>
        </w:numPr>
        <w:spacing w:after="27" w:line="250" w:lineRule="auto"/>
      </w:pPr>
      <w:r>
        <w:rPr>
          <w:color w:val="222222"/>
          <w:sz w:val="24"/>
        </w:rPr>
        <w:t xml:space="preserve">To </w:t>
      </w:r>
      <w:r w:rsidRPr="00DC76B5">
        <w:rPr>
          <w:b/>
          <w:bCs/>
          <w:color w:val="222222"/>
          <w:sz w:val="24"/>
        </w:rPr>
        <w:t>review</w:t>
      </w:r>
      <w:r>
        <w:rPr>
          <w:color w:val="222222"/>
          <w:sz w:val="24"/>
        </w:rPr>
        <w:t xml:space="preserve"> Burial Ground regulations periodically and submit any recommendations to Full Council</w:t>
      </w:r>
      <w:r w:rsidR="00DC76B5">
        <w:rPr>
          <w:color w:val="222222"/>
          <w:sz w:val="24"/>
        </w:rPr>
        <w:t>.</w:t>
      </w:r>
    </w:p>
    <w:p w14:paraId="663A993D" w14:textId="641B0F5B" w:rsidR="000863BF" w:rsidRPr="00185600" w:rsidRDefault="000863BF" w:rsidP="00DC76B5">
      <w:pPr>
        <w:numPr>
          <w:ilvl w:val="0"/>
          <w:numId w:val="25"/>
        </w:numPr>
        <w:spacing w:after="27" w:line="250" w:lineRule="auto"/>
      </w:pPr>
      <w:r w:rsidRPr="00DC76B5">
        <w:rPr>
          <w:b/>
          <w:bCs/>
          <w:color w:val="222222"/>
          <w:sz w:val="24"/>
        </w:rPr>
        <w:t>Plan for</w:t>
      </w:r>
      <w:r>
        <w:rPr>
          <w:color w:val="222222"/>
          <w:sz w:val="24"/>
        </w:rPr>
        <w:t xml:space="preserve"> any increased capacity for burial ground as appropriate and incorporate appropriate financial planning</w:t>
      </w:r>
      <w:r w:rsidR="00DC76B5">
        <w:rPr>
          <w:color w:val="222222"/>
          <w:sz w:val="24"/>
        </w:rPr>
        <w:t>.</w:t>
      </w:r>
    </w:p>
    <w:p w14:paraId="3C8FBDD1" w14:textId="71A26000" w:rsidR="00450FDF" w:rsidRPr="00884648" w:rsidRDefault="00185600" w:rsidP="00DC76B5">
      <w:pPr>
        <w:numPr>
          <w:ilvl w:val="0"/>
          <w:numId w:val="25"/>
        </w:numPr>
        <w:spacing w:after="27" w:line="250" w:lineRule="auto"/>
        <w:rPr>
          <w:color w:val="auto"/>
        </w:rPr>
      </w:pPr>
      <w:r w:rsidRPr="00DC76B5">
        <w:rPr>
          <w:b/>
          <w:bCs/>
          <w:color w:val="222222"/>
          <w:sz w:val="24"/>
        </w:rPr>
        <w:t xml:space="preserve">Promote </w:t>
      </w:r>
      <w:r>
        <w:rPr>
          <w:color w:val="222222"/>
          <w:sz w:val="24"/>
        </w:rPr>
        <w:t xml:space="preserve">the accessibility </w:t>
      </w:r>
      <w:r w:rsidRPr="00884648">
        <w:rPr>
          <w:color w:val="auto"/>
          <w:sz w:val="24"/>
        </w:rPr>
        <w:t xml:space="preserve">and use of </w:t>
      </w:r>
      <w:r w:rsidR="00797BC7" w:rsidRPr="00884648">
        <w:rPr>
          <w:color w:val="auto"/>
          <w:sz w:val="24"/>
        </w:rPr>
        <w:t>Public Rights of Way.</w:t>
      </w:r>
    </w:p>
    <w:p w14:paraId="1D265D0D" w14:textId="7BAA7D6A" w:rsidR="00450FDF" w:rsidRPr="002D47C0" w:rsidRDefault="008241B4" w:rsidP="002D47C0">
      <w:pPr>
        <w:numPr>
          <w:ilvl w:val="0"/>
          <w:numId w:val="25"/>
        </w:numPr>
        <w:spacing w:after="27" w:line="250" w:lineRule="auto"/>
        <w:rPr>
          <w:color w:val="auto"/>
        </w:rPr>
      </w:pPr>
      <w:r w:rsidRPr="00884648">
        <w:rPr>
          <w:color w:val="auto"/>
          <w:sz w:val="24"/>
        </w:rPr>
        <w:t xml:space="preserve">To </w:t>
      </w:r>
      <w:r w:rsidRPr="00884648">
        <w:rPr>
          <w:b/>
          <w:color w:val="auto"/>
          <w:sz w:val="24"/>
        </w:rPr>
        <w:t>oversee</w:t>
      </w:r>
      <w:r w:rsidRPr="00884648">
        <w:rPr>
          <w:color w:val="auto"/>
          <w:sz w:val="24"/>
        </w:rPr>
        <w:t xml:space="preserve"> all seats</w:t>
      </w:r>
      <w:r w:rsidR="00797BC7" w:rsidRPr="00884648">
        <w:rPr>
          <w:color w:val="auto"/>
          <w:sz w:val="24"/>
        </w:rPr>
        <w:t>, dog</w:t>
      </w:r>
      <w:r w:rsidRPr="00884648">
        <w:rPr>
          <w:color w:val="auto"/>
          <w:sz w:val="24"/>
        </w:rPr>
        <w:t xml:space="preserve"> and litter bins within the Council’s control, including the Memorial Seat scheme. </w:t>
      </w:r>
    </w:p>
    <w:p w14:paraId="104512B5" w14:textId="2D276E10" w:rsidR="00720D91" w:rsidRPr="002D47C0" w:rsidRDefault="002D47C0" w:rsidP="002D47C0">
      <w:pPr>
        <w:spacing w:after="25" w:line="250" w:lineRule="auto"/>
        <w:ind w:left="360"/>
        <w:rPr>
          <w:color w:val="222222"/>
          <w:sz w:val="24"/>
        </w:rPr>
      </w:pPr>
      <w:r>
        <w:rPr>
          <w:color w:val="222222"/>
          <w:sz w:val="24"/>
        </w:rPr>
        <w:t xml:space="preserve">15  </w:t>
      </w:r>
      <w:r w:rsidR="008241B4" w:rsidRPr="002D47C0">
        <w:rPr>
          <w:color w:val="222222"/>
          <w:sz w:val="24"/>
        </w:rPr>
        <w:t xml:space="preserve">To </w:t>
      </w:r>
      <w:r w:rsidR="008241B4" w:rsidRPr="002D47C0">
        <w:rPr>
          <w:b/>
          <w:color w:val="222222"/>
          <w:sz w:val="24"/>
        </w:rPr>
        <w:t>approve</w:t>
      </w:r>
      <w:r w:rsidR="008241B4" w:rsidRPr="002D47C0">
        <w:rPr>
          <w:color w:val="222222"/>
          <w:sz w:val="24"/>
        </w:rPr>
        <w:t xml:space="preserve"> any Council run events, which enhances the Village and benefits the Community; </w:t>
      </w:r>
    </w:p>
    <w:p w14:paraId="63CC891F" w14:textId="335994DF" w:rsidR="00450FDF" w:rsidRPr="002D47C0" w:rsidRDefault="002D47C0" w:rsidP="002D47C0">
      <w:pPr>
        <w:spacing w:after="25" w:line="250" w:lineRule="auto"/>
        <w:ind w:left="360"/>
        <w:rPr>
          <w:color w:val="222222"/>
          <w:sz w:val="24"/>
        </w:rPr>
      </w:pPr>
      <w:r>
        <w:rPr>
          <w:color w:val="222222"/>
          <w:sz w:val="24"/>
        </w:rPr>
        <w:t>16</w:t>
      </w:r>
      <w:r>
        <w:rPr>
          <w:color w:val="222222"/>
          <w:sz w:val="24"/>
        </w:rPr>
        <w:tab/>
      </w:r>
      <w:r w:rsidR="00DC76B5" w:rsidRPr="002D47C0">
        <w:rPr>
          <w:color w:val="222222"/>
          <w:sz w:val="24"/>
        </w:rPr>
        <w:t xml:space="preserve">To </w:t>
      </w:r>
      <w:r w:rsidR="00DC76B5" w:rsidRPr="002D47C0">
        <w:rPr>
          <w:b/>
          <w:bCs/>
          <w:color w:val="222222"/>
          <w:sz w:val="24"/>
        </w:rPr>
        <w:t>co-ordinate</w:t>
      </w:r>
      <w:r w:rsidR="00720D91" w:rsidRPr="002D47C0">
        <w:rPr>
          <w:color w:val="222222"/>
          <w:sz w:val="24"/>
        </w:rPr>
        <w:t xml:space="preserve"> consultation with stakeholder groups where specific use of the open space will </w:t>
      </w:r>
      <w:r>
        <w:rPr>
          <w:color w:val="222222"/>
          <w:sz w:val="24"/>
        </w:rPr>
        <w:tab/>
      </w:r>
      <w:r w:rsidR="00720D91" w:rsidRPr="002D47C0">
        <w:rPr>
          <w:color w:val="222222"/>
          <w:sz w:val="24"/>
        </w:rPr>
        <w:t>impact on the community/the general agreed use of the space</w:t>
      </w:r>
      <w:r w:rsidR="00DC76B5" w:rsidRPr="002D47C0">
        <w:rPr>
          <w:color w:val="222222"/>
          <w:sz w:val="24"/>
        </w:rPr>
        <w:t>.</w:t>
      </w:r>
    </w:p>
    <w:p w14:paraId="38B55C74" w14:textId="77777777" w:rsidR="00450FDF" w:rsidRDefault="008241B4" w:rsidP="00DC76B5">
      <w:pPr>
        <w:numPr>
          <w:ilvl w:val="0"/>
          <w:numId w:val="26"/>
        </w:numPr>
        <w:spacing w:after="5" w:line="250" w:lineRule="auto"/>
      </w:pPr>
      <w:r>
        <w:rPr>
          <w:color w:val="222222"/>
          <w:sz w:val="24"/>
        </w:rPr>
        <w:t xml:space="preserve">To </w:t>
      </w:r>
      <w:r>
        <w:rPr>
          <w:b/>
          <w:color w:val="222222"/>
          <w:sz w:val="24"/>
        </w:rPr>
        <w:t>approve</w:t>
      </w:r>
      <w:r>
        <w:rPr>
          <w:color w:val="222222"/>
          <w:sz w:val="24"/>
        </w:rPr>
        <w:t xml:space="preserve"> any occasional event hire by third parties of public open spaces managed by the </w:t>
      </w:r>
    </w:p>
    <w:p w14:paraId="20A8A117" w14:textId="6E741B87" w:rsidR="00450FDF" w:rsidRPr="00DC76B5" w:rsidRDefault="008241B4" w:rsidP="00DC76B5">
      <w:pPr>
        <w:spacing w:after="0"/>
        <w:ind w:left="360" w:right="12"/>
        <w:jc w:val="right"/>
        <w:rPr>
          <w:color w:val="222222"/>
          <w:sz w:val="24"/>
        </w:rPr>
      </w:pPr>
      <w:r w:rsidRPr="00DC76B5">
        <w:rPr>
          <w:color w:val="222222"/>
          <w:sz w:val="24"/>
        </w:rPr>
        <w:t xml:space="preserve">Council, to be administered by the Clerk and to </w:t>
      </w:r>
      <w:r w:rsidRPr="00DC76B5">
        <w:rPr>
          <w:b/>
          <w:color w:val="222222"/>
          <w:sz w:val="24"/>
        </w:rPr>
        <w:t>review</w:t>
      </w:r>
      <w:r w:rsidRPr="00DC76B5">
        <w:rPr>
          <w:color w:val="222222"/>
          <w:sz w:val="24"/>
        </w:rPr>
        <w:t xml:space="preserve"> any request falling outside the procedure.  </w:t>
      </w:r>
    </w:p>
    <w:p w14:paraId="28C0CD94" w14:textId="59711F99" w:rsidR="00185600" w:rsidRDefault="00185600">
      <w:pPr>
        <w:spacing w:after="0"/>
        <w:ind w:right="12"/>
        <w:jc w:val="right"/>
      </w:pPr>
    </w:p>
    <w:p w14:paraId="63D624B8" w14:textId="77777777" w:rsidR="00DC76B5" w:rsidRDefault="00DC76B5">
      <w:pPr>
        <w:spacing w:after="0"/>
        <w:ind w:right="12"/>
        <w:jc w:val="right"/>
      </w:pPr>
    </w:p>
    <w:p w14:paraId="0038A5C2" w14:textId="2EBFD804" w:rsidR="00450FDF" w:rsidRDefault="00450FDF" w:rsidP="00DC76B5">
      <w:pPr>
        <w:spacing w:after="0"/>
        <w:ind w:firstLine="50"/>
      </w:pPr>
    </w:p>
    <w:p w14:paraId="183BB203" w14:textId="1FDC5BD3" w:rsidR="00450FDF" w:rsidRDefault="008241B4">
      <w:pPr>
        <w:pStyle w:val="Heading2"/>
        <w:ind w:left="-5"/>
        <w:rPr>
          <w:i/>
        </w:rPr>
      </w:pPr>
      <w:r>
        <w:rPr>
          <w:i/>
        </w:rPr>
        <w:t xml:space="preserve">Appointment of sub-committees, panels, working or task and finish groups  </w:t>
      </w:r>
    </w:p>
    <w:p w14:paraId="63BB70A3" w14:textId="77777777" w:rsidR="00DC76B5" w:rsidRPr="00DC76B5" w:rsidRDefault="00DC76B5" w:rsidP="00DC76B5"/>
    <w:p w14:paraId="4528C8D9" w14:textId="258BB072" w:rsidR="00450FDF" w:rsidRDefault="008241B4">
      <w:pPr>
        <w:spacing w:after="5" w:line="250" w:lineRule="auto"/>
        <w:ind w:left="21" w:hanging="10"/>
        <w:rPr>
          <w:color w:val="222222"/>
          <w:sz w:val="24"/>
        </w:rPr>
      </w:pPr>
      <w:r>
        <w:rPr>
          <w:color w:val="222222"/>
          <w:sz w:val="24"/>
        </w:rPr>
        <w:t xml:space="preserve">The Committee shall </w:t>
      </w:r>
      <w:r>
        <w:rPr>
          <w:b/>
          <w:color w:val="222222"/>
          <w:sz w:val="24"/>
        </w:rPr>
        <w:t>appoint</w:t>
      </w:r>
      <w:r>
        <w:rPr>
          <w:color w:val="222222"/>
          <w:sz w:val="24"/>
        </w:rPr>
        <w:t xml:space="preserve"> panels, temporary working or task and finish groups relevant to the functions of the Committee and receive reports from them and may request the Council to establish any relevant sub</w:t>
      </w:r>
      <w:r w:rsidR="00797BC7">
        <w:rPr>
          <w:color w:val="222222"/>
          <w:sz w:val="24"/>
        </w:rPr>
        <w:t>-</w:t>
      </w:r>
      <w:r>
        <w:rPr>
          <w:color w:val="222222"/>
          <w:sz w:val="24"/>
        </w:rPr>
        <w:t xml:space="preserve">committees.  </w:t>
      </w:r>
    </w:p>
    <w:p w14:paraId="46AE4837" w14:textId="2715430B" w:rsidR="00DC76B5" w:rsidRDefault="00DC76B5">
      <w:pPr>
        <w:spacing w:after="5" w:line="250" w:lineRule="auto"/>
        <w:ind w:left="21" w:hanging="10"/>
        <w:rPr>
          <w:color w:val="222222"/>
          <w:sz w:val="24"/>
        </w:rPr>
      </w:pPr>
    </w:p>
    <w:p w14:paraId="75B9C766" w14:textId="73237C0D" w:rsidR="00DC76B5" w:rsidRDefault="00DC76B5">
      <w:pPr>
        <w:spacing w:after="5" w:line="250" w:lineRule="auto"/>
        <w:ind w:left="21" w:hanging="10"/>
        <w:rPr>
          <w:color w:val="222222"/>
          <w:sz w:val="24"/>
        </w:rPr>
      </w:pPr>
    </w:p>
    <w:p w14:paraId="335B036C" w14:textId="459F1416" w:rsidR="00DC76B5" w:rsidRDefault="00DC76B5">
      <w:pPr>
        <w:spacing w:after="5" w:line="250" w:lineRule="auto"/>
        <w:ind w:left="21" w:hanging="10"/>
        <w:rPr>
          <w:color w:val="222222"/>
          <w:sz w:val="24"/>
        </w:rPr>
      </w:pPr>
    </w:p>
    <w:p w14:paraId="02D25F45" w14:textId="5B9D9449" w:rsidR="00DC76B5" w:rsidRDefault="00DC76B5">
      <w:pPr>
        <w:spacing w:after="5" w:line="250" w:lineRule="auto"/>
        <w:ind w:left="21" w:hanging="10"/>
        <w:rPr>
          <w:color w:val="222222"/>
          <w:sz w:val="24"/>
        </w:rPr>
      </w:pPr>
    </w:p>
    <w:p w14:paraId="474E9388" w14:textId="2C7E9F2D" w:rsidR="00DC76B5" w:rsidRDefault="00DC76B5">
      <w:pPr>
        <w:spacing w:after="5" w:line="250" w:lineRule="auto"/>
        <w:ind w:left="21" w:hanging="10"/>
        <w:rPr>
          <w:color w:val="222222"/>
          <w:sz w:val="24"/>
        </w:rPr>
      </w:pPr>
    </w:p>
    <w:p w14:paraId="10AD41DD" w14:textId="61C47DD2" w:rsidR="00DC76B5" w:rsidRDefault="00DC76B5">
      <w:pPr>
        <w:spacing w:after="5" w:line="250" w:lineRule="auto"/>
        <w:ind w:left="21" w:hanging="10"/>
        <w:rPr>
          <w:color w:val="222222"/>
          <w:sz w:val="24"/>
        </w:rPr>
      </w:pPr>
    </w:p>
    <w:p w14:paraId="4A1BC684" w14:textId="269B9F01" w:rsidR="00DC76B5" w:rsidRDefault="00DC76B5">
      <w:pPr>
        <w:spacing w:after="5" w:line="250" w:lineRule="auto"/>
        <w:ind w:left="21" w:hanging="10"/>
        <w:rPr>
          <w:color w:val="222222"/>
          <w:sz w:val="24"/>
        </w:rPr>
      </w:pPr>
    </w:p>
    <w:p w14:paraId="3B2FB62A" w14:textId="306C4A11" w:rsidR="00DC76B5" w:rsidRDefault="00DC76B5">
      <w:pPr>
        <w:spacing w:after="5" w:line="250" w:lineRule="auto"/>
        <w:ind w:left="21" w:hanging="10"/>
        <w:rPr>
          <w:color w:val="222222"/>
          <w:sz w:val="24"/>
        </w:rPr>
      </w:pPr>
    </w:p>
    <w:p w14:paraId="45623BBA" w14:textId="0D823484" w:rsidR="00DC76B5" w:rsidRDefault="00DC76B5">
      <w:pPr>
        <w:spacing w:after="5" w:line="250" w:lineRule="auto"/>
        <w:ind w:left="21" w:hanging="10"/>
        <w:rPr>
          <w:color w:val="222222"/>
          <w:sz w:val="24"/>
        </w:rPr>
      </w:pPr>
    </w:p>
    <w:p w14:paraId="57255E9B" w14:textId="4FAB320E" w:rsidR="002D47C0" w:rsidRDefault="002D47C0">
      <w:pPr>
        <w:spacing w:after="5" w:line="250" w:lineRule="auto"/>
        <w:ind w:left="21" w:hanging="10"/>
        <w:rPr>
          <w:color w:val="222222"/>
          <w:sz w:val="24"/>
        </w:rPr>
      </w:pPr>
    </w:p>
    <w:p w14:paraId="75AC2371" w14:textId="77777777" w:rsidR="002D47C0" w:rsidRDefault="002D47C0">
      <w:pPr>
        <w:spacing w:after="5" w:line="250" w:lineRule="auto"/>
        <w:ind w:left="21" w:hanging="10"/>
        <w:rPr>
          <w:color w:val="222222"/>
          <w:sz w:val="24"/>
        </w:rPr>
      </w:pPr>
    </w:p>
    <w:p w14:paraId="090A35F3" w14:textId="67C4626C" w:rsidR="00DC76B5" w:rsidRDefault="00DC76B5">
      <w:pPr>
        <w:spacing w:after="5" w:line="250" w:lineRule="auto"/>
        <w:ind w:left="21" w:hanging="10"/>
        <w:rPr>
          <w:color w:val="222222"/>
          <w:sz w:val="24"/>
        </w:rPr>
      </w:pPr>
    </w:p>
    <w:p w14:paraId="7400BD72" w14:textId="5B70B40D" w:rsidR="00DC76B5" w:rsidRDefault="00DC76B5">
      <w:pPr>
        <w:spacing w:after="5" w:line="250" w:lineRule="auto"/>
        <w:ind w:left="21" w:hanging="10"/>
        <w:rPr>
          <w:color w:val="222222"/>
          <w:sz w:val="24"/>
        </w:rPr>
      </w:pPr>
    </w:p>
    <w:p w14:paraId="48AE1809" w14:textId="77777777" w:rsidR="00450FDF" w:rsidRDefault="008241B4">
      <w:pPr>
        <w:spacing w:after="8"/>
      </w:pPr>
      <w:r>
        <w:rPr>
          <w:color w:val="222222"/>
          <w:sz w:val="24"/>
        </w:rPr>
        <w:t xml:space="preserve"> </w:t>
      </w:r>
    </w:p>
    <w:p w14:paraId="0BDCE2D0" w14:textId="657E493D" w:rsidR="00450FDF" w:rsidRPr="00797BC7" w:rsidRDefault="00450FDF">
      <w:pPr>
        <w:spacing w:after="15"/>
        <w:rPr>
          <w:strike/>
          <w:color w:val="FF0000"/>
          <w:sz w:val="24"/>
        </w:rPr>
      </w:pPr>
    </w:p>
    <w:p w14:paraId="13CC8012" w14:textId="0AC08648" w:rsidR="00450FDF" w:rsidRDefault="00BA09B0">
      <w:pPr>
        <w:pBdr>
          <w:top w:val="single" w:sz="4" w:space="0" w:color="000000"/>
          <w:left w:val="single" w:sz="4" w:space="0" w:color="000000"/>
          <w:bottom w:val="single" w:sz="4" w:space="0" w:color="000000"/>
          <w:right w:val="single" w:sz="4" w:space="0" w:color="000000"/>
        </w:pBdr>
        <w:shd w:val="clear" w:color="auto" w:fill="D9D9D9"/>
        <w:spacing w:after="6"/>
        <w:ind w:left="-5" w:hanging="10"/>
      </w:pPr>
      <w:r>
        <w:rPr>
          <w:b/>
          <w:color w:val="222222"/>
          <w:sz w:val="24"/>
        </w:rPr>
        <w:lastRenderedPageBreak/>
        <w:t>Personnel</w:t>
      </w:r>
      <w:r w:rsidR="008241B4">
        <w:rPr>
          <w:b/>
          <w:color w:val="222222"/>
          <w:sz w:val="24"/>
        </w:rPr>
        <w:t xml:space="preserve"> Sub-Committee </w:t>
      </w:r>
    </w:p>
    <w:p w14:paraId="2759F77A" w14:textId="77777777" w:rsidR="00450FDF" w:rsidRDefault="008241B4">
      <w:pPr>
        <w:spacing w:after="0"/>
      </w:pPr>
      <w:r>
        <w:rPr>
          <w:b/>
          <w:sz w:val="24"/>
        </w:rPr>
        <w:t xml:space="preserve"> </w:t>
      </w:r>
    </w:p>
    <w:p w14:paraId="4177BAFE" w14:textId="77777777" w:rsidR="00450FDF" w:rsidRDefault="008241B4">
      <w:pPr>
        <w:pStyle w:val="Heading2"/>
        <w:ind w:left="-5"/>
      </w:pPr>
      <w:r>
        <w:t xml:space="preserve">Purpose </w:t>
      </w:r>
    </w:p>
    <w:p w14:paraId="294D7A8A" w14:textId="77777777" w:rsidR="00450FDF" w:rsidRDefault="008241B4">
      <w:pPr>
        <w:spacing w:after="5" w:line="250" w:lineRule="auto"/>
        <w:ind w:left="10" w:hanging="10"/>
      </w:pPr>
      <w:r>
        <w:rPr>
          <w:color w:val="222222"/>
          <w:sz w:val="24"/>
        </w:rPr>
        <w:t xml:space="preserve">To oversee </w:t>
      </w:r>
      <w:r>
        <w:rPr>
          <w:sz w:val="24"/>
        </w:rPr>
        <w:t>matters relating to Council employees in line with relevant legislation and the Council’s employment policies on behalf of the Finance and General Purposes Committee.</w:t>
      </w:r>
      <w:r>
        <w:rPr>
          <w:color w:val="222222"/>
          <w:sz w:val="24"/>
        </w:rPr>
        <w:t xml:space="preserve"> </w:t>
      </w:r>
    </w:p>
    <w:p w14:paraId="1C62D8ED" w14:textId="77777777" w:rsidR="00450FDF" w:rsidRDefault="008241B4">
      <w:pPr>
        <w:spacing w:after="0"/>
      </w:pPr>
      <w:r>
        <w:rPr>
          <w:color w:val="222222"/>
          <w:sz w:val="24"/>
        </w:rPr>
        <w:t xml:space="preserve"> </w:t>
      </w:r>
    </w:p>
    <w:p w14:paraId="1728B8F1" w14:textId="77777777" w:rsidR="00450FDF" w:rsidRDefault="008241B4">
      <w:pPr>
        <w:pStyle w:val="Heading2"/>
        <w:spacing w:after="25"/>
        <w:ind w:left="-5"/>
      </w:pPr>
      <w:r>
        <w:t xml:space="preserve">TERMS OF REFERENCE </w:t>
      </w:r>
    </w:p>
    <w:p w14:paraId="104BBBE9" w14:textId="77777777" w:rsidR="00450FDF" w:rsidRDefault="008241B4">
      <w:pPr>
        <w:spacing w:after="5" w:line="250" w:lineRule="auto"/>
        <w:ind w:left="705" w:hanging="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To deal with matters which may arise and which are likely to directly or indirectly affect the terms and conditions of Council employees. </w:t>
      </w:r>
    </w:p>
    <w:p w14:paraId="4474A2A0" w14:textId="77777777" w:rsidR="00450FDF" w:rsidRDefault="008241B4">
      <w:pPr>
        <w:spacing w:after="0"/>
      </w:pPr>
      <w:r>
        <w:rPr>
          <w:sz w:val="24"/>
        </w:rPr>
        <w:t xml:space="preserve"> </w:t>
      </w:r>
    </w:p>
    <w:p w14:paraId="498FAAD1" w14:textId="77777777" w:rsidR="00450FDF" w:rsidRDefault="008241B4">
      <w:pPr>
        <w:pStyle w:val="Heading2"/>
        <w:ind w:left="-5"/>
      </w:pPr>
      <w:r>
        <w:t xml:space="preserve">Committee </w:t>
      </w:r>
    </w:p>
    <w:p w14:paraId="2798F3D6" w14:textId="7A8B426E" w:rsidR="00450FDF" w:rsidRDefault="000F5567">
      <w:pPr>
        <w:spacing w:after="5" w:line="250" w:lineRule="auto"/>
        <w:ind w:left="21" w:hanging="10"/>
      </w:pPr>
      <w:r w:rsidRPr="002D47C0">
        <w:rPr>
          <w:color w:val="000000" w:themeColor="text1"/>
          <w:sz w:val="24"/>
        </w:rPr>
        <w:t>The Parish Council Chair and Vice Chair</w:t>
      </w:r>
      <w:r w:rsidR="002D47C0" w:rsidRPr="002D47C0">
        <w:rPr>
          <w:color w:val="000000" w:themeColor="text1"/>
          <w:sz w:val="24"/>
        </w:rPr>
        <w:t xml:space="preserve"> </w:t>
      </w:r>
      <w:r w:rsidR="00AF1F1A" w:rsidRPr="002D47C0">
        <w:rPr>
          <w:color w:val="000000" w:themeColor="text1"/>
          <w:sz w:val="24"/>
        </w:rPr>
        <w:t xml:space="preserve">plus the Chairs </w:t>
      </w:r>
      <w:r w:rsidR="00BA09B0" w:rsidRPr="002D47C0">
        <w:rPr>
          <w:color w:val="000000" w:themeColor="text1"/>
          <w:sz w:val="24"/>
        </w:rPr>
        <w:t>of</w:t>
      </w:r>
      <w:r w:rsidR="00AF1F1A" w:rsidRPr="002D47C0">
        <w:rPr>
          <w:color w:val="000000" w:themeColor="text1"/>
          <w:sz w:val="24"/>
        </w:rPr>
        <w:t xml:space="preserve"> the</w:t>
      </w:r>
      <w:r w:rsidR="00BA09B0" w:rsidRPr="002D47C0">
        <w:rPr>
          <w:color w:val="000000" w:themeColor="text1"/>
          <w:sz w:val="24"/>
        </w:rPr>
        <w:t xml:space="preserve"> Open Spaces and Finance and General Purposes Committees</w:t>
      </w:r>
      <w:r w:rsidR="00A232D5" w:rsidRPr="002D47C0">
        <w:rPr>
          <w:color w:val="000000" w:themeColor="text1"/>
          <w:sz w:val="24"/>
        </w:rPr>
        <w:t xml:space="preserve"> and one </w:t>
      </w:r>
      <w:r w:rsidR="00E6277F" w:rsidRPr="002D47C0">
        <w:rPr>
          <w:color w:val="000000" w:themeColor="text1"/>
          <w:sz w:val="24"/>
        </w:rPr>
        <w:t>other member</w:t>
      </w:r>
    </w:p>
    <w:p w14:paraId="31CF1F67" w14:textId="77777777" w:rsidR="00450FDF" w:rsidRDefault="008241B4">
      <w:pPr>
        <w:spacing w:after="0"/>
      </w:pPr>
      <w:r>
        <w:rPr>
          <w:b/>
          <w:color w:val="222222"/>
          <w:sz w:val="24"/>
        </w:rPr>
        <w:t xml:space="preserve"> </w:t>
      </w:r>
    </w:p>
    <w:p w14:paraId="71F470E8" w14:textId="77777777" w:rsidR="00450FDF" w:rsidRDefault="008241B4">
      <w:pPr>
        <w:spacing w:after="0"/>
        <w:ind w:left="-5" w:hanging="10"/>
      </w:pPr>
      <w:r>
        <w:rPr>
          <w:b/>
          <w:color w:val="222222"/>
          <w:sz w:val="24"/>
        </w:rPr>
        <w:t xml:space="preserve">Quorum </w:t>
      </w:r>
    </w:p>
    <w:p w14:paraId="499C60DA" w14:textId="77777777" w:rsidR="00450FDF" w:rsidRDefault="008241B4">
      <w:pPr>
        <w:spacing w:after="5" w:line="250" w:lineRule="auto"/>
        <w:ind w:left="21" w:hanging="10"/>
      </w:pPr>
      <w:bookmarkStart w:id="1" w:name="_Hlk39751649"/>
      <w:r>
        <w:rPr>
          <w:color w:val="222222"/>
          <w:sz w:val="24"/>
        </w:rPr>
        <w:t xml:space="preserve">Three members must be present for this meeting to commence. </w:t>
      </w:r>
    </w:p>
    <w:bookmarkEnd w:id="1"/>
    <w:p w14:paraId="0F3C6CAE" w14:textId="77777777" w:rsidR="00450FDF" w:rsidRDefault="008241B4">
      <w:pPr>
        <w:spacing w:after="0"/>
      </w:pPr>
      <w:r>
        <w:rPr>
          <w:b/>
          <w:color w:val="222222"/>
          <w:sz w:val="24"/>
        </w:rPr>
        <w:t xml:space="preserve"> </w:t>
      </w:r>
    </w:p>
    <w:p w14:paraId="1C220EC1" w14:textId="77777777" w:rsidR="00450FDF" w:rsidRDefault="008241B4">
      <w:pPr>
        <w:pStyle w:val="Heading2"/>
        <w:ind w:left="-5"/>
      </w:pPr>
      <w:r>
        <w:t xml:space="preserve">Meetings </w:t>
      </w:r>
    </w:p>
    <w:p w14:paraId="619CB6C9" w14:textId="394693B2" w:rsidR="00450FDF" w:rsidRDefault="008241B4">
      <w:pPr>
        <w:spacing w:after="5" w:line="250" w:lineRule="auto"/>
        <w:ind w:left="21" w:hanging="10"/>
      </w:pPr>
      <w:r>
        <w:rPr>
          <w:color w:val="222222"/>
          <w:sz w:val="24"/>
        </w:rPr>
        <w:t>The Committee meets o</w:t>
      </w:r>
      <w:r w:rsidR="000F5567">
        <w:rPr>
          <w:color w:val="222222"/>
          <w:sz w:val="24"/>
        </w:rPr>
        <w:t>n an as required basis</w:t>
      </w:r>
      <w:r>
        <w:rPr>
          <w:color w:val="222222"/>
          <w:sz w:val="24"/>
        </w:rPr>
        <w:t xml:space="preserve"> in the Council </w:t>
      </w:r>
      <w:r w:rsidR="000F5567">
        <w:rPr>
          <w:color w:val="222222"/>
          <w:sz w:val="24"/>
        </w:rPr>
        <w:t>Offices</w:t>
      </w:r>
      <w:r>
        <w:rPr>
          <w:color w:val="222222"/>
          <w:sz w:val="24"/>
        </w:rPr>
        <w:t xml:space="preserve">.  </w:t>
      </w:r>
    </w:p>
    <w:p w14:paraId="541D3175" w14:textId="77777777" w:rsidR="00450FDF" w:rsidRDefault="008241B4">
      <w:pPr>
        <w:spacing w:after="0"/>
      </w:pPr>
      <w:r>
        <w:rPr>
          <w:color w:val="222222"/>
          <w:sz w:val="24"/>
        </w:rPr>
        <w:t xml:space="preserve"> </w:t>
      </w:r>
    </w:p>
    <w:p w14:paraId="7EFF39AE" w14:textId="4210DB7A" w:rsidR="00450FDF" w:rsidRDefault="00404536">
      <w:pPr>
        <w:spacing w:after="5" w:line="250" w:lineRule="auto"/>
        <w:ind w:left="10" w:hanging="10"/>
        <w:rPr>
          <w:color w:val="222222"/>
          <w:sz w:val="24"/>
        </w:rPr>
      </w:pPr>
      <w:r>
        <w:rPr>
          <w:sz w:val="24"/>
        </w:rPr>
        <w:t>T</w:t>
      </w:r>
      <w:r w:rsidR="008241B4">
        <w:rPr>
          <w:sz w:val="24"/>
        </w:rPr>
        <w:t>he press and public</w:t>
      </w:r>
      <w:r w:rsidR="0052180B">
        <w:rPr>
          <w:sz w:val="24"/>
        </w:rPr>
        <w:t xml:space="preserve"> are </w:t>
      </w:r>
      <w:r w:rsidR="008241B4">
        <w:rPr>
          <w:sz w:val="24"/>
        </w:rPr>
        <w:t>excluded</w:t>
      </w:r>
      <w:r w:rsidR="0052180B">
        <w:rPr>
          <w:sz w:val="24"/>
        </w:rPr>
        <w:t xml:space="preserve"> from all meetings of the Personnel Sub-Committee</w:t>
      </w:r>
      <w:r w:rsidR="00574E5B">
        <w:rPr>
          <w:sz w:val="24"/>
        </w:rPr>
        <w:t xml:space="preserve"> and as such </w:t>
      </w:r>
      <w:r>
        <w:rPr>
          <w:sz w:val="24"/>
        </w:rPr>
        <w:t xml:space="preserve"> the </w:t>
      </w:r>
      <w:r w:rsidR="008241B4">
        <w:rPr>
          <w:sz w:val="24"/>
        </w:rPr>
        <w:t xml:space="preserve"> minutes of this Sub-Committee will not be available to the public unless otherwise directed by a properly authorised body. Matters arising from the meeting or documentation cannot be disclosed in open session and will need to be dealt with in closed session </w:t>
      </w:r>
      <w:r w:rsidR="008241B4">
        <w:rPr>
          <w:i/>
          <w:color w:val="222222"/>
          <w:sz w:val="24"/>
        </w:rPr>
        <w:t xml:space="preserve">(Standing </w:t>
      </w:r>
      <w:r w:rsidR="008241B4" w:rsidRPr="00884648">
        <w:rPr>
          <w:i/>
          <w:color w:val="auto"/>
          <w:sz w:val="24"/>
        </w:rPr>
        <w:t>Orders</w:t>
      </w:r>
      <w:r w:rsidR="001D19FB" w:rsidRPr="00884648">
        <w:rPr>
          <w:i/>
          <w:color w:val="auto"/>
          <w:sz w:val="24"/>
        </w:rPr>
        <w:t xml:space="preserve"> 11, 20 and 21</w:t>
      </w:r>
      <w:r w:rsidR="008241B4" w:rsidRPr="00884648">
        <w:rPr>
          <w:i/>
          <w:color w:val="auto"/>
          <w:sz w:val="24"/>
        </w:rPr>
        <w:t>)</w:t>
      </w:r>
      <w:r w:rsidR="008241B4" w:rsidRPr="00884648">
        <w:rPr>
          <w:color w:val="auto"/>
          <w:sz w:val="24"/>
        </w:rPr>
        <w:t xml:space="preserve">. </w:t>
      </w:r>
    </w:p>
    <w:p w14:paraId="46BA4DDB" w14:textId="77777777" w:rsidR="00104184" w:rsidRDefault="00104184">
      <w:pPr>
        <w:spacing w:after="5" w:line="250" w:lineRule="auto"/>
        <w:ind w:left="10" w:hanging="10"/>
      </w:pPr>
    </w:p>
    <w:p w14:paraId="2054C2CC" w14:textId="1961AC1F" w:rsidR="00450FDF" w:rsidRDefault="008241B4">
      <w:pPr>
        <w:pStyle w:val="Heading1"/>
        <w:ind w:left="-5"/>
      </w:pPr>
      <w:r>
        <w:t xml:space="preserve">SCHEME OF DELEGATION </w:t>
      </w:r>
    </w:p>
    <w:p w14:paraId="5314D6C2" w14:textId="77777777" w:rsidR="00DC76B5" w:rsidRPr="00DC76B5" w:rsidRDefault="00DC76B5" w:rsidP="00DC76B5"/>
    <w:p w14:paraId="6EC1C5E0" w14:textId="279C7368" w:rsidR="00450FDF" w:rsidRPr="0026560F" w:rsidRDefault="008241B4" w:rsidP="00DC76B5">
      <w:pPr>
        <w:numPr>
          <w:ilvl w:val="0"/>
          <w:numId w:val="28"/>
        </w:numPr>
        <w:spacing w:after="27" w:line="250" w:lineRule="auto"/>
        <w:rPr>
          <w:color w:val="auto"/>
        </w:rPr>
      </w:pPr>
      <w:r w:rsidRPr="0026560F">
        <w:rPr>
          <w:color w:val="auto"/>
          <w:sz w:val="24"/>
        </w:rPr>
        <w:t xml:space="preserve">The </w:t>
      </w:r>
      <w:r w:rsidR="000F5567" w:rsidRPr="0026560F">
        <w:rPr>
          <w:color w:val="auto"/>
          <w:sz w:val="24"/>
        </w:rPr>
        <w:t>Personnel</w:t>
      </w:r>
      <w:r w:rsidRPr="0026560F">
        <w:rPr>
          <w:color w:val="auto"/>
          <w:sz w:val="24"/>
        </w:rPr>
        <w:t xml:space="preserve"> Sub-Committee has </w:t>
      </w:r>
      <w:r w:rsidR="001D19FB" w:rsidRPr="0026560F">
        <w:rPr>
          <w:color w:val="auto"/>
          <w:sz w:val="24"/>
        </w:rPr>
        <w:t xml:space="preserve">specific </w:t>
      </w:r>
      <w:r w:rsidRPr="0026560F">
        <w:rPr>
          <w:color w:val="auto"/>
          <w:sz w:val="24"/>
        </w:rPr>
        <w:t xml:space="preserve">delegated powers. The </w:t>
      </w:r>
      <w:r w:rsidR="001D19FB" w:rsidRPr="0026560F">
        <w:rPr>
          <w:color w:val="auto"/>
          <w:sz w:val="24"/>
        </w:rPr>
        <w:t>sub-c</w:t>
      </w:r>
      <w:r w:rsidRPr="0026560F">
        <w:rPr>
          <w:color w:val="auto"/>
          <w:sz w:val="24"/>
        </w:rPr>
        <w:t xml:space="preserve">ommittee makes </w:t>
      </w:r>
      <w:r w:rsidRPr="0026560F">
        <w:rPr>
          <w:b/>
          <w:color w:val="auto"/>
          <w:sz w:val="24"/>
        </w:rPr>
        <w:t xml:space="preserve">recommendations </w:t>
      </w:r>
      <w:r w:rsidRPr="0026560F">
        <w:rPr>
          <w:color w:val="auto"/>
          <w:sz w:val="24"/>
        </w:rPr>
        <w:t xml:space="preserve">on matters relating to employees of the Council </w:t>
      </w:r>
      <w:r w:rsidR="001D19FB" w:rsidRPr="0026560F">
        <w:rPr>
          <w:color w:val="auto"/>
          <w:sz w:val="24"/>
        </w:rPr>
        <w:t xml:space="preserve">for </w:t>
      </w:r>
      <w:r w:rsidRPr="0026560F">
        <w:rPr>
          <w:color w:val="auto"/>
          <w:sz w:val="24"/>
        </w:rPr>
        <w:t xml:space="preserve">approval </w:t>
      </w:r>
      <w:r w:rsidR="001D19FB" w:rsidRPr="0026560F">
        <w:rPr>
          <w:color w:val="auto"/>
          <w:sz w:val="24"/>
        </w:rPr>
        <w:t>by the</w:t>
      </w:r>
      <w:r w:rsidRPr="0026560F">
        <w:rPr>
          <w:color w:val="auto"/>
          <w:sz w:val="24"/>
        </w:rPr>
        <w:t xml:space="preserve"> </w:t>
      </w:r>
      <w:r w:rsidR="001D19FB" w:rsidRPr="0026560F">
        <w:rPr>
          <w:color w:val="auto"/>
          <w:sz w:val="24"/>
        </w:rPr>
        <w:t>F</w:t>
      </w:r>
      <w:r w:rsidRPr="0026560F">
        <w:rPr>
          <w:color w:val="auto"/>
          <w:sz w:val="24"/>
        </w:rPr>
        <w:t xml:space="preserve">ull Council. </w:t>
      </w:r>
    </w:p>
    <w:p w14:paraId="1AD1244E" w14:textId="01C6FEEA" w:rsidR="00450FDF" w:rsidRPr="0026560F" w:rsidRDefault="008241B4" w:rsidP="00DC76B5">
      <w:pPr>
        <w:numPr>
          <w:ilvl w:val="0"/>
          <w:numId w:val="28"/>
        </w:numPr>
        <w:spacing w:after="5" w:line="250" w:lineRule="auto"/>
        <w:rPr>
          <w:color w:val="auto"/>
        </w:rPr>
      </w:pPr>
      <w:r w:rsidRPr="0026560F">
        <w:rPr>
          <w:color w:val="auto"/>
          <w:sz w:val="24"/>
        </w:rPr>
        <w:t xml:space="preserve">With the </w:t>
      </w:r>
      <w:r w:rsidRPr="0026560F">
        <w:rPr>
          <w:b/>
          <w:bCs/>
          <w:color w:val="auto"/>
          <w:sz w:val="24"/>
        </w:rPr>
        <w:t xml:space="preserve">agreement </w:t>
      </w:r>
      <w:r w:rsidRPr="0026560F">
        <w:rPr>
          <w:color w:val="auto"/>
          <w:sz w:val="24"/>
        </w:rPr>
        <w:t>of the Chair of the Sub-</w:t>
      </w:r>
      <w:r w:rsidR="001D19FB" w:rsidRPr="0026560F">
        <w:rPr>
          <w:color w:val="auto"/>
          <w:sz w:val="24"/>
        </w:rPr>
        <w:t>c</w:t>
      </w:r>
      <w:r w:rsidRPr="0026560F">
        <w:rPr>
          <w:color w:val="auto"/>
          <w:sz w:val="24"/>
        </w:rPr>
        <w:t xml:space="preserve">ommittee, matters may be submitted to the Finance and General Purposes Committee or </w:t>
      </w:r>
      <w:r w:rsidR="001D19FB" w:rsidRPr="0026560F">
        <w:rPr>
          <w:color w:val="auto"/>
          <w:sz w:val="24"/>
        </w:rPr>
        <w:t>F</w:t>
      </w:r>
      <w:r w:rsidRPr="0026560F">
        <w:rPr>
          <w:color w:val="auto"/>
          <w:sz w:val="24"/>
        </w:rPr>
        <w:t xml:space="preserve">ull Council directly. </w:t>
      </w:r>
    </w:p>
    <w:p w14:paraId="05FDD33A" w14:textId="5DB44706" w:rsidR="000F5567" w:rsidRPr="0026560F" w:rsidRDefault="000F5567" w:rsidP="00DC76B5">
      <w:pPr>
        <w:numPr>
          <w:ilvl w:val="0"/>
          <w:numId w:val="28"/>
        </w:numPr>
        <w:spacing w:after="5" w:line="250" w:lineRule="auto"/>
        <w:rPr>
          <w:color w:val="auto"/>
        </w:rPr>
      </w:pPr>
      <w:r w:rsidRPr="0026560F">
        <w:rPr>
          <w:color w:val="auto"/>
          <w:sz w:val="24"/>
        </w:rPr>
        <w:t xml:space="preserve">To </w:t>
      </w:r>
      <w:r w:rsidRPr="0026560F">
        <w:rPr>
          <w:b/>
          <w:bCs/>
          <w:color w:val="auto"/>
          <w:sz w:val="24"/>
        </w:rPr>
        <w:t>establish and review</w:t>
      </w:r>
      <w:r w:rsidRPr="0026560F">
        <w:rPr>
          <w:color w:val="auto"/>
          <w:sz w:val="24"/>
        </w:rPr>
        <w:t xml:space="preserve"> </w:t>
      </w:r>
      <w:r w:rsidR="000C2209" w:rsidRPr="0026560F">
        <w:rPr>
          <w:color w:val="auto"/>
          <w:sz w:val="24"/>
        </w:rPr>
        <w:t>performance management policy and pay policy (within the agreed budget)</w:t>
      </w:r>
      <w:r w:rsidRPr="0026560F">
        <w:rPr>
          <w:color w:val="auto"/>
          <w:sz w:val="24"/>
        </w:rPr>
        <w:t xml:space="preserve"> for all Parish Council staff and be responsible for their administration and review</w:t>
      </w:r>
      <w:r w:rsidR="00DC76B5" w:rsidRPr="0026560F">
        <w:rPr>
          <w:color w:val="auto"/>
          <w:sz w:val="24"/>
        </w:rPr>
        <w:t>.</w:t>
      </w:r>
      <w:r w:rsidR="000C2209" w:rsidRPr="0026560F">
        <w:rPr>
          <w:color w:val="auto"/>
          <w:sz w:val="24"/>
        </w:rPr>
        <w:t xml:space="preserve"> </w:t>
      </w:r>
    </w:p>
    <w:p w14:paraId="46D8DE60" w14:textId="795430BA" w:rsidR="00104184" w:rsidRPr="0026560F" w:rsidRDefault="00104184" w:rsidP="00DC76B5">
      <w:pPr>
        <w:numPr>
          <w:ilvl w:val="0"/>
          <w:numId w:val="28"/>
        </w:numPr>
        <w:spacing w:after="5" w:line="250" w:lineRule="auto"/>
        <w:rPr>
          <w:color w:val="auto"/>
        </w:rPr>
      </w:pPr>
      <w:r w:rsidRPr="0026560F">
        <w:rPr>
          <w:color w:val="auto"/>
          <w:sz w:val="24"/>
        </w:rPr>
        <w:t xml:space="preserve">To </w:t>
      </w:r>
      <w:r w:rsidRPr="0026560F">
        <w:rPr>
          <w:b/>
          <w:bCs/>
          <w:color w:val="auto"/>
          <w:sz w:val="24"/>
        </w:rPr>
        <w:t>review</w:t>
      </w:r>
      <w:r w:rsidRPr="0026560F">
        <w:rPr>
          <w:color w:val="auto"/>
          <w:sz w:val="24"/>
        </w:rPr>
        <w:t xml:space="preserve"> st</w:t>
      </w:r>
      <w:r w:rsidR="000C2209" w:rsidRPr="0026560F">
        <w:rPr>
          <w:color w:val="auto"/>
          <w:sz w:val="24"/>
        </w:rPr>
        <w:t>af</w:t>
      </w:r>
      <w:r w:rsidRPr="0026560F">
        <w:rPr>
          <w:color w:val="auto"/>
          <w:sz w:val="24"/>
        </w:rPr>
        <w:t>fing structures and levels and make recommendations to the Council</w:t>
      </w:r>
      <w:r w:rsidR="00DC76B5" w:rsidRPr="0026560F">
        <w:rPr>
          <w:color w:val="auto"/>
          <w:sz w:val="24"/>
        </w:rPr>
        <w:t>.</w:t>
      </w:r>
    </w:p>
    <w:p w14:paraId="37C8BEB2" w14:textId="4276A9D2" w:rsidR="00104184" w:rsidRPr="0026560F" w:rsidRDefault="00104184" w:rsidP="00DC76B5">
      <w:pPr>
        <w:numPr>
          <w:ilvl w:val="0"/>
          <w:numId w:val="28"/>
        </w:numPr>
        <w:spacing w:after="5" w:line="250" w:lineRule="auto"/>
        <w:rPr>
          <w:color w:val="auto"/>
        </w:rPr>
      </w:pPr>
      <w:r w:rsidRPr="0026560F">
        <w:rPr>
          <w:color w:val="auto"/>
          <w:sz w:val="24"/>
        </w:rPr>
        <w:t xml:space="preserve">To </w:t>
      </w:r>
      <w:r w:rsidR="00DC76B5" w:rsidRPr="0026560F">
        <w:rPr>
          <w:b/>
          <w:bCs/>
          <w:color w:val="auto"/>
          <w:sz w:val="24"/>
        </w:rPr>
        <w:t>review and recommend</w:t>
      </w:r>
      <w:r w:rsidRPr="0026560F">
        <w:rPr>
          <w:color w:val="auto"/>
          <w:sz w:val="24"/>
        </w:rPr>
        <w:t xml:space="preserve"> contracts of employment, job descriptions, person specifications for staff and to review the </w:t>
      </w:r>
      <w:r w:rsidR="000C2209" w:rsidRPr="0026560F">
        <w:rPr>
          <w:color w:val="auto"/>
          <w:sz w:val="24"/>
        </w:rPr>
        <w:t>C</w:t>
      </w:r>
      <w:r w:rsidRPr="0026560F">
        <w:rPr>
          <w:color w:val="auto"/>
          <w:sz w:val="24"/>
        </w:rPr>
        <w:t>lerk’s /RFO’s performance.</w:t>
      </w:r>
    </w:p>
    <w:p w14:paraId="7AD63A9B" w14:textId="3B937E5D" w:rsidR="000F5567" w:rsidRPr="0026560F" w:rsidRDefault="000F5567" w:rsidP="00DC76B5">
      <w:pPr>
        <w:numPr>
          <w:ilvl w:val="0"/>
          <w:numId w:val="28"/>
        </w:numPr>
        <w:spacing w:after="5" w:line="250" w:lineRule="auto"/>
        <w:rPr>
          <w:color w:val="auto"/>
        </w:rPr>
      </w:pPr>
      <w:r w:rsidRPr="0026560F">
        <w:rPr>
          <w:color w:val="auto"/>
          <w:sz w:val="24"/>
        </w:rPr>
        <w:t>To</w:t>
      </w:r>
      <w:r w:rsidR="00104184" w:rsidRPr="0026560F">
        <w:rPr>
          <w:color w:val="auto"/>
          <w:sz w:val="24"/>
        </w:rPr>
        <w:t xml:space="preserve"> </w:t>
      </w:r>
      <w:r w:rsidR="00104184" w:rsidRPr="0026560F">
        <w:rPr>
          <w:b/>
          <w:bCs/>
          <w:color w:val="auto"/>
          <w:sz w:val="24"/>
        </w:rPr>
        <w:t>appoint</w:t>
      </w:r>
      <w:r w:rsidR="00104184" w:rsidRPr="0026560F">
        <w:rPr>
          <w:color w:val="auto"/>
          <w:sz w:val="24"/>
        </w:rPr>
        <w:t xml:space="preserve"> a recruitment panel to </w:t>
      </w:r>
      <w:r w:rsidRPr="0026560F">
        <w:rPr>
          <w:color w:val="auto"/>
          <w:sz w:val="24"/>
        </w:rPr>
        <w:t>recruit Parish Council staff</w:t>
      </w:r>
      <w:r w:rsidR="00104184" w:rsidRPr="0026560F">
        <w:rPr>
          <w:color w:val="auto"/>
          <w:sz w:val="24"/>
        </w:rPr>
        <w:t>- subject to ratification of the appointment by Full Council</w:t>
      </w:r>
      <w:r w:rsidR="00DC76B5" w:rsidRPr="0026560F">
        <w:rPr>
          <w:color w:val="auto"/>
          <w:sz w:val="24"/>
        </w:rPr>
        <w:t>.</w:t>
      </w:r>
    </w:p>
    <w:p w14:paraId="381A13F6" w14:textId="246387E9" w:rsidR="00247743" w:rsidRPr="00104184" w:rsidRDefault="00247743" w:rsidP="00DC76B5">
      <w:pPr>
        <w:numPr>
          <w:ilvl w:val="0"/>
          <w:numId w:val="28"/>
        </w:numPr>
        <w:spacing w:after="5" w:line="250" w:lineRule="auto"/>
      </w:pPr>
      <w:r>
        <w:rPr>
          <w:sz w:val="24"/>
        </w:rPr>
        <w:t xml:space="preserve">To </w:t>
      </w:r>
      <w:r w:rsidRPr="00DC76B5">
        <w:rPr>
          <w:b/>
          <w:bCs/>
          <w:sz w:val="24"/>
        </w:rPr>
        <w:t>ensure</w:t>
      </w:r>
      <w:r>
        <w:rPr>
          <w:sz w:val="24"/>
        </w:rPr>
        <w:t xml:space="preserve"> the Council complies with all legislative requirements relating to the employment of staff</w:t>
      </w:r>
      <w:r w:rsidR="00DC76B5">
        <w:rPr>
          <w:sz w:val="24"/>
        </w:rPr>
        <w:t>.</w:t>
      </w:r>
    </w:p>
    <w:p w14:paraId="2B734834" w14:textId="5594AD53" w:rsidR="00104184" w:rsidRPr="00104184" w:rsidRDefault="00104184" w:rsidP="00DC76B5">
      <w:pPr>
        <w:numPr>
          <w:ilvl w:val="0"/>
          <w:numId w:val="28"/>
        </w:numPr>
        <w:spacing w:after="5" w:line="250" w:lineRule="auto"/>
      </w:pPr>
      <w:r>
        <w:rPr>
          <w:sz w:val="24"/>
        </w:rPr>
        <w:t xml:space="preserve">To </w:t>
      </w:r>
      <w:r w:rsidRPr="00DC76B5">
        <w:rPr>
          <w:b/>
          <w:bCs/>
          <w:sz w:val="24"/>
        </w:rPr>
        <w:t>arrange</w:t>
      </w:r>
      <w:r>
        <w:rPr>
          <w:sz w:val="24"/>
        </w:rPr>
        <w:t xml:space="preserve"> execution of new employment contracts and changes to contracts</w:t>
      </w:r>
      <w:r w:rsidR="00DC76B5">
        <w:rPr>
          <w:sz w:val="24"/>
        </w:rPr>
        <w:t>.</w:t>
      </w:r>
    </w:p>
    <w:p w14:paraId="54BB4534" w14:textId="2C02C695" w:rsidR="00104184" w:rsidRPr="0026560F" w:rsidRDefault="00104184" w:rsidP="00DC76B5">
      <w:pPr>
        <w:numPr>
          <w:ilvl w:val="0"/>
          <w:numId w:val="28"/>
        </w:numPr>
        <w:spacing w:after="5" w:line="250" w:lineRule="auto"/>
        <w:rPr>
          <w:color w:val="auto"/>
        </w:rPr>
      </w:pPr>
      <w:r w:rsidRPr="0026560F">
        <w:rPr>
          <w:color w:val="auto"/>
          <w:sz w:val="24"/>
        </w:rPr>
        <w:t xml:space="preserve">To </w:t>
      </w:r>
      <w:r w:rsidR="000C2209" w:rsidRPr="0026560F">
        <w:rPr>
          <w:color w:val="auto"/>
          <w:sz w:val="24"/>
        </w:rPr>
        <w:t xml:space="preserve">review and take appropriate </w:t>
      </w:r>
      <w:r w:rsidR="00DC76B5" w:rsidRPr="0026560F">
        <w:rPr>
          <w:b/>
          <w:bCs/>
          <w:color w:val="auto"/>
          <w:sz w:val="24"/>
        </w:rPr>
        <w:t>action</w:t>
      </w:r>
      <w:r w:rsidRPr="0026560F">
        <w:rPr>
          <w:color w:val="auto"/>
          <w:sz w:val="24"/>
        </w:rPr>
        <w:t xml:space="preserve"> </w:t>
      </w:r>
      <w:r w:rsidR="000C2209" w:rsidRPr="0026560F">
        <w:rPr>
          <w:color w:val="auto"/>
          <w:sz w:val="24"/>
        </w:rPr>
        <w:t xml:space="preserve">on </w:t>
      </w:r>
      <w:r w:rsidRPr="0026560F">
        <w:rPr>
          <w:color w:val="auto"/>
          <w:sz w:val="24"/>
        </w:rPr>
        <w:t>annual performance appraisal</w:t>
      </w:r>
      <w:r w:rsidR="000C2209" w:rsidRPr="0026560F">
        <w:rPr>
          <w:color w:val="auto"/>
          <w:sz w:val="24"/>
        </w:rPr>
        <w:t>s</w:t>
      </w:r>
      <w:r w:rsidRPr="0026560F">
        <w:rPr>
          <w:color w:val="auto"/>
          <w:sz w:val="24"/>
        </w:rPr>
        <w:t xml:space="preserve"> of all Parish Council staff in line with Council policy and procedure</w:t>
      </w:r>
      <w:r w:rsidR="00DC76B5" w:rsidRPr="0026560F">
        <w:rPr>
          <w:color w:val="auto"/>
          <w:sz w:val="24"/>
        </w:rPr>
        <w:t>.</w:t>
      </w:r>
    </w:p>
    <w:p w14:paraId="3E251624" w14:textId="30E72A74" w:rsidR="00247743" w:rsidRPr="0026560F" w:rsidRDefault="00247743" w:rsidP="00DC76B5">
      <w:pPr>
        <w:numPr>
          <w:ilvl w:val="0"/>
          <w:numId w:val="28"/>
        </w:numPr>
        <w:spacing w:after="5" w:line="250" w:lineRule="auto"/>
        <w:rPr>
          <w:color w:val="auto"/>
        </w:rPr>
      </w:pPr>
      <w:r w:rsidRPr="0026560F">
        <w:rPr>
          <w:color w:val="auto"/>
          <w:sz w:val="24"/>
        </w:rPr>
        <w:t xml:space="preserve">To </w:t>
      </w:r>
      <w:r w:rsidRPr="0026560F">
        <w:rPr>
          <w:b/>
          <w:bCs/>
          <w:color w:val="auto"/>
          <w:sz w:val="24"/>
        </w:rPr>
        <w:t xml:space="preserve">review </w:t>
      </w:r>
      <w:r w:rsidRPr="0026560F">
        <w:rPr>
          <w:color w:val="auto"/>
          <w:sz w:val="24"/>
        </w:rPr>
        <w:t>health and safety at work for all Council employees</w:t>
      </w:r>
      <w:r w:rsidR="00DC76B5" w:rsidRPr="0026560F">
        <w:rPr>
          <w:color w:val="auto"/>
          <w:sz w:val="24"/>
        </w:rPr>
        <w:t>.</w:t>
      </w:r>
    </w:p>
    <w:p w14:paraId="181B1319" w14:textId="4E2D0A0B" w:rsidR="00104184" w:rsidRPr="00104184" w:rsidRDefault="00104184" w:rsidP="00DC76B5">
      <w:pPr>
        <w:numPr>
          <w:ilvl w:val="0"/>
          <w:numId w:val="28"/>
        </w:numPr>
        <w:spacing w:after="5" w:line="250" w:lineRule="auto"/>
      </w:pPr>
      <w:r w:rsidRPr="0026560F">
        <w:rPr>
          <w:color w:val="auto"/>
          <w:sz w:val="24"/>
        </w:rPr>
        <w:t xml:space="preserve">To </w:t>
      </w:r>
      <w:r w:rsidRPr="0026560F">
        <w:rPr>
          <w:b/>
          <w:bCs/>
          <w:color w:val="auto"/>
          <w:sz w:val="24"/>
        </w:rPr>
        <w:t>oversee</w:t>
      </w:r>
      <w:r w:rsidRPr="0026560F">
        <w:rPr>
          <w:color w:val="auto"/>
          <w:sz w:val="24"/>
        </w:rPr>
        <w:t xml:space="preserve"> any process leading to dismissal of Parish </w:t>
      </w:r>
      <w:r>
        <w:rPr>
          <w:sz w:val="24"/>
        </w:rPr>
        <w:t>Council staff including redundancy</w:t>
      </w:r>
      <w:r w:rsidR="00DC76B5">
        <w:rPr>
          <w:sz w:val="24"/>
        </w:rPr>
        <w:t>.</w:t>
      </w:r>
    </w:p>
    <w:p w14:paraId="4C48F3A8" w14:textId="51940006" w:rsidR="00104184" w:rsidRPr="0026560F" w:rsidRDefault="00104184" w:rsidP="00DC76B5">
      <w:pPr>
        <w:numPr>
          <w:ilvl w:val="0"/>
          <w:numId w:val="28"/>
        </w:numPr>
        <w:spacing w:after="5" w:line="250" w:lineRule="auto"/>
        <w:rPr>
          <w:color w:val="auto"/>
        </w:rPr>
      </w:pPr>
      <w:r w:rsidRPr="0026560F">
        <w:rPr>
          <w:color w:val="auto"/>
          <w:sz w:val="24"/>
        </w:rPr>
        <w:t xml:space="preserve">To regularly </w:t>
      </w:r>
      <w:r w:rsidRPr="0026560F">
        <w:rPr>
          <w:b/>
          <w:bCs/>
          <w:color w:val="auto"/>
          <w:sz w:val="24"/>
        </w:rPr>
        <w:t>review</w:t>
      </w:r>
      <w:r w:rsidRPr="0026560F">
        <w:rPr>
          <w:color w:val="auto"/>
          <w:sz w:val="24"/>
        </w:rPr>
        <w:t xml:space="preserve"> staff working conditions</w:t>
      </w:r>
      <w:r w:rsidR="00DC76B5" w:rsidRPr="0026560F">
        <w:rPr>
          <w:color w:val="auto"/>
          <w:sz w:val="24"/>
        </w:rPr>
        <w:t>.</w:t>
      </w:r>
    </w:p>
    <w:p w14:paraId="629EEE63" w14:textId="35D1D6DF" w:rsidR="00104184" w:rsidRPr="0026560F" w:rsidRDefault="00104184" w:rsidP="00DC76B5">
      <w:pPr>
        <w:numPr>
          <w:ilvl w:val="0"/>
          <w:numId w:val="28"/>
        </w:numPr>
        <w:spacing w:after="5" w:line="250" w:lineRule="auto"/>
        <w:rPr>
          <w:color w:val="auto"/>
        </w:rPr>
      </w:pPr>
      <w:r w:rsidRPr="0026560F">
        <w:rPr>
          <w:color w:val="auto"/>
          <w:sz w:val="24"/>
        </w:rPr>
        <w:lastRenderedPageBreak/>
        <w:t xml:space="preserve">To </w:t>
      </w:r>
      <w:r w:rsidRPr="0026560F">
        <w:rPr>
          <w:b/>
          <w:bCs/>
          <w:color w:val="auto"/>
          <w:sz w:val="24"/>
        </w:rPr>
        <w:t xml:space="preserve">monitor </w:t>
      </w:r>
      <w:r w:rsidRPr="0026560F">
        <w:rPr>
          <w:color w:val="auto"/>
          <w:sz w:val="24"/>
        </w:rPr>
        <w:t>staff leave and absence and address any issues of regular or sustained staff absence</w:t>
      </w:r>
      <w:r w:rsidR="00DC76B5" w:rsidRPr="0026560F">
        <w:rPr>
          <w:color w:val="auto"/>
          <w:sz w:val="24"/>
        </w:rPr>
        <w:t>.</w:t>
      </w:r>
    </w:p>
    <w:p w14:paraId="5D6636B8" w14:textId="0570C075" w:rsidR="00104184" w:rsidRPr="0026560F" w:rsidRDefault="00104184" w:rsidP="00DC76B5">
      <w:pPr>
        <w:numPr>
          <w:ilvl w:val="0"/>
          <w:numId w:val="28"/>
        </w:numPr>
        <w:spacing w:after="5" w:line="250" w:lineRule="auto"/>
        <w:rPr>
          <w:color w:val="auto"/>
        </w:rPr>
      </w:pPr>
      <w:r w:rsidRPr="0026560F">
        <w:rPr>
          <w:color w:val="auto"/>
          <w:sz w:val="24"/>
        </w:rPr>
        <w:t xml:space="preserve">To </w:t>
      </w:r>
      <w:r w:rsidR="00247743" w:rsidRPr="0026560F">
        <w:rPr>
          <w:b/>
          <w:bCs/>
          <w:color w:val="auto"/>
          <w:sz w:val="24"/>
        </w:rPr>
        <w:t>appoint</w:t>
      </w:r>
      <w:r w:rsidR="00247743" w:rsidRPr="0026560F">
        <w:rPr>
          <w:color w:val="auto"/>
          <w:sz w:val="24"/>
        </w:rPr>
        <w:t xml:space="preserve"> members to </w:t>
      </w:r>
      <w:r w:rsidRPr="0026560F">
        <w:rPr>
          <w:color w:val="auto"/>
          <w:sz w:val="24"/>
        </w:rPr>
        <w:t>consider grievance or disciplinary matters (and any appeals) in line with the Parish Council Grievance and Disciplinary policy and procedures</w:t>
      </w:r>
      <w:r w:rsidR="00DC76B5" w:rsidRPr="0026560F">
        <w:rPr>
          <w:color w:val="auto"/>
          <w:sz w:val="24"/>
        </w:rPr>
        <w:t>.</w:t>
      </w:r>
    </w:p>
    <w:p w14:paraId="646A769C" w14:textId="29FDEFAD" w:rsidR="00450FDF" w:rsidRDefault="00450FDF" w:rsidP="00DC76B5">
      <w:pPr>
        <w:spacing w:after="0"/>
        <w:ind w:firstLine="50"/>
        <w:rPr>
          <w:color w:val="auto"/>
        </w:rPr>
      </w:pPr>
    </w:p>
    <w:p w14:paraId="0DE08048" w14:textId="78A5F679" w:rsidR="009E3B1C" w:rsidRDefault="009E3B1C" w:rsidP="00DC76B5">
      <w:pPr>
        <w:spacing w:after="0"/>
        <w:ind w:firstLine="50"/>
        <w:rPr>
          <w:color w:val="auto"/>
        </w:rPr>
      </w:pPr>
    </w:p>
    <w:p w14:paraId="11ED7DE1" w14:textId="5F02CA9F" w:rsidR="009E3B1C" w:rsidRDefault="009E3B1C" w:rsidP="00DC76B5">
      <w:pPr>
        <w:spacing w:after="0"/>
        <w:ind w:firstLine="50"/>
        <w:rPr>
          <w:color w:val="auto"/>
        </w:rPr>
      </w:pPr>
    </w:p>
    <w:p w14:paraId="09242436" w14:textId="4A8DD50D" w:rsidR="009E3B1C" w:rsidRDefault="009E3B1C" w:rsidP="00DC76B5">
      <w:pPr>
        <w:spacing w:after="0"/>
        <w:ind w:firstLine="50"/>
        <w:rPr>
          <w:color w:val="auto"/>
        </w:rPr>
      </w:pPr>
    </w:p>
    <w:p w14:paraId="3E333EB8" w14:textId="4EFA015E" w:rsidR="009E3B1C" w:rsidRDefault="009E3B1C" w:rsidP="00DC76B5">
      <w:pPr>
        <w:spacing w:after="0"/>
        <w:ind w:firstLine="50"/>
        <w:rPr>
          <w:color w:val="auto"/>
        </w:rPr>
      </w:pPr>
    </w:p>
    <w:p w14:paraId="68135BE5" w14:textId="49B95DD9" w:rsidR="009E3B1C" w:rsidRDefault="009E3B1C" w:rsidP="00DC76B5">
      <w:pPr>
        <w:spacing w:after="0"/>
        <w:ind w:firstLine="50"/>
        <w:rPr>
          <w:color w:val="auto"/>
        </w:rPr>
      </w:pPr>
    </w:p>
    <w:p w14:paraId="675218C2" w14:textId="538CBCE4" w:rsidR="009E3B1C" w:rsidRDefault="009E3B1C" w:rsidP="00DC76B5">
      <w:pPr>
        <w:spacing w:after="0"/>
        <w:ind w:firstLine="50"/>
        <w:rPr>
          <w:color w:val="auto"/>
        </w:rPr>
      </w:pPr>
    </w:p>
    <w:p w14:paraId="59375EAD" w14:textId="3C38099C" w:rsidR="009E3B1C" w:rsidRDefault="009E3B1C" w:rsidP="00DC76B5">
      <w:pPr>
        <w:spacing w:after="0"/>
        <w:ind w:firstLine="50"/>
        <w:rPr>
          <w:color w:val="auto"/>
        </w:rPr>
      </w:pPr>
    </w:p>
    <w:p w14:paraId="4CD57BB0" w14:textId="34F6FCDC" w:rsidR="009E3B1C" w:rsidRDefault="009E3B1C" w:rsidP="00DC76B5">
      <w:pPr>
        <w:spacing w:after="0"/>
        <w:ind w:firstLine="50"/>
        <w:rPr>
          <w:color w:val="auto"/>
        </w:rPr>
      </w:pPr>
    </w:p>
    <w:p w14:paraId="024F494F" w14:textId="36BC16D2" w:rsidR="009E3B1C" w:rsidRDefault="009E3B1C" w:rsidP="00DC76B5">
      <w:pPr>
        <w:spacing w:after="0"/>
        <w:ind w:firstLine="50"/>
        <w:rPr>
          <w:color w:val="auto"/>
        </w:rPr>
      </w:pPr>
    </w:p>
    <w:p w14:paraId="68C435D4" w14:textId="4A51F80E" w:rsidR="009E3B1C" w:rsidRDefault="009E3B1C" w:rsidP="00DC76B5">
      <w:pPr>
        <w:spacing w:after="0"/>
        <w:ind w:firstLine="50"/>
        <w:rPr>
          <w:color w:val="auto"/>
        </w:rPr>
      </w:pPr>
    </w:p>
    <w:p w14:paraId="45A61C75" w14:textId="109E9983" w:rsidR="009E3B1C" w:rsidRDefault="009E3B1C" w:rsidP="00DC76B5">
      <w:pPr>
        <w:spacing w:after="0"/>
        <w:ind w:firstLine="50"/>
        <w:rPr>
          <w:color w:val="auto"/>
        </w:rPr>
      </w:pPr>
    </w:p>
    <w:p w14:paraId="2F73E45F" w14:textId="0C0CE9AE" w:rsidR="009E3B1C" w:rsidRDefault="009E3B1C" w:rsidP="00DC76B5">
      <w:pPr>
        <w:spacing w:after="0"/>
        <w:ind w:firstLine="50"/>
        <w:rPr>
          <w:color w:val="auto"/>
        </w:rPr>
      </w:pPr>
    </w:p>
    <w:p w14:paraId="666D7187" w14:textId="0FA94686" w:rsidR="009E3B1C" w:rsidRDefault="009E3B1C" w:rsidP="00DC76B5">
      <w:pPr>
        <w:spacing w:after="0"/>
        <w:ind w:firstLine="50"/>
        <w:rPr>
          <w:color w:val="auto"/>
        </w:rPr>
      </w:pPr>
    </w:p>
    <w:p w14:paraId="6C034D88" w14:textId="55C245DA" w:rsidR="009E3B1C" w:rsidRDefault="009E3B1C" w:rsidP="00DC76B5">
      <w:pPr>
        <w:spacing w:after="0"/>
        <w:ind w:firstLine="50"/>
        <w:rPr>
          <w:color w:val="auto"/>
        </w:rPr>
      </w:pPr>
    </w:p>
    <w:p w14:paraId="18FEA852" w14:textId="7C8C0962" w:rsidR="009E3B1C" w:rsidRDefault="009E3B1C" w:rsidP="00DC76B5">
      <w:pPr>
        <w:spacing w:after="0"/>
        <w:ind w:firstLine="50"/>
        <w:rPr>
          <w:color w:val="auto"/>
        </w:rPr>
      </w:pPr>
    </w:p>
    <w:p w14:paraId="2350EC44" w14:textId="7284A353" w:rsidR="009E3B1C" w:rsidRDefault="009E3B1C" w:rsidP="00DC76B5">
      <w:pPr>
        <w:spacing w:after="0"/>
        <w:ind w:firstLine="50"/>
        <w:rPr>
          <w:color w:val="auto"/>
        </w:rPr>
      </w:pPr>
    </w:p>
    <w:p w14:paraId="657A90F3" w14:textId="2A17A667" w:rsidR="009E3B1C" w:rsidRDefault="009E3B1C" w:rsidP="00DC76B5">
      <w:pPr>
        <w:spacing w:after="0"/>
        <w:ind w:firstLine="50"/>
        <w:rPr>
          <w:color w:val="auto"/>
        </w:rPr>
      </w:pPr>
    </w:p>
    <w:p w14:paraId="68577503" w14:textId="7E30EBBF" w:rsidR="009E3B1C" w:rsidRDefault="009E3B1C" w:rsidP="00DC76B5">
      <w:pPr>
        <w:spacing w:after="0"/>
        <w:ind w:firstLine="50"/>
        <w:rPr>
          <w:color w:val="auto"/>
        </w:rPr>
      </w:pPr>
    </w:p>
    <w:p w14:paraId="35D101A9" w14:textId="2E39933A" w:rsidR="009E3B1C" w:rsidRDefault="009E3B1C" w:rsidP="00DC76B5">
      <w:pPr>
        <w:spacing w:after="0"/>
        <w:ind w:firstLine="50"/>
        <w:rPr>
          <w:color w:val="auto"/>
        </w:rPr>
      </w:pPr>
    </w:p>
    <w:p w14:paraId="71D1E1F2" w14:textId="1BD604DE" w:rsidR="009E3B1C" w:rsidRDefault="009E3B1C" w:rsidP="00DC76B5">
      <w:pPr>
        <w:spacing w:after="0"/>
        <w:ind w:firstLine="50"/>
        <w:rPr>
          <w:color w:val="auto"/>
        </w:rPr>
      </w:pPr>
    </w:p>
    <w:p w14:paraId="7C85672D" w14:textId="24D421D6" w:rsidR="009E3B1C" w:rsidRDefault="009E3B1C" w:rsidP="00DC76B5">
      <w:pPr>
        <w:spacing w:after="0"/>
        <w:ind w:firstLine="50"/>
        <w:rPr>
          <w:color w:val="auto"/>
        </w:rPr>
      </w:pPr>
    </w:p>
    <w:p w14:paraId="7922C536" w14:textId="45F4AAD8" w:rsidR="009E3B1C" w:rsidRDefault="009E3B1C" w:rsidP="00DC76B5">
      <w:pPr>
        <w:spacing w:after="0"/>
        <w:ind w:firstLine="50"/>
        <w:rPr>
          <w:color w:val="auto"/>
        </w:rPr>
      </w:pPr>
    </w:p>
    <w:p w14:paraId="564AEE9E" w14:textId="13B10E8D" w:rsidR="009E3B1C" w:rsidRDefault="009E3B1C" w:rsidP="00DC76B5">
      <w:pPr>
        <w:spacing w:after="0"/>
        <w:ind w:firstLine="50"/>
        <w:rPr>
          <w:color w:val="auto"/>
        </w:rPr>
      </w:pPr>
    </w:p>
    <w:p w14:paraId="0A87E0F6" w14:textId="19CDF784" w:rsidR="009E3B1C" w:rsidRDefault="009E3B1C" w:rsidP="00DC76B5">
      <w:pPr>
        <w:spacing w:after="0"/>
        <w:ind w:firstLine="50"/>
        <w:rPr>
          <w:color w:val="auto"/>
        </w:rPr>
      </w:pPr>
    </w:p>
    <w:p w14:paraId="0D9D34A2" w14:textId="62F8EEBC" w:rsidR="009E3B1C" w:rsidRDefault="009E3B1C" w:rsidP="00DC76B5">
      <w:pPr>
        <w:spacing w:after="0"/>
        <w:ind w:firstLine="50"/>
        <w:rPr>
          <w:color w:val="auto"/>
        </w:rPr>
      </w:pPr>
    </w:p>
    <w:p w14:paraId="02EB91DF" w14:textId="2247B6E2" w:rsidR="009E3B1C" w:rsidRDefault="009E3B1C" w:rsidP="00DC76B5">
      <w:pPr>
        <w:spacing w:after="0"/>
        <w:ind w:firstLine="50"/>
        <w:rPr>
          <w:color w:val="auto"/>
        </w:rPr>
      </w:pPr>
    </w:p>
    <w:p w14:paraId="343FCFA6" w14:textId="0F0DF218" w:rsidR="009E3B1C" w:rsidRDefault="009E3B1C" w:rsidP="00DC76B5">
      <w:pPr>
        <w:spacing w:after="0"/>
        <w:ind w:firstLine="50"/>
        <w:rPr>
          <w:color w:val="auto"/>
        </w:rPr>
      </w:pPr>
    </w:p>
    <w:p w14:paraId="250D2D94" w14:textId="059A5CB6" w:rsidR="009E3B1C" w:rsidRDefault="009E3B1C" w:rsidP="00DC76B5">
      <w:pPr>
        <w:spacing w:after="0"/>
        <w:ind w:firstLine="50"/>
        <w:rPr>
          <w:color w:val="auto"/>
        </w:rPr>
      </w:pPr>
    </w:p>
    <w:p w14:paraId="0DE372B5" w14:textId="69B45342" w:rsidR="009E3B1C" w:rsidRDefault="009E3B1C" w:rsidP="00DC76B5">
      <w:pPr>
        <w:spacing w:after="0"/>
        <w:ind w:firstLine="50"/>
        <w:rPr>
          <w:color w:val="auto"/>
        </w:rPr>
      </w:pPr>
    </w:p>
    <w:p w14:paraId="45EAEC15" w14:textId="606FCB0D" w:rsidR="009E3B1C" w:rsidRDefault="009E3B1C" w:rsidP="00DC76B5">
      <w:pPr>
        <w:spacing w:after="0"/>
        <w:ind w:firstLine="50"/>
        <w:rPr>
          <w:color w:val="auto"/>
        </w:rPr>
      </w:pPr>
    </w:p>
    <w:p w14:paraId="3BCDA15E" w14:textId="5AB45F59" w:rsidR="009E3B1C" w:rsidRDefault="009E3B1C" w:rsidP="00DC76B5">
      <w:pPr>
        <w:spacing w:after="0"/>
        <w:ind w:firstLine="50"/>
        <w:rPr>
          <w:color w:val="auto"/>
        </w:rPr>
      </w:pPr>
    </w:p>
    <w:p w14:paraId="54BACF1E" w14:textId="1DA8A06C" w:rsidR="009E3B1C" w:rsidRDefault="009E3B1C" w:rsidP="00DC76B5">
      <w:pPr>
        <w:spacing w:after="0"/>
        <w:ind w:firstLine="50"/>
        <w:rPr>
          <w:color w:val="auto"/>
        </w:rPr>
      </w:pPr>
    </w:p>
    <w:p w14:paraId="691EFFA3" w14:textId="6541F717" w:rsidR="009E3B1C" w:rsidRDefault="009E3B1C" w:rsidP="00DC76B5">
      <w:pPr>
        <w:spacing w:after="0"/>
        <w:ind w:firstLine="50"/>
        <w:rPr>
          <w:color w:val="auto"/>
        </w:rPr>
      </w:pPr>
    </w:p>
    <w:p w14:paraId="2EB11642" w14:textId="5AAFA0D7" w:rsidR="009E3B1C" w:rsidRDefault="009E3B1C" w:rsidP="00DC76B5">
      <w:pPr>
        <w:spacing w:after="0"/>
        <w:ind w:firstLine="50"/>
        <w:rPr>
          <w:color w:val="auto"/>
        </w:rPr>
      </w:pPr>
    </w:p>
    <w:p w14:paraId="1EBA4128" w14:textId="6A626855" w:rsidR="009E3B1C" w:rsidRDefault="009E3B1C" w:rsidP="00DC76B5">
      <w:pPr>
        <w:spacing w:after="0"/>
        <w:ind w:firstLine="50"/>
        <w:rPr>
          <w:color w:val="auto"/>
        </w:rPr>
      </w:pPr>
    </w:p>
    <w:p w14:paraId="5C4965AF" w14:textId="06CEDE7E" w:rsidR="009E3B1C" w:rsidRDefault="009E3B1C" w:rsidP="00DC76B5">
      <w:pPr>
        <w:spacing w:after="0"/>
        <w:ind w:firstLine="50"/>
        <w:rPr>
          <w:color w:val="auto"/>
        </w:rPr>
      </w:pPr>
    </w:p>
    <w:p w14:paraId="493A3B2D" w14:textId="59FCF80D" w:rsidR="009E3B1C" w:rsidRDefault="009E3B1C" w:rsidP="00DC76B5">
      <w:pPr>
        <w:spacing w:after="0"/>
        <w:ind w:firstLine="50"/>
        <w:rPr>
          <w:color w:val="auto"/>
        </w:rPr>
      </w:pPr>
    </w:p>
    <w:p w14:paraId="58C4E83B" w14:textId="150E13A6" w:rsidR="009E3B1C" w:rsidRDefault="009E3B1C" w:rsidP="00DC76B5">
      <w:pPr>
        <w:spacing w:after="0"/>
        <w:ind w:firstLine="50"/>
        <w:rPr>
          <w:color w:val="auto"/>
        </w:rPr>
      </w:pPr>
    </w:p>
    <w:p w14:paraId="58149694" w14:textId="28E18C5A" w:rsidR="009E3B1C" w:rsidRDefault="009E3B1C" w:rsidP="00DC76B5">
      <w:pPr>
        <w:spacing w:after="0"/>
        <w:ind w:firstLine="50"/>
        <w:rPr>
          <w:color w:val="auto"/>
        </w:rPr>
      </w:pPr>
    </w:p>
    <w:p w14:paraId="6FD21157" w14:textId="5E8B21F3" w:rsidR="009E3B1C" w:rsidRDefault="009E3B1C" w:rsidP="00DC76B5">
      <w:pPr>
        <w:spacing w:after="0"/>
        <w:ind w:firstLine="50"/>
        <w:rPr>
          <w:color w:val="auto"/>
        </w:rPr>
      </w:pPr>
      <w:r>
        <w:rPr>
          <w:color w:val="auto"/>
        </w:rPr>
        <w:br/>
      </w:r>
    </w:p>
    <w:p w14:paraId="1AA25653" w14:textId="60D668F8" w:rsidR="009E3B1C" w:rsidRDefault="009E3B1C" w:rsidP="00DC76B5">
      <w:pPr>
        <w:spacing w:after="0"/>
        <w:ind w:firstLine="50"/>
        <w:rPr>
          <w:color w:val="auto"/>
        </w:rPr>
      </w:pPr>
    </w:p>
    <w:p w14:paraId="1C85E27D" w14:textId="574E9A91" w:rsidR="009E3B1C" w:rsidRDefault="009E3B1C" w:rsidP="00DC76B5">
      <w:pPr>
        <w:spacing w:after="0"/>
        <w:ind w:firstLine="50"/>
        <w:rPr>
          <w:color w:val="auto"/>
        </w:rPr>
      </w:pPr>
    </w:p>
    <w:p w14:paraId="7D8C9F9D" w14:textId="77777777" w:rsidR="009E3B1C" w:rsidRPr="0026560F" w:rsidRDefault="009E3B1C" w:rsidP="00DC76B5">
      <w:pPr>
        <w:spacing w:after="0"/>
        <w:ind w:firstLine="50"/>
        <w:rPr>
          <w:color w:val="auto"/>
        </w:rPr>
      </w:pPr>
    </w:p>
    <w:p w14:paraId="78AA62B2" w14:textId="1C07206E" w:rsidR="00450FDF" w:rsidRPr="0026560F" w:rsidRDefault="00450FDF" w:rsidP="00DC76B5">
      <w:pPr>
        <w:spacing w:after="8"/>
        <w:ind w:firstLine="50"/>
        <w:rPr>
          <w:color w:val="auto"/>
        </w:rPr>
      </w:pPr>
    </w:p>
    <w:p w14:paraId="06FBF9FB" w14:textId="61D7074A" w:rsidR="001179AD" w:rsidRPr="0026560F" w:rsidRDefault="001179AD" w:rsidP="001179AD">
      <w:pPr>
        <w:pStyle w:val="Heading2"/>
        <w:pBdr>
          <w:top w:val="single" w:sz="4" w:space="0" w:color="000000"/>
          <w:left w:val="single" w:sz="4" w:space="0" w:color="000000"/>
          <w:bottom w:val="single" w:sz="4" w:space="0" w:color="000000"/>
          <w:right w:val="single" w:sz="4" w:space="0" w:color="000000"/>
        </w:pBdr>
        <w:shd w:val="clear" w:color="auto" w:fill="D9D9D9"/>
        <w:spacing w:after="39"/>
        <w:ind w:left="-5"/>
        <w:rPr>
          <w:color w:val="auto"/>
        </w:rPr>
      </w:pPr>
      <w:bookmarkStart w:id="2" w:name="_Hlk39753400"/>
      <w:r w:rsidRPr="0026560F">
        <w:rPr>
          <w:color w:val="auto"/>
        </w:rPr>
        <w:lastRenderedPageBreak/>
        <w:t>Emergency Planning sub-Committee</w:t>
      </w:r>
    </w:p>
    <w:p w14:paraId="5873E517" w14:textId="418FB74C" w:rsidR="00EB0D34" w:rsidRPr="0026560F" w:rsidRDefault="00EB0D34" w:rsidP="00DC76B5">
      <w:pPr>
        <w:spacing w:after="8"/>
        <w:ind w:firstLine="50"/>
        <w:rPr>
          <w:color w:val="auto"/>
        </w:rPr>
      </w:pPr>
    </w:p>
    <w:p w14:paraId="1F3E97C7" w14:textId="131CC6BA" w:rsidR="004930F8" w:rsidRPr="0026560F" w:rsidRDefault="004930F8" w:rsidP="004930F8">
      <w:pPr>
        <w:spacing w:after="8"/>
        <w:rPr>
          <w:color w:val="auto"/>
          <w:sz w:val="24"/>
          <w:szCs w:val="24"/>
        </w:rPr>
      </w:pPr>
      <w:r w:rsidRPr="0026560F">
        <w:rPr>
          <w:b/>
          <w:bCs/>
          <w:color w:val="auto"/>
          <w:sz w:val="24"/>
          <w:szCs w:val="24"/>
        </w:rPr>
        <w:t>Committee</w:t>
      </w:r>
    </w:p>
    <w:p w14:paraId="5200810C" w14:textId="768D3F81" w:rsidR="00C7183A" w:rsidRPr="00D918B1" w:rsidRDefault="00052E58" w:rsidP="004930F8">
      <w:pPr>
        <w:spacing w:after="8"/>
        <w:rPr>
          <w:color w:val="auto"/>
          <w:sz w:val="24"/>
          <w:szCs w:val="24"/>
        </w:rPr>
      </w:pPr>
      <w:r w:rsidRPr="00052E58">
        <w:rPr>
          <w:color w:val="000000" w:themeColor="text1"/>
          <w:sz w:val="24"/>
          <w:szCs w:val="24"/>
        </w:rPr>
        <w:t>6 Members plus the Chair and Vice-Chair of the Council</w:t>
      </w:r>
      <w:r w:rsidR="007144B7" w:rsidRPr="00D918B1">
        <w:rPr>
          <w:color w:val="auto"/>
          <w:sz w:val="24"/>
          <w:szCs w:val="24"/>
        </w:rPr>
        <w:t>.</w:t>
      </w:r>
      <w:r w:rsidR="00C7183A" w:rsidRPr="00D918B1">
        <w:rPr>
          <w:color w:val="auto"/>
          <w:sz w:val="24"/>
          <w:szCs w:val="24"/>
        </w:rPr>
        <w:t xml:space="preserve"> </w:t>
      </w:r>
      <w:r w:rsidR="00920EAF" w:rsidRPr="00D918B1">
        <w:rPr>
          <w:color w:val="auto"/>
          <w:sz w:val="24"/>
          <w:szCs w:val="24"/>
        </w:rPr>
        <w:t xml:space="preserve">There will be a minimum of four parish councillors as members of the </w:t>
      </w:r>
      <w:r w:rsidR="00BB7C0C" w:rsidRPr="00D918B1">
        <w:rPr>
          <w:color w:val="auto"/>
          <w:sz w:val="24"/>
          <w:szCs w:val="24"/>
        </w:rPr>
        <w:t>group.</w:t>
      </w:r>
      <w:r w:rsidR="002B58FA" w:rsidRPr="00D918B1">
        <w:rPr>
          <w:color w:val="auto"/>
          <w:sz w:val="24"/>
          <w:szCs w:val="24"/>
        </w:rPr>
        <w:t xml:space="preserve">  </w:t>
      </w:r>
      <w:r w:rsidR="00415889" w:rsidRPr="00D918B1">
        <w:rPr>
          <w:color w:val="auto"/>
          <w:sz w:val="24"/>
          <w:szCs w:val="24"/>
        </w:rPr>
        <w:t xml:space="preserve">Non-members of the Council may be co-opted. </w:t>
      </w:r>
      <w:r w:rsidR="003A4264" w:rsidRPr="00D918B1">
        <w:rPr>
          <w:color w:val="auto"/>
          <w:sz w:val="24"/>
          <w:szCs w:val="24"/>
        </w:rPr>
        <w:t>The Chair and Vice-Chair of the Council shall be ex-officio members with full voting rights</w:t>
      </w:r>
      <w:r w:rsidR="00AF1F1A" w:rsidRPr="00D918B1">
        <w:rPr>
          <w:color w:val="auto"/>
          <w:sz w:val="24"/>
          <w:szCs w:val="24"/>
        </w:rPr>
        <w:t xml:space="preserve"> as per Standing Orders</w:t>
      </w:r>
    </w:p>
    <w:p w14:paraId="3258BBF4" w14:textId="518CEA8B" w:rsidR="004930F8" w:rsidRPr="0026560F" w:rsidRDefault="004930F8" w:rsidP="004930F8">
      <w:pPr>
        <w:spacing w:after="8"/>
        <w:rPr>
          <w:b/>
          <w:bCs/>
          <w:color w:val="auto"/>
          <w:sz w:val="24"/>
          <w:szCs w:val="24"/>
        </w:rPr>
      </w:pPr>
    </w:p>
    <w:p w14:paraId="7020135D" w14:textId="77777777" w:rsidR="00920EAF" w:rsidRPr="0026560F" w:rsidRDefault="00920EAF" w:rsidP="004930F8">
      <w:pPr>
        <w:spacing w:after="8"/>
        <w:rPr>
          <w:b/>
          <w:bCs/>
          <w:color w:val="auto"/>
          <w:sz w:val="24"/>
          <w:szCs w:val="24"/>
        </w:rPr>
      </w:pPr>
      <w:r w:rsidRPr="0026560F">
        <w:rPr>
          <w:b/>
          <w:bCs/>
          <w:color w:val="auto"/>
          <w:sz w:val="24"/>
          <w:szCs w:val="24"/>
        </w:rPr>
        <w:t xml:space="preserve">Quorum </w:t>
      </w:r>
    </w:p>
    <w:p w14:paraId="54BC6F83" w14:textId="77777777" w:rsidR="000719A0" w:rsidRPr="0026560F" w:rsidRDefault="004C14BB" w:rsidP="004C14BB">
      <w:pPr>
        <w:spacing w:after="5" w:line="250" w:lineRule="auto"/>
        <w:ind w:left="21" w:hanging="10"/>
        <w:rPr>
          <w:color w:val="auto"/>
          <w:sz w:val="24"/>
        </w:rPr>
      </w:pPr>
      <w:r w:rsidRPr="0026560F">
        <w:rPr>
          <w:color w:val="auto"/>
          <w:sz w:val="24"/>
        </w:rPr>
        <w:t>Three members must be present for this meeting to commence.</w:t>
      </w:r>
    </w:p>
    <w:p w14:paraId="3E0C8F67" w14:textId="77777777" w:rsidR="000719A0" w:rsidRPr="0026560F" w:rsidRDefault="000719A0" w:rsidP="004C14BB">
      <w:pPr>
        <w:spacing w:after="5" w:line="250" w:lineRule="auto"/>
        <w:ind w:left="21" w:hanging="10"/>
        <w:rPr>
          <w:color w:val="auto"/>
          <w:sz w:val="24"/>
        </w:rPr>
      </w:pPr>
    </w:p>
    <w:p w14:paraId="7446922A" w14:textId="77777777" w:rsidR="000719A0" w:rsidRPr="0026560F" w:rsidRDefault="000719A0" w:rsidP="004C14BB">
      <w:pPr>
        <w:spacing w:after="5" w:line="250" w:lineRule="auto"/>
        <w:ind w:left="21" w:hanging="10"/>
        <w:rPr>
          <w:color w:val="auto"/>
          <w:sz w:val="24"/>
        </w:rPr>
      </w:pPr>
      <w:r w:rsidRPr="0026560F">
        <w:rPr>
          <w:b/>
          <w:bCs/>
          <w:color w:val="auto"/>
          <w:sz w:val="24"/>
        </w:rPr>
        <w:t>Meetings</w:t>
      </w:r>
    </w:p>
    <w:p w14:paraId="2ABD0FA0" w14:textId="2668239E" w:rsidR="00C55BB9" w:rsidRPr="0026560F" w:rsidRDefault="00C55BB9" w:rsidP="00C55BB9">
      <w:pPr>
        <w:spacing w:after="5" w:line="250" w:lineRule="auto"/>
        <w:ind w:left="21" w:hanging="10"/>
        <w:rPr>
          <w:color w:val="auto"/>
        </w:rPr>
      </w:pPr>
      <w:r w:rsidRPr="0026560F">
        <w:rPr>
          <w:color w:val="auto"/>
          <w:sz w:val="24"/>
        </w:rPr>
        <w:t xml:space="preserve">The Committee meets on an as required basis in the Council Offices.  </w:t>
      </w:r>
    </w:p>
    <w:p w14:paraId="5D4BDF3A" w14:textId="320D4671" w:rsidR="004C14BB" w:rsidRPr="0026560F" w:rsidRDefault="004C14BB" w:rsidP="004C14BB">
      <w:pPr>
        <w:spacing w:after="5" w:line="250" w:lineRule="auto"/>
        <w:ind w:left="21" w:hanging="10"/>
        <w:rPr>
          <w:color w:val="auto"/>
        </w:rPr>
      </w:pPr>
    </w:p>
    <w:p w14:paraId="260EA818" w14:textId="707082C9" w:rsidR="00920EAF" w:rsidRPr="0026560F" w:rsidRDefault="00920EAF" w:rsidP="004930F8">
      <w:pPr>
        <w:spacing w:after="8"/>
        <w:rPr>
          <w:b/>
          <w:bCs/>
          <w:color w:val="auto"/>
          <w:sz w:val="24"/>
          <w:szCs w:val="24"/>
        </w:rPr>
      </w:pPr>
    </w:p>
    <w:p w14:paraId="557F9F17" w14:textId="3F517094" w:rsidR="00EB0D34" w:rsidRPr="0026560F" w:rsidRDefault="003A1081" w:rsidP="004930F8">
      <w:pPr>
        <w:spacing w:after="8"/>
        <w:rPr>
          <w:color w:val="auto"/>
          <w:sz w:val="24"/>
          <w:szCs w:val="24"/>
        </w:rPr>
      </w:pPr>
      <w:r w:rsidRPr="0026560F">
        <w:rPr>
          <w:b/>
          <w:bCs/>
          <w:color w:val="auto"/>
          <w:sz w:val="24"/>
          <w:szCs w:val="24"/>
        </w:rPr>
        <w:t>Terms of Reference</w:t>
      </w:r>
    </w:p>
    <w:p w14:paraId="2B12B122" w14:textId="08766407" w:rsidR="00450FDF" w:rsidRPr="00D918B1" w:rsidRDefault="00016F2F">
      <w:pPr>
        <w:spacing w:after="0"/>
        <w:rPr>
          <w:color w:val="auto"/>
          <w:sz w:val="24"/>
          <w:szCs w:val="24"/>
        </w:rPr>
      </w:pPr>
      <w:r w:rsidRPr="00D918B1">
        <w:rPr>
          <w:color w:val="auto"/>
          <w:sz w:val="24"/>
          <w:szCs w:val="24"/>
        </w:rPr>
        <w:t>To deal with matters which may arise and which are likely to directly or indirectly affect the</w:t>
      </w:r>
      <w:r w:rsidR="004A37D4" w:rsidRPr="00D918B1">
        <w:rPr>
          <w:color w:val="auto"/>
          <w:sz w:val="24"/>
          <w:szCs w:val="24"/>
        </w:rPr>
        <w:t xml:space="preserve"> </w:t>
      </w:r>
      <w:r w:rsidR="0000680D" w:rsidRPr="00D918B1">
        <w:rPr>
          <w:color w:val="auto"/>
          <w:sz w:val="24"/>
          <w:szCs w:val="24"/>
        </w:rPr>
        <w:t xml:space="preserve">smooth operation </w:t>
      </w:r>
      <w:r w:rsidR="00E120A9" w:rsidRPr="00D918B1">
        <w:rPr>
          <w:color w:val="auto"/>
          <w:sz w:val="24"/>
          <w:szCs w:val="24"/>
        </w:rPr>
        <w:t>of the Council</w:t>
      </w:r>
      <w:r w:rsidR="00DF2472" w:rsidRPr="00D918B1">
        <w:rPr>
          <w:color w:val="auto"/>
          <w:sz w:val="24"/>
          <w:szCs w:val="24"/>
        </w:rPr>
        <w:t xml:space="preserve"> or the safety of the community.</w:t>
      </w:r>
      <w:r w:rsidR="0090629A" w:rsidRPr="00D918B1">
        <w:rPr>
          <w:color w:val="auto"/>
          <w:sz w:val="24"/>
          <w:szCs w:val="24"/>
        </w:rPr>
        <w:t xml:space="preserve">  In the event of an emergency, the sub-committee is authorised to take immediate action subject to the approval of the Chairman and Vice-Chairman of the Council, or in their absence, two other members of the Council.</w:t>
      </w:r>
    </w:p>
    <w:p w14:paraId="5438E05B" w14:textId="2503D9D4" w:rsidR="00DF2472" w:rsidRPr="00D918B1" w:rsidRDefault="00DF2472">
      <w:pPr>
        <w:spacing w:after="0"/>
        <w:rPr>
          <w:color w:val="auto"/>
          <w:sz w:val="24"/>
          <w:szCs w:val="24"/>
        </w:rPr>
      </w:pPr>
    </w:p>
    <w:p w14:paraId="1FC85A88" w14:textId="3C7DF3A9" w:rsidR="00DF2472" w:rsidRPr="00D918B1" w:rsidRDefault="00DF2472">
      <w:pPr>
        <w:spacing w:after="0"/>
        <w:rPr>
          <w:color w:val="auto"/>
          <w:sz w:val="24"/>
          <w:szCs w:val="24"/>
        </w:rPr>
      </w:pPr>
      <w:r w:rsidRPr="00D918B1">
        <w:rPr>
          <w:b/>
          <w:bCs/>
          <w:color w:val="auto"/>
          <w:sz w:val="24"/>
          <w:szCs w:val="24"/>
        </w:rPr>
        <w:t>Responsibilities</w:t>
      </w:r>
    </w:p>
    <w:p w14:paraId="46F97834" w14:textId="6B854C9D" w:rsidR="00DF2472" w:rsidRPr="00D918B1" w:rsidRDefault="00DF2472">
      <w:pPr>
        <w:spacing w:after="0"/>
        <w:rPr>
          <w:color w:val="auto"/>
          <w:sz w:val="24"/>
          <w:szCs w:val="24"/>
        </w:rPr>
      </w:pPr>
    </w:p>
    <w:p w14:paraId="73D9082F" w14:textId="1A38A046" w:rsidR="00DF2472" w:rsidRPr="00D918B1" w:rsidRDefault="00DF2472">
      <w:pPr>
        <w:spacing w:after="0"/>
        <w:rPr>
          <w:color w:val="auto"/>
          <w:sz w:val="24"/>
          <w:szCs w:val="24"/>
        </w:rPr>
      </w:pPr>
      <w:r w:rsidRPr="00D918B1">
        <w:rPr>
          <w:color w:val="auto"/>
          <w:sz w:val="24"/>
          <w:szCs w:val="24"/>
        </w:rPr>
        <w:t>1</w:t>
      </w:r>
      <w:r w:rsidRPr="00D918B1">
        <w:rPr>
          <w:color w:val="auto"/>
          <w:sz w:val="24"/>
          <w:szCs w:val="24"/>
        </w:rPr>
        <w:tab/>
        <w:t>To</w:t>
      </w:r>
      <w:r w:rsidR="004E19A0" w:rsidRPr="00D918B1">
        <w:rPr>
          <w:color w:val="auto"/>
          <w:sz w:val="24"/>
          <w:szCs w:val="24"/>
        </w:rPr>
        <w:t xml:space="preserve"> prepare a</w:t>
      </w:r>
      <w:r w:rsidR="00D21E87" w:rsidRPr="00D918B1">
        <w:rPr>
          <w:color w:val="auto"/>
          <w:sz w:val="24"/>
          <w:szCs w:val="24"/>
        </w:rPr>
        <w:t xml:space="preserve"> General Emergency and Flood Plan for approval by the Council.</w:t>
      </w:r>
    </w:p>
    <w:p w14:paraId="09694AC4" w14:textId="39EC6C9B" w:rsidR="00D21E87" w:rsidRPr="00D918B1" w:rsidRDefault="00D21E87">
      <w:pPr>
        <w:spacing w:after="0"/>
        <w:rPr>
          <w:color w:val="auto"/>
          <w:sz w:val="24"/>
          <w:szCs w:val="24"/>
        </w:rPr>
      </w:pPr>
      <w:r w:rsidRPr="00D918B1">
        <w:rPr>
          <w:color w:val="auto"/>
          <w:sz w:val="24"/>
          <w:szCs w:val="24"/>
        </w:rPr>
        <w:t>2</w:t>
      </w:r>
      <w:r w:rsidRPr="00D918B1">
        <w:rPr>
          <w:color w:val="auto"/>
          <w:sz w:val="24"/>
          <w:szCs w:val="24"/>
        </w:rPr>
        <w:tab/>
        <w:t xml:space="preserve">To prepare a Contingency Plan to </w:t>
      </w:r>
      <w:r w:rsidR="00B04779" w:rsidRPr="00D918B1">
        <w:rPr>
          <w:color w:val="auto"/>
          <w:sz w:val="24"/>
          <w:szCs w:val="24"/>
        </w:rPr>
        <w:t>safeguard the Council’s operational abilities</w:t>
      </w:r>
      <w:r w:rsidR="00794DD3" w:rsidRPr="00D918B1">
        <w:rPr>
          <w:color w:val="auto"/>
          <w:sz w:val="24"/>
          <w:szCs w:val="24"/>
        </w:rPr>
        <w:t xml:space="preserve"> for approval by </w:t>
      </w:r>
      <w:r w:rsidR="00D918B1">
        <w:rPr>
          <w:color w:val="auto"/>
          <w:sz w:val="24"/>
          <w:szCs w:val="24"/>
        </w:rPr>
        <w:tab/>
      </w:r>
      <w:r w:rsidR="00794DD3" w:rsidRPr="00D918B1">
        <w:rPr>
          <w:color w:val="auto"/>
          <w:sz w:val="24"/>
          <w:szCs w:val="24"/>
        </w:rPr>
        <w:t>the Council</w:t>
      </w:r>
    </w:p>
    <w:p w14:paraId="67A44924" w14:textId="036A75A7" w:rsidR="00B04779" w:rsidRPr="00D918B1" w:rsidRDefault="00B04779">
      <w:pPr>
        <w:spacing w:after="0"/>
        <w:rPr>
          <w:color w:val="auto"/>
          <w:sz w:val="24"/>
          <w:szCs w:val="24"/>
        </w:rPr>
      </w:pPr>
      <w:r w:rsidRPr="00D918B1">
        <w:rPr>
          <w:color w:val="auto"/>
          <w:sz w:val="24"/>
          <w:szCs w:val="24"/>
        </w:rPr>
        <w:t>3</w:t>
      </w:r>
      <w:r w:rsidRPr="00D918B1">
        <w:rPr>
          <w:color w:val="auto"/>
          <w:sz w:val="24"/>
          <w:szCs w:val="24"/>
        </w:rPr>
        <w:tab/>
        <w:t>To review</w:t>
      </w:r>
      <w:r w:rsidR="00794DD3" w:rsidRPr="00D918B1">
        <w:rPr>
          <w:color w:val="auto"/>
          <w:sz w:val="24"/>
          <w:szCs w:val="24"/>
        </w:rPr>
        <w:t xml:space="preserve"> the above documents annually</w:t>
      </w:r>
    </w:p>
    <w:p w14:paraId="263027F7" w14:textId="2FA8C190" w:rsidR="00B86AC6" w:rsidRPr="00D918B1" w:rsidRDefault="00B86AC6" w:rsidP="00805194">
      <w:pPr>
        <w:spacing w:after="0"/>
        <w:ind w:left="720" w:hanging="720"/>
        <w:rPr>
          <w:color w:val="auto"/>
          <w:sz w:val="24"/>
          <w:szCs w:val="24"/>
        </w:rPr>
      </w:pPr>
      <w:r w:rsidRPr="00D918B1">
        <w:rPr>
          <w:color w:val="auto"/>
          <w:sz w:val="24"/>
          <w:szCs w:val="24"/>
        </w:rPr>
        <w:t>4</w:t>
      </w:r>
      <w:r w:rsidRPr="00D918B1">
        <w:rPr>
          <w:color w:val="auto"/>
          <w:sz w:val="24"/>
          <w:szCs w:val="24"/>
        </w:rPr>
        <w:tab/>
        <w:t>To provide assistance and support to other authorities/voluntary organisations in the event of an emergency</w:t>
      </w:r>
      <w:r w:rsidR="00B323CD" w:rsidRPr="00D918B1">
        <w:rPr>
          <w:color w:val="auto"/>
          <w:sz w:val="24"/>
          <w:szCs w:val="24"/>
        </w:rPr>
        <w:t xml:space="preserve"> including</w:t>
      </w:r>
      <w:r w:rsidR="00805194" w:rsidRPr="00D918B1">
        <w:rPr>
          <w:color w:val="auto"/>
          <w:sz w:val="24"/>
          <w:szCs w:val="24"/>
        </w:rPr>
        <w:t>,</w:t>
      </w:r>
      <w:r w:rsidR="00B323CD" w:rsidRPr="00D918B1">
        <w:rPr>
          <w:color w:val="auto"/>
          <w:sz w:val="24"/>
          <w:szCs w:val="24"/>
        </w:rPr>
        <w:t xml:space="preserve"> but no</w:t>
      </w:r>
      <w:r w:rsidR="00805194" w:rsidRPr="00D918B1">
        <w:rPr>
          <w:color w:val="auto"/>
          <w:sz w:val="24"/>
          <w:szCs w:val="24"/>
        </w:rPr>
        <w:t>t</w:t>
      </w:r>
      <w:r w:rsidR="00B323CD" w:rsidRPr="00D918B1">
        <w:rPr>
          <w:color w:val="auto"/>
          <w:sz w:val="24"/>
          <w:szCs w:val="24"/>
        </w:rPr>
        <w:t xml:space="preserve"> limited to</w:t>
      </w:r>
      <w:r w:rsidR="00805194" w:rsidRPr="00D918B1">
        <w:rPr>
          <w:color w:val="auto"/>
          <w:sz w:val="24"/>
          <w:szCs w:val="24"/>
        </w:rPr>
        <w:t>,</w:t>
      </w:r>
      <w:r w:rsidR="00B323CD" w:rsidRPr="00D918B1">
        <w:rPr>
          <w:color w:val="auto"/>
          <w:sz w:val="24"/>
          <w:szCs w:val="24"/>
        </w:rPr>
        <w:t xml:space="preserve"> Essex County Council, Uttlesford District Council, the Environment Agency</w:t>
      </w:r>
      <w:r w:rsidR="00805194" w:rsidRPr="00D918B1">
        <w:rPr>
          <w:color w:val="auto"/>
          <w:sz w:val="24"/>
          <w:szCs w:val="24"/>
        </w:rPr>
        <w:t>.</w:t>
      </w:r>
    </w:p>
    <w:p w14:paraId="7816739F" w14:textId="73FA7C5C" w:rsidR="00805194" w:rsidRPr="00D918B1" w:rsidRDefault="00805194" w:rsidP="00805194">
      <w:pPr>
        <w:spacing w:after="0"/>
        <w:ind w:left="720" w:hanging="720"/>
        <w:rPr>
          <w:color w:val="auto"/>
          <w:sz w:val="24"/>
          <w:szCs w:val="24"/>
        </w:rPr>
      </w:pPr>
      <w:r w:rsidRPr="00D918B1">
        <w:rPr>
          <w:color w:val="auto"/>
          <w:sz w:val="24"/>
          <w:szCs w:val="24"/>
        </w:rPr>
        <w:t>5</w:t>
      </w:r>
      <w:r w:rsidRPr="00D918B1">
        <w:rPr>
          <w:color w:val="auto"/>
          <w:sz w:val="24"/>
          <w:szCs w:val="24"/>
        </w:rPr>
        <w:tab/>
        <w:t xml:space="preserve">To </w:t>
      </w:r>
      <w:r w:rsidR="00633EC4" w:rsidRPr="00D918B1">
        <w:rPr>
          <w:color w:val="auto"/>
          <w:sz w:val="24"/>
          <w:szCs w:val="24"/>
        </w:rPr>
        <w:t>prepare and review an annual gritting/salting programme.</w:t>
      </w:r>
    </w:p>
    <w:p w14:paraId="6B81D03A" w14:textId="5E4A3004" w:rsidR="00633EC4" w:rsidRPr="00D918B1" w:rsidRDefault="00633EC4" w:rsidP="00805194">
      <w:pPr>
        <w:spacing w:after="0"/>
        <w:ind w:left="720" w:hanging="720"/>
        <w:rPr>
          <w:color w:val="auto"/>
          <w:sz w:val="24"/>
          <w:szCs w:val="24"/>
        </w:rPr>
      </w:pPr>
      <w:r w:rsidRPr="00D918B1">
        <w:rPr>
          <w:color w:val="auto"/>
          <w:sz w:val="24"/>
          <w:szCs w:val="24"/>
        </w:rPr>
        <w:t>6</w:t>
      </w:r>
      <w:r w:rsidRPr="00D918B1">
        <w:rPr>
          <w:color w:val="auto"/>
          <w:sz w:val="24"/>
          <w:szCs w:val="24"/>
        </w:rPr>
        <w:tab/>
      </w:r>
      <w:r w:rsidR="000719A0" w:rsidRPr="00D918B1">
        <w:rPr>
          <w:color w:val="auto"/>
          <w:sz w:val="24"/>
          <w:szCs w:val="24"/>
        </w:rPr>
        <w:t>To provide or arrange training for volunteers, ie Flood Wardens.</w:t>
      </w:r>
    </w:p>
    <w:bookmarkEnd w:id="2"/>
    <w:p w14:paraId="5F20E34A" w14:textId="297FEF79" w:rsidR="00321B84" w:rsidRPr="0026560F" w:rsidRDefault="00321B84" w:rsidP="00805194">
      <w:pPr>
        <w:spacing w:after="0"/>
        <w:ind w:left="720" w:hanging="720"/>
        <w:rPr>
          <w:color w:val="auto"/>
        </w:rPr>
      </w:pPr>
    </w:p>
    <w:p w14:paraId="2C12BDCB" w14:textId="6A563ED6" w:rsidR="007001DD" w:rsidRDefault="007001DD" w:rsidP="00805194">
      <w:pPr>
        <w:spacing w:after="0"/>
        <w:ind w:left="720" w:hanging="720"/>
        <w:rPr>
          <w:color w:val="auto"/>
        </w:rPr>
      </w:pPr>
    </w:p>
    <w:p w14:paraId="09B58212" w14:textId="134B965A" w:rsidR="00010CFB" w:rsidRDefault="00010CFB" w:rsidP="00805194">
      <w:pPr>
        <w:spacing w:after="0"/>
        <w:ind w:left="720" w:hanging="720"/>
        <w:rPr>
          <w:color w:val="auto"/>
        </w:rPr>
      </w:pPr>
    </w:p>
    <w:p w14:paraId="55D3BBCF" w14:textId="59E7075D" w:rsidR="00010CFB" w:rsidRDefault="00010CFB" w:rsidP="00805194">
      <w:pPr>
        <w:spacing w:after="0"/>
        <w:ind w:left="720" w:hanging="720"/>
        <w:rPr>
          <w:color w:val="auto"/>
        </w:rPr>
      </w:pPr>
    </w:p>
    <w:p w14:paraId="0F1251C8" w14:textId="3631FB05" w:rsidR="00010CFB" w:rsidRDefault="00010CFB" w:rsidP="00805194">
      <w:pPr>
        <w:spacing w:after="0"/>
        <w:ind w:left="720" w:hanging="720"/>
        <w:rPr>
          <w:color w:val="auto"/>
        </w:rPr>
      </w:pPr>
    </w:p>
    <w:p w14:paraId="3677CD4D" w14:textId="0A3AD375" w:rsidR="00010CFB" w:rsidRDefault="00010CFB" w:rsidP="00805194">
      <w:pPr>
        <w:spacing w:after="0"/>
        <w:ind w:left="720" w:hanging="720"/>
        <w:rPr>
          <w:color w:val="auto"/>
        </w:rPr>
      </w:pPr>
    </w:p>
    <w:p w14:paraId="0DCEE0BC" w14:textId="327B5C6C" w:rsidR="00010CFB" w:rsidRDefault="00010CFB" w:rsidP="00805194">
      <w:pPr>
        <w:spacing w:after="0"/>
        <w:ind w:left="720" w:hanging="720"/>
        <w:rPr>
          <w:color w:val="auto"/>
        </w:rPr>
      </w:pPr>
    </w:p>
    <w:p w14:paraId="41955D8C" w14:textId="389DFD4E" w:rsidR="00010CFB" w:rsidRDefault="00010CFB" w:rsidP="00805194">
      <w:pPr>
        <w:spacing w:after="0"/>
        <w:ind w:left="720" w:hanging="720"/>
        <w:rPr>
          <w:color w:val="auto"/>
        </w:rPr>
      </w:pPr>
    </w:p>
    <w:p w14:paraId="200B5E59" w14:textId="5D998B2F" w:rsidR="00010CFB" w:rsidRDefault="00010CFB" w:rsidP="00805194">
      <w:pPr>
        <w:spacing w:after="0"/>
        <w:ind w:left="720" w:hanging="720"/>
        <w:rPr>
          <w:color w:val="auto"/>
        </w:rPr>
      </w:pPr>
    </w:p>
    <w:p w14:paraId="667D70BA" w14:textId="16D43C4E" w:rsidR="00010CFB" w:rsidRDefault="00010CFB" w:rsidP="00805194">
      <w:pPr>
        <w:spacing w:after="0"/>
        <w:ind w:left="720" w:hanging="720"/>
        <w:rPr>
          <w:color w:val="auto"/>
        </w:rPr>
      </w:pPr>
    </w:p>
    <w:p w14:paraId="671A2FF6" w14:textId="72AECFF9" w:rsidR="009E3B1C" w:rsidRDefault="009E3B1C" w:rsidP="00805194">
      <w:pPr>
        <w:spacing w:after="0"/>
        <w:ind w:left="720" w:hanging="720"/>
        <w:rPr>
          <w:color w:val="auto"/>
        </w:rPr>
      </w:pPr>
    </w:p>
    <w:p w14:paraId="376D7AF8" w14:textId="7E134B24" w:rsidR="009E3B1C" w:rsidRDefault="009E3B1C" w:rsidP="00805194">
      <w:pPr>
        <w:spacing w:after="0"/>
        <w:ind w:left="720" w:hanging="720"/>
        <w:rPr>
          <w:color w:val="auto"/>
        </w:rPr>
      </w:pPr>
    </w:p>
    <w:p w14:paraId="4536961E" w14:textId="5A29E86B" w:rsidR="009E3B1C" w:rsidRDefault="009E3B1C" w:rsidP="00805194">
      <w:pPr>
        <w:spacing w:after="0"/>
        <w:ind w:left="720" w:hanging="720"/>
        <w:rPr>
          <w:color w:val="auto"/>
        </w:rPr>
      </w:pPr>
    </w:p>
    <w:p w14:paraId="14C643D0" w14:textId="15244E78" w:rsidR="009E3B1C" w:rsidRDefault="009E3B1C" w:rsidP="00805194">
      <w:pPr>
        <w:spacing w:after="0"/>
        <w:ind w:left="720" w:hanging="720"/>
        <w:rPr>
          <w:color w:val="auto"/>
        </w:rPr>
      </w:pPr>
    </w:p>
    <w:p w14:paraId="2CE30525" w14:textId="1C493516" w:rsidR="009E3B1C" w:rsidRDefault="009E3B1C" w:rsidP="00805194">
      <w:pPr>
        <w:spacing w:after="0"/>
        <w:ind w:left="720" w:hanging="720"/>
        <w:rPr>
          <w:color w:val="auto"/>
        </w:rPr>
      </w:pPr>
    </w:p>
    <w:p w14:paraId="3F863BE6" w14:textId="77777777" w:rsidR="009E3B1C" w:rsidRDefault="009E3B1C" w:rsidP="00805194">
      <w:pPr>
        <w:spacing w:after="0"/>
        <w:ind w:left="720" w:hanging="720"/>
        <w:rPr>
          <w:color w:val="auto"/>
        </w:rPr>
      </w:pPr>
    </w:p>
    <w:p w14:paraId="041CF0F6" w14:textId="270A5E3E" w:rsidR="00010CFB" w:rsidRDefault="00010CFB" w:rsidP="00805194">
      <w:pPr>
        <w:spacing w:after="0"/>
        <w:ind w:left="720" w:hanging="720"/>
        <w:rPr>
          <w:color w:val="auto"/>
        </w:rPr>
      </w:pPr>
    </w:p>
    <w:p w14:paraId="53CE2C64" w14:textId="77777777" w:rsidR="00010CFB" w:rsidRPr="0026560F" w:rsidRDefault="00010CFB" w:rsidP="00805194">
      <w:pPr>
        <w:spacing w:after="0"/>
        <w:ind w:left="720" w:hanging="720"/>
        <w:rPr>
          <w:color w:val="auto"/>
        </w:rPr>
      </w:pPr>
    </w:p>
    <w:p w14:paraId="15802A63" w14:textId="39724C5A" w:rsidR="007001DD" w:rsidRPr="0026560F" w:rsidRDefault="007001DD" w:rsidP="007001DD">
      <w:pPr>
        <w:pStyle w:val="Heading2"/>
        <w:pBdr>
          <w:top w:val="single" w:sz="4" w:space="0" w:color="000000"/>
          <w:left w:val="single" w:sz="4" w:space="0" w:color="000000"/>
          <w:bottom w:val="single" w:sz="4" w:space="0" w:color="000000"/>
          <w:right w:val="single" w:sz="4" w:space="0" w:color="000000"/>
        </w:pBdr>
        <w:shd w:val="clear" w:color="auto" w:fill="D9D9D9"/>
        <w:spacing w:after="39"/>
        <w:ind w:left="-5"/>
        <w:rPr>
          <w:color w:val="auto"/>
        </w:rPr>
      </w:pPr>
      <w:bookmarkStart w:id="3" w:name="_Hlk39755601"/>
      <w:r w:rsidRPr="0026560F">
        <w:rPr>
          <w:color w:val="auto"/>
        </w:rPr>
        <w:t>Highways sub-Committee</w:t>
      </w:r>
    </w:p>
    <w:p w14:paraId="70E6D361" w14:textId="77777777" w:rsidR="007001DD" w:rsidRPr="0026560F" w:rsidRDefault="007001DD" w:rsidP="007001DD">
      <w:pPr>
        <w:spacing w:after="8"/>
        <w:ind w:firstLine="50"/>
        <w:rPr>
          <w:color w:val="auto"/>
        </w:rPr>
      </w:pPr>
    </w:p>
    <w:p w14:paraId="62483203" w14:textId="77777777" w:rsidR="007001DD" w:rsidRPr="0026560F" w:rsidRDefault="007001DD" w:rsidP="007001DD">
      <w:pPr>
        <w:spacing w:after="8"/>
        <w:rPr>
          <w:color w:val="auto"/>
          <w:sz w:val="24"/>
          <w:szCs w:val="24"/>
        </w:rPr>
      </w:pPr>
      <w:r w:rsidRPr="0026560F">
        <w:rPr>
          <w:b/>
          <w:bCs/>
          <w:color w:val="auto"/>
          <w:sz w:val="24"/>
          <w:szCs w:val="24"/>
        </w:rPr>
        <w:t>Committee</w:t>
      </w:r>
    </w:p>
    <w:p w14:paraId="06B38E03" w14:textId="66BA0055" w:rsidR="007001DD" w:rsidRPr="00D918B1" w:rsidRDefault="00900386" w:rsidP="007001DD">
      <w:pPr>
        <w:spacing w:after="8"/>
        <w:rPr>
          <w:color w:val="auto"/>
          <w:sz w:val="24"/>
          <w:szCs w:val="24"/>
        </w:rPr>
      </w:pPr>
      <w:r w:rsidRPr="00D918B1">
        <w:rPr>
          <w:color w:val="auto"/>
          <w:sz w:val="24"/>
          <w:szCs w:val="24"/>
        </w:rPr>
        <w:t>7</w:t>
      </w:r>
      <w:r w:rsidR="007001DD" w:rsidRPr="00D918B1">
        <w:rPr>
          <w:color w:val="auto"/>
          <w:sz w:val="24"/>
          <w:szCs w:val="24"/>
        </w:rPr>
        <w:t xml:space="preserve"> Members</w:t>
      </w:r>
      <w:r w:rsidR="00052E58">
        <w:rPr>
          <w:color w:val="auto"/>
          <w:sz w:val="24"/>
          <w:szCs w:val="24"/>
        </w:rPr>
        <w:t xml:space="preserve"> plus the Chair and Vice Chair of the Council</w:t>
      </w:r>
      <w:r w:rsidR="007001DD" w:rsidRPr="00D918B1">
        <w:rPr>
          <w:color w:val="auto"/>
          <w:sz w:val="24"/>
          <w:szCs w:val="24"/>
        </w:rPr>
        <w:t>. There will be a minimum of f</w:t>
      </w:r>
      <w:r w:rsidRPr="00D918B1">
        <w:rPr>
          <w:color w:val="auto"/>
          <w:sz w:val="24"/>
          <w:szCs w:val="24"/>
        </w:rPr>
        <w:t>ive</w:t>
      </w:r>
      <w:r w:rsidR="007001DD" w:rsidRPr="00D918B1">
        <w:rPr>
          <w:color w:val="auto"/>
          <w:sz w:val="24"/>
          <w:szCs w:val="24"/>
        </w:rPr>
        <w:t xml:space="preserve"> parish councillors as members of the group.  Non-members of the Council may be co-opted. The Chair and Vice-Chair of the Council shall be ex-officio members with full voting rights</w:t>
      </w:r>
      <w:r w:rsidR="00AF1F1A" w:rsidRPr="00D918B1">
        <w:rPr>
          <w:color w:val="auto"/>
          <w:sz w:val="24"/>
          <w:szCs w:val="24"/>
        </w:rPr>
        <w:t xml:space="preserve"> as per Standing Orders</w:t>
      </w:r>
    </w:p>
    <w:p w14:paraId="315BB24D" w14:textId="77777777" w:rsidR="007001DD" w:rsidRPr="0026560F" w:rsidRDefault="007001DD" w:rsidP="007001DD">
      <w:pPr>
        <w:spacing w:after="8"/>
        <w:rPr>
          <w:b/>
          <w:bCs/>
          <w:color w:val="auto"/>
          <w:sz w:val="24"/>
          <w:szCs w:val="24"/>
        </w:rPr>
      </w:pPr>
    </w:p>
    <w:p w14:paraId="25D40A11" w14:textId="77777777" w:rsidR="007001DD" w:rsidRPr="0026560F" w:rsidRDefault="007001DD" w:rsidP="007001DD">
      <w:pPr>
        <w:spacing w:after="8"/>
        <w:rPr>
          <w:b/>
          <w:bCs/>
          <w:color w:val="auto"/>
          <w:sz w:val="24"/>
          <w:szCs w:val="24"/>
        </w:rPr>
      </w:pPr>
      <w:r w:rsidRPr="0026560F">
        <w:rPr>
          <w:b/>
          <w:bCs/>
          <w:color w:val="auto"/>
          <w:sz w:val="24"/>
          <w:szCs w:val="24"/>
        </w:rPr>
        <w:t xml:space="preserve">Quorum </w:t>
      </w:r>
    </w:p>
    <w:p w14:paraId="5292FCB3" w14:textId="77777777" w:rsidR="007001DD" w:rsidRPr="0026560F" w:rsidRDefault="007001DD" w:rsidP="007001DD">
      <w:pPr>
        <w:spacing w:after="5" w:line="250" w:lineRule="auto"/>
        <w:ind w:left="21" w:hanging="10"/>
        <w:rPr>
          <w:color w:val="auto"/>
          <w:sz w:val="24"/>
        </w:rPr>
      </w:pPr>
      <w:r w:rsidRPr="0026560F">
        <w:rPr>
          <w:color w:val="auto"/>
          <w:sz w:val="24"/>
        </w:rPr>
        <w:t>Three members must be present for this meeting to commence.</w:t>
      </w:r>
    </w:p>
    <w:p w14:paraId="6BF546A7" w14:textId="77777777" w:rsidR="007001DD" w:rsidRPr="0026560F" w:rsidRDefault="007001DD" w:rsidP="007001DD">
      <w:pPr>
        <w:spacing w:after="5" w:line="250" w:lineRule="auto"/>
        <w:ind w:left="21" w:hanging="10"/>
        <w:rPr>
          <w:color w:val="auto"/>
          <w:sz w:val="24"/>
        </w:rPr>
      </w:pPr>
    </w:p>
    <w:p w14:paraId="3BA45686" w14:textId="77777777" w:rsidR="007001DD" w:rsidRPr="0026560F" w:rsidRDefault="007001DD" w:rsidP="007001DD">
      <w:pPr>
        <w:spacing w:after="5" w:line="250" w:lineRule="auto"/>
        <w:ind w:left="21" w:hanging="10"/>
        <w:rPr>
          <w:color w:val="auto"/>
          <w:sz w:val="24"/>
        </w:rPr>
      </w:pPr>
      <w:r w:rsidRPr="0026560F">
        <w:rPr>
          <w:b/>
          <w:bCs/>
          <w:color w:val="auto"/>
          <w:sz w:val="24"/>
        </w:rPr>
        <w:t>Meetings</w:t>
      </w:r>
    </w:p>
    <w:p w14:paraId="2A983536" w14:textId="0C419514" w:rsidR="007001DD" w:rsidRPr="0026560F" w:rsidRDefault="007001DD" w:rsidP="007001DD">
      <w:pPr>
        <w:spacing w:after="5" w:line="250" w:lineRule="auto"/>
        <w:ind w:left="21" w:hanging="10"/>
        <w:rPr>
          <w:color w:val="auto"/>
        </w:rPr>
      </w:pPr>
      <w:r w:rsidRPr="0026560F">
        <w:rPr>
          <w:color w:val="auto"/>
          <w:sz w:val="24"/>
        </w:rPr>
        <w:t xml:space="preserve">The Committee meets </w:t>
      </w:r>
      <w:r w:rsidR="00BA5464" w:rsidRPr="0026560F">
        <w:rPr>
          <w:color w:val="auto"/>
          <w:sz w:val="24"/>
        </w:rPr>
        <w:t xml:space="preserve">quarterly </w:t>
      </w:r>
      <w:r w:rsidRPr="0026560F">
        <w:rPr>
          <w:color w:val="auto"/>
          <w:sz w:val="24"/>
        </w:rPr>
        <w:t xml:space="preserve">in the Council Offices.  </w:t>
      </w:r>
    </w:p>
    <w:p w14:paraId="2C3E2CFD" w14:textId="77777777" w:rsidR="007001DD" w:rsidRPr="0026560F" w:rsidRDefault="007001DD" w:rsidP="007001DD">
      <w:pPr>
        <w:spacing w:after="5" w:line="250" w:lineRule="auto"/>
        <w:ind w:left="21" w:hanging="10"/>
        <w:rPr>
          <w:color w:val="auto"/>
        </w:rPr>
      </w:pPr>
    </w:p>
    <w:p w14:paraId="6850AD9D" w14:textId="77777777" w:rsidR="007001DD" w:rsidRPr="0026560F" w:rsidRDefault="007001DD" w:rsidP="007001DD">
      <w:pPr>
        <w:spacing w:after="8"/>
        <w:rPr>
          <w:b/>
          <w:bCs/>
          <w:color w:val="auto"/>
          <w:sz w:val="24"/>
          <w:szCs w:val="24"/>
        </w:rPr>
      </w:pPr>
    </w:p>
    <w:p w14:paraId="7A2159B7" w14:textId="77777777" w:rsidR="007001DD" w:rsidRPr="0026560F" w:rsidRDefault="007001DD" w:rsidP="007001DD">
      <w:pPr>
        <w:spacing w:after="8"/>
        <w:rPr>
          <w:color w:val="auto"/>
          <w:sz w:val="24"/>
          <w:szCs w:val="24"/>
        </w:rPr>
      </w:pPr>
      <w:r w:rsidRPr="0026560F">
        <w:rPr>
          <w:b/>
          <w:bCs/>
          <w:color w:val="auto"/>
          <w:sz w:val="24"/>
          <w:szCs w:val="24"/>
        </w:rPr>
        <w:t>Terms of Reference</w:t>
      </w:r>
    </w:p>
    <w:p w14:paraId="5A564040" w14:textId="77777777" w:rsidR="00654D0C" w:rsidRPr="0026560F" w:rsidRDefault="005B676B" w:rsidP="00937425">
      <w:pPr>
        <w:spacing w:after="0"/>
        <w:ind w:left="720" w:hanging="720"/>
        <w:rPr>
          <w:color w:val="auto"/>
        </w:rPr>
      </w:pPr>
      <w:r w:rsidRPr="0026560F">
        <w:rPr>
          <w:color w:val="auto"/>
        </w:rPr>
        <w:t xml:space="preserve">To consider matters relating to highways and transport in and around Stansted Mountfitchet and </w:t>
      </w:r>
      <w:r w:rsidR="00937425" w:rsidRPr="0026560F">
        <w:rPr>
          <w:color w:val="auto"/>
        </w:rPr>
        <w:t>consider a</w:t>
      </w:r>
    </w:p>
    <w:p w14:paraId="05CC9772" w14:textId="3EE078BC" w:rsidR="005B676B" w:rsidRPr="0026560F" w:rsidRDefault="00654D0C" w:rsidP="00937425">
      <w:pPr>
        <w:spacing w:after="0"/>
        <w:ind w:left="720" w:hanging="720"/>
        <w:rPr>
          <w:color w:val="auto"/>
        </w:rPr>
      </w:pPr>
      <w:r w:rsidRPr="0026560F">
        <w:rPr>
          <w:color w:val="auto"/>
        </w:rPr>
        <w:t>programme of potential improvements for consideration by the Full Council.</w:t>
      </w:r>
    </w:p>
    <w:p w14:paraId="6C7BC115" w14:textId="14DAA34B" w:rsidR="007001DD" w:rsidRPr="00D918B1" w:rsidRDefault="007001DD" w:rsidP="007001DD">
      <w:pPr>
        <w:spacing w:after="0"/>
        <w:rPr>
          <w:color w:val="auto"/>
          <w:sz w:val="24"/>
          <w:szCs w:val="24"/>
        </w:rPr>
      </w:pPr>
    </w:p>
    <w:p w14:paraId="5B5E6318" w14:textId="77777777" w:rsidR="007001DD" w:rsidRPr="00D918B1" w:rsidRDefault="007001DD" w:rsidP="007001DD">
      <w:pPr>
        <w:spacing w:after="0"/>
        <w:rPr>
          <w:color w:val="auto"/>
          <w:sz w:val="24"/>
          <w:szCs w:val="24"/>
        </w:rPr>
      </w:pPr>
      <w:r w:rsidRPr="00D918B1">
        <w:rPr>
          <w:b/>
          <w:bCs/>
          <w:color w:val="auto"/>
          <w:sz w:val="24"/>
          <w:szCs w:val="24"/>
        </w:rPr>
        <w:t>Responsibilities</w:t>
      </w:r>
    </w:p>
    <w:p w14:paraId="4F0C8428" w14:textId="77777777" w:rsidR="007001DD" w:rsidRPr="00D918B1" w:rsidRDefault="007001DD" w:rsidP="007001DD">
      <w:pPr>
        <w:spacing w:after="0"/>
        <w:rPr>
          <w:color w:val="auto"/>
          <w:sz w:val="24"/>
          <w:szCs w:val="24"/>
        </w:rPr>
      </w:pPr>
    </w:p>
    <w:p w14:paraId="055E80A1" w14:textId="60C57BEE" w:rsidR="00E90B5D" w:rsidRPr="00D918B1" w:rsidRDefault="005B23E0" w:rsidP="007D0BD7">
      <w:pPr>
        <w:spacing w:after="0"/>
        <w:ind w:left="720" w:hanging="720"/>
        <w:rPr>
          <w:color w:val="auto"/>
          <w:sz w:val="24"/>
          <w:szCs w:val="24"/>
        </w:rPr>
      </w:pPr>
      <w:r w:rsidRPr="00D918B1">
        <w:rPr>
          <w:color w:val="auto"/>
          <w:sz w:val="24"/>
          <w:szCs w:val="24"/>
        </w:rPr>
        <w:t>1</w:t>
      </w:r>
      <w:r w:rsidR="00CF05FA" w:rsidRPr="00D918B1">
        <w:rPr>
          <w:color w:val="auto"/>
          <w:sz w:val="24"/>
          <w:szCs w:val="24"/>
        </w:rPr>
        <w:tab/>
      </w:r>
      <w:r w:rsidR="00E90B5D" w:rsidRPr="00D918B1">
        <w:rPr>
          <w:color w:val="auto"/>
          <w:sz w:val="24"/>
          <w:szCs w:val="24"/>
        </w:rPr>
        <w:t xml:space="preserve">To </w:t>
      </w:r>
      <w:r w:rsidR="007D0BD7" w:rsidRPr="00D918B1">
        <w:rPr>
          <w:color w:val="auto"/>
          <w:sz w:val="24"/>
          <w:szCs w:val="24"/>
        </w:rPr>
        <w:t>draft, for approval by the Full Council,</w:t>
      </w:r>
      <w:r w:rsidR="00E90B5D" w:rsidRPr="00D918B1">
        <w:rPr>
          <w:color w:val="auto"/>
          <w:sz w:val="24"/>
          <w:szCs w:val="24"/>
        </w:rPr>
        <w:t xml:space="preserve"> representations to the District and County Councils on Highways </w:t>
      </w:r>
      <w:bookmarkEnd w:id="3"/>
      <w:r w:rsidR="00E90B5D" w:rsidRPr="00D918B1">
        <w:rPr>
          <w:color w:val="auto"/>
          <w:sz w:val="24"/>
          <w:szCs w:val="24"/>
        </w:rPr>
        <w:t>and Transpor</w:t>
      </w:r>
      <w:r w:rsidR="008A48A2" w:rsidRPr="00D918B1">
        <w:rPr>
          <w:color w:val="auto"/>
          <w:sz w:val="24"/>
          <w:szCs w:val="24"/>
        </w:rPr>
        <w:t>t</w:t>
      </w:r>
      <w:r w:rsidR="00E90B5D" w:rsidRPr="00D918B1">
        <w:rPr>
          <w:color w:val="auto"/>
          <w:sz w:val="24"/>
          <w:szCs w:val="24"/>
        </w:rPr>
        <w:t xml:space="preserve"> related</w:t>
      </w:r>
      <w:r w:rsidR="001F1C9D" w:rsidRPr="00D918B1">
        <w:rPr>
          <w:color w:val="auto"/>
          <w:sz w:val="24"/>
          <w:szCs w:val="24"/>
        </w:rPr>
        <w:t xml:space="preserve"> </w:t>
      </w:r>
      <w:r w:rsidR="00E90B5D" w:rsidRPr="00D918B1">
        <w:rPr>
          <w:color w:val="auto"/>
          <w:sz w:val="24"/>
          <w:szCs w:val="24"/>
        </w:rPr>
        <w:t>consultations and to encourage public participation in this process.</w:t>
      </w:r>
    </w:p>
    <w:p w14:paraId="26DC6274" w14:textId="65D2AB2D" w:rsidR="00E90B5D" w:rsidRPr="00D918B1" w:rsidRDefault="005B23E0" w:rsidP="00E90B5D">
      <w:pPr>
        <w:spacing w:after="0"/>
        <w:rPr>
          <w:color w:val="auto"/>
          <w:sz w:val="24"/>
          <w:szCs w:val="24"/>
        </w:rPr>
      </w:pPr>
      <w:r w:rsidRPr="00D918B1">
        <w:rPr>
          <w:color w:val="auto"/>
          <w:sz w:val="24"/>
          <w:szCs w:val="24"/>
        </w:rPr>
        <w:t>2</w:t>
      </w:r>
      <w:r w:rsidR="007F1F08" w:rsidRPr="00D918B1">
        <w:rPr>
          <w:color w:val="auto"/>
          <w:sz w:val="24"/>
          <w:szCs w:val="24"/>
        </w:rPr>
        <w:tab/>
      </w:r>
      <w:r w:rsidR="00E90B5D" w:rsidRPr="00D918B1">
        <w:rPr>
          <w:color w:val="auto"/>
          <w:sz w:val="24"/>
          <w:szCs w:val="24"/>
        </w:rPr>
        <w:t>To promote any public consultation and exhibitions relating to major schemes.</w:t>
      </w:r>
    </w:p>
    <w:p w14:paraId="72DEFE0A" w14:textId="0F249764" w:rsidR="007001DD" w:rsidRPr="00D918B1" w:rsidRDefault="005B23E0" w:rsidP="00D918B1">
      <w:pPr>
        <w:spacing w:after="0"/>
        <w:rPr>
          <w:color w:val="auto"/>
          <w:sz w:val="24"/>
          <w:szCs w:val="24"/>
        </w:rPr>
      </w:pPr>
      <w:r w:rsidRPr="00D918B1">
        <w:rPr>
          <w:color w:val="auto"/>
          <w:sz w:val="24"/>
          <w:szCs w:val="24"/>
        </w:rPr>
        <w:t>3</w:t>
      </w:r>
      <w:r w:rsidR="008978DC" w:rsidRPr="00D918B1">
        <w:rPr>
          <w:color w:val="auto"/>
          <w:sz w:val="24"/>
          <w:szCs w:val="24"/>
        </w:rPr>
        <w:tab/>
      </w:r>
      <w:r w:rsidR="00E90B5D" w:rsidRPr="00D918B1">
        <w:rPr>
          <w:color w:val="auto"/>
          <w:sz w:val="24"/>
          <w:szCs w:val="24"/>
        </w:rPr>
        <w:t xml:space="preserve">To encourage public transport representatives to make regular representations to the </w:t>
      </w:r>
      <w:r w:rsidR="001F1C9D" w:rsidRPr="00D918B1">
        <w:rPr>
          <w:color w:val="auto"/>
          <w:sz w:val="24"/>
          <w:szCs w:val="24"/>
        </w:rPr>
        <w:t>sub-</w:t>
      </w:r>
      <w:r w:rsidR="00D918B1">
        <w:rPr>
          <w:color w:val="auto"/>
          <w:sz w:val="24"/>
          <w:szCs w:val="24"/>
        </w:rPr>
        <w:tab/>
      </w:r>
      <w:r w:rsidR="001F1C9D" w:rsidRPr="00D918B1">
        <w:rPr>
          <w:color w:val="auto"/>
          <w:sz w:val="24"/>
          <w:szCs w:val="24"/>
        </w:rPr>
        <w:t>c</w:t>
      </w:r>
      <w:r w:rsidR="00E90B5D" w:rsidRPr="00D918B1">
        <w:rPr>
          <w:color w:val="auto"/>
          <w:sz w:val="24"/>
          <w:szCs w:val="24"/>
        </w:rPr>
        <w:t>ommittee to</w:t>
      </w:r>
      <w:r w:rsidR="00D918B1">
        <w:rPr>
          <w:color w:val="auto"/>
          <w:sz w:val="24"/>
          <w:szCs w:val="24"/>
        </w:rPr>
        <w:t xml:space="preserve"> </w:t>
      </w:r>
      <w:r w:rsidR="00E90B5D" w:rsidRPr="00D918B1">
        <w:rPr>
          <w:color w:val="auto"/>
          <w:sz w:val="24"/>
          <w:szCs w:val="24"/>
        </w:rPr>
        <w:t>update on the local position and proposed changes to service provision.</w:t>
      </w:r>
    </w:p>
    <w:p w14:paraId="712EE639" w14:textId="740A3D7C" w:rsidR="006D2928" w:rsidRPr="00D918B1" w:rsidRDefault="005B23E0" w:rsidP="00D47663">
      <w:pPr>
        <w:spacing w:after="0"/>
        <w:ind w:left="720" w:hanging="720"/>
        <w:rPr>
          <w:color w:val="auto"/>
          <w:sz w:val="24"/>
          <w:szCs w:val="24"/>
        </w:rPr>
      </w:pPr>
      <w:r w:rsidRPr="00D918B1">
        <w:rPr>
          <w:color w:val="auto"/>
          <w:sz w:val="24"/>
          <w:szCs w:val="24"/>
        </w:rPr>
        <w:t>4</w:t>
      </w:r>
      <w:r w:rsidR="006D2928" w:rsidRPr="00D918B1">
        <w:rPr>
          <w:color w:val="auto"/>
          <w:sz w:val="24"/>
          <w:szCs w:val="24"/>
        </w:rPr>
        <w:tab/>
      </w:r>
      <w:r w:rsidR="005F2D26" w:rsidRPr="00D918B1">
        <w:rPr>
          <w:color w:val="auto"/>
          <w:sz w:val="24"/>
          <w:szCs w:val="24"/>
        </w:rPr>
        <w:t>To work in partnership with other authorities including, but not limited to, Essex Highways, Uttlesford District Council, the Uttlesford Local Highways Panel, to deliver</w:t>
      </w:r>
      <w:r w:rsidR="004C4EB3" w:rsidRPr="00D918B1">
        <w:rPr>
          <w:color w:val="auto"/>
          <w:sz w:val="24"/>
          <w:szCs w:val="24"/>
        </w:rPr>
        <w:t xml:space="preserve"> highway and transport improvements.</w:t>
      </w:r>
    </w:p>
    <w:p w14:paraId="47E5C3DE" w14:textId="387B4D9F" w:rsidR="00931691" w:rsidRPr="0026560F" w:rsidRDefault="00931691" w:rsidP="00D47663">
      <w:pPr>
        <w:spacing w:after="0"/>
        <w:ind w:left="720" w:hanging="720"/>
        <w:rPr>
          <w:color w:val="auto"/>
        </w:rPr>
      </w:pPr>
      <w:r w:rsidRPr="00D918B1">
        <w:rPr>
          <w:color w:val="auto"/>
          <w:sz w:val="24"/>
          <w:szCs w:val="24"/>
        </w:rPr>
        <w:t>5</w:t>
      </w:r>
      <w:r w:rsidRPr="00D918B1">
        <w:rPr>
          <w:color w:val="auto"/>
          <w:sz w:val="24"/>
          <w:szCs w:val="24"/>
        </w:rPr>
        <w:tab/>
        <w:t>To monitor delivery of the schemes approved under the Foresthall Park S.106 Highways Fund held by Essex County Council.</w:t>
      </w:r>
    </w:p>
    <w:p w14:paraId="547C1A29" w14:textId="627463E3" w:rsidR="007001DD" w:rsidRDefault="007001DD" w:rsidP="00805194">
      <w:pPr>
        <w:spacing w:after="0"/>
        <w:ind w:left="720" w:hanging="720"/>
        <w:rPr>
          <w:color w:val="auto"/>
        </w:rPr>
      </w:pPr>
    </w:p>
    <w:p w14:paraId="2628DF92" w14:textId="36BF41E7" w:rsidR="009E3B1C" w:rsidRDefault="009E3B1C" w:rsidP="00805194">
      <w:pPr>
        <w:spacing w:after="0"/>
        <w:ind w:left="720" w:hanging="720"/>
        <w:rPr>
          <w:color w:val="auto"/>
        </w:rPr>
      </w:pPr>
    </w:p>
    <w:p w14:paraId="625016EE" w14:textId="358C8466" w:rsidR="009E3B1C" w:rsidRDefault="009E3B1C" w:rsidP="00805194">
      <w:pPr>
        <w:spacing w:after="0"/>
        <w:ind w:left="720" w:hanging="720"/>
        <w:rPr>
          <w:color w:val="auto"/>
        </w:rPr>
      </w:pPr>
    </w:p>
    <w:p w14:paraId="6AC01205" w14:textId="65804944" w:rsidR="009E3B1C" w:rsidRDefault="009E3B1C" w:rsidP="00805194">
      <w:pPr>
        <w:spacing w:after="0"/>
        <w:ind w:left="720" w:hanging="720"/>
        <w:rPr>
          <w:color w:val="auto"/>
        </w:rPr>
      </w:pPr>
    </w:p>
    <w:p w14:paraId="0587B4C9" w14:textId="422F38E5" w:rsidR="009E3B1C" w:rsidRDefault="009E3B1C" w:rsidP="00805194">
      <w:pPr>
        <w:spacing w:after="0"/>
        <w:ind w:left="720" w:hanging="720"/>
        <w:rPr>
          <w:color w:val="auto"/>
        </w:rPr>
      </w:pPr>
    </w:p>
    <w:p w14:paraId="28A673AC" w14:textId="14B05618" w:rsidR="009E3B1C" w:rsidRDefault="009E3B1C" w:rsidP="00805194">
      <w:pPr>
        <w:spacing w:after="0"/>
        <w:ind w:left="720" w:hanging="720"/>
        <w:rPr>
          <w:color w:val="auto"/>
        </w:rPr>
      </w:pPr>
    </w:p>
    <w:p w14:paraId="4BE38A92" w14:textId="7347D130" w:rsidR="009E3B1C" w:rsidRDefault="009E3B1C" w:rsidP="00805194">
      <w:pPr>
        <w:spacing w:after="0"/>
        <w:ind w:left="720" w:hanging="720"/>
        <w:rPr>
          <w:color w:val="auto"/>
        </w:rPr>
      </w:pPr>
    </w:p>
    <w:p w14:paraId="25310996" w14:textId="65498FBD" w:rsidR="009E3B1C" w:rsidRDefault="009E3B1C" w:rsidP="00805194">
      <w:pPr>
        <w:spacing w:after="0"/>
        <w:ind w:left="720" w:hanging="720"/>
        <w:rPr>
          <w:color w:val="auto"/>
        </w:rPr>
      </w:pPr>
    </w:p>
    <w:p w14:paraId="521C341B" w14:textId="1F07BF9C" w:rsidR="009E3B1C" w:rsidRDefault="009E3B1C" w:rsidP="00805194">
      <w:pPr>
        <w:spacing w:after="0"/>
        <w:ind w:left="720" w:hanging="720"/>
        <w:rPr>
          <w:color w:val="auto"/>
        </w:rPr>
      </w:pPr>
    </w:p>
    <w:p w14:paraId="074E884F" w14:textId="6AD000DC" w:rsidR="009E3B1C" w:rsidRDefault="009E3B1C" w:rsidP="00805194">
      <w:pPr>
        <w:spacing w:after="0"/>
        <w:ind w:left="720" w:hanging="720"/>
        <w:rPr>
          <w:color w:val="auto"/>
        </w:rPr>
      </w:pPr>
    </w:p>
    <w:p w14:paraId="48BDE0AC" w14:textId="2D147558" w:rsidR="009E3B1C" w:rsidRDefault="009E3B1C" w:rsidP="00805194">
      <w:pPr>
        <w:spacing w:after="0"/>
        <w:ind w:left="720" w:hanging="720"/>
        <w:rPr>
          <w:color w:val="auto"/>
        </w:rPr>
      </w:pPr>
    </w:p>
    <w:p w14:paraId="04E67C47" w14:textId="193A51F7" w:rsidR="009E3B1C" w:rsidRDefault="009E3B1C" w:rsidP="00805194">
      <w:pPr>
        <w:spacing w:after="0"/>
        <w:ind w:left="720" w:hanging="720"/>
        <w:rPr>
          <w:color w:val="auto"/>
        </w:rPr>
      </w:pPr>
    </w:p>
    <w:p w14:paraId="6D671D9C" w14:textId="27E7E24F" w:rsidR="009E3B1C" w:rsidRDefault="009E3B1C" w:rsidP="00805194">
      <w:pPr>
        <w:spacing w:after="0"/>
        <w:ind w:left="720" w:hanging="720"/>
        <w:rPr>
          <w:color w:val="auto"/>
        </w:rPr>
      </w:pPr>
    </w:p>
    <w:p w14:paraId="05E1B543" w14:textId="77777777" w:rsidR="009E3B1C" w:rsidRDefault="009E3B1C" w:rsidP="00805194">
      <w:pPr>
        <w:spacing w:after="0"/>
        <w:ind w:left="720" w:hanging="720"/>
        <w:rPr>
          <w:color w:val="auto"/>
        </w:rPr>
      </w:pPr>
    </w:p>
    <w:p w14:paraId="1EFA45F7" w14:textId="025AD88B" w:rsidR="009E3B1C" w:rsidRDefault="009E3B1C" w:rsidP="00805194">
      <w:pPr>
        <w:spacing w:after="0"/>
        <w:ind w:left="720" w:hanging="720"/>
        <w:rPr>
          <w:color w:val="auto"/>
        </w:rPr>
      </w:pPr>
    </w:p>
    <w:p w14:paraId="72320EBB" w14:textId="056C0BA8" w:rsidR="009E3B1C" w:rsidRDefault="009E3B1C" w:rsidP="00805194">
      <w:pPr>
        <w:spacing w:after="0"/>
        <w:ind w:left="720" w:hanging="720"/>
        <w:rPr>
          <w:color w:val="auto"/>
        </w:rPr>
      </w:pPr>
    </w:p>
    <w:p w14:paraId="1D07EFD8" w14:textId="5488F3B4" w:rsidR="009E3B1C" w:rsidRDefault="009E3B1C" w:rsidP="00805194">
      <w:pPr>
        <w:spacing w:after="0"/>
        <w:ind w:left="720" w:hanging="720"/>
        <w:rPr>
          <w:color w:val="auto"/>
        </w:rPr>
      </w:pPr>
    </w:p>
    <w:p w14:paraId="24FA301C" w14:textId="77777777" w:rsidR="009E3B1C" w:rsidRPr="0026560F" w:rsidRDefault="009E3B1C" w:rsidP="00805194">
      <w:pPr>
        <w:spacing w:after="0"/>
        <w:ind w:left="720" w:hanging="720"/>
        <w:rPr>
          <w:color w:val="auto"/>
        </w:rPr>
      </w:pPr>
    </w:p>
    <w:p w14:paraId="00300BC3" w14:textId="7D9BC736" w:rsidR="00016F2F" w:rsidRPr="0026560F" w:rsidRDefault="00016F2F">
      <w:pPr>
        <w:spacing w:after="0"/>
        <w:rPr>
          <w:color w:val="auto"/>
        </w:rPr>
      </w:pPr>
    </w:p>
    <w:p w14:paraId="5718CBB4" w14:textId="5D74EF60" w:rsidR="00A41B0D" w:rsidRPr="0026560F" w:rsidRDefault="0014491A" w:rsidP="00A41B0D">
      <w:pPr>
        <w:pStyle w:val="Heading2"/>
        <w:pBdr>
          <w:top w:val="single" w:sz="4" w:space="0" w:color="000000"/>
          <w:left w:val="single" w:sz="4" w:space="0" w:color="000000"/>
          <w:bottom w:val="single" w:sz="4" w:space="0" w:color="000000"/>
          <w:right w:val="single" w:sz="4" w:space="0" w:color="000000"/>
        </w:pBdr>
        <w:shd w:val="clear" w:color="auto" w:fill="D9D9D9"/>
        <w:spacing w:after="39"/>
        <w:ind w:left="-5"/>
        <w:rPr>
          <w:color w:val="auto"/>
        </w:rPr>
      </w:pPr>
      <w:r w:rsidRPr="0026560F">
        <w:rPr>
          <w:color w:val="auto"/>
        </w:rPr>
        <w:t>Windmill</w:t>
      </w:r>
      <w:r w:rsidR="00A41B0D" w:rsidRPr="0026560F">
        <w:rPr>
          <w:color w:val="auto"/>
        </w:rPr>
        <w:t xml:space="preserve"> sub-Committee</w:t>
      </w:r>
    </w:p>
    <w:p w14:paraId="6D4BA2A3" w14:textId="77777777" w:rsidR="00A41B0D" w:rsidRPr="0026560F" w:rsidRDefault="00A41B0D" w:rsidP="00A41B0D">
      <w:pPr>
        <w:spacing w:after="8"/>
        <w:ind w:firstLine="50"/>
        <w:rPr>
          <w:color w:val="auto"/>
        </w:rPr>
      </w:pPr>
    </w:p>
    <w:p w14:paraId="09AB36C9" w14:textId="77777777" w:rsidR="00A41B0D" w:rsidRPr="0026560F" w:rsidRDefault="00A41B0D" w:rsidP="00A41B0D">
      <w:pPr>
        <w:spacing w:after="8"/>
        <w:rPr>
          <w:color w:val="auto"/>
          <w:sz w:val="24"/>
          <w:szCs w:val="24"/>
        </w:rPr>
      </w:pPr>
      <w:r w:rsidRPr="0026560F">
        <w:rPr>
          <w:b/>
          <w:bCs/>
          <w:color w:val="auto"/>
          <w:sz w:val="24"/>
          <w:szCs w:val="24"/>
        </w:rPr>
        <w:t>Committee</w:t>
      </w:r>
    </w:p>
    <w:p w14:paraId="08618255" w14:textId="70F50268" w:rsidR="00A41B0D" w:rsidRPr="00D918B1" w:rsidRDefault="0014491A" w:rsidP="00A41B0D">
      <w:pPr>
        <w:spacing w:after="8"/>
        <w:rPr>
          <w:color w:val="auto"/>
          <w:sz w:val="24"/>
          <w:szCs w:val="24"/>
        </w:rPr>
      </w:pPr>
      <w:r w:rsidRPr="00D918B1">
        <w:rPr>
          <w:color w:val="auto"/>
          <w:sz w:val="24"/>
          <w:szCs w:val="24"/>
        </w:rPr>
        <w:t>6</w:t>
      </w:r>
      <w:r w:rsidR="00A41B0D" w:rsidRPr="00D918B1">
        <w:rPr>
          <w:color w:val="auto"/>
          <w:sz w:val="24"/>
          <w:szCs w:val="24"/>
        </w:rPr>
        <w:t xml:space="preserve"> Members. There will be </w:t>
      </w:r>
      <w:r w:rsidR="009D02D0" w:rsidRPr="00D918B1">
        <w:rPr>
          <w:color w:val="auto"/>
          <w:sz w:val="24"/>
          <w:szCs w:val="24"/>
        </w:rPr>
        <w:t>3 par</w:t>
      </w:r>
      <w:r w:rsidR="00A41B0D" w:rsidRPr="00D918B1">
        <w:rPr>
          <w:color w:val="auto"/>
          <w:sz w:val="24"/>
          <w:szCs w:val="24"/>
        </w:rPr>
        <w:t xml:space="preserve">ish councillors </w:t>
      </w:r>
      <w:r w:rsidR="009D02D0" w:rsidRPr="00D918B1">
        <w:rPr>
          <w:color w:val="auto"/>
          <w:sz w:val="24"/>
          <w:szCs w:val="24"/>
        </w:rPr>
        <w:t>and 3 members of The Millers volunteer group co-opted</w:t>
      </w:r>
      <w:r w:rsidR="00A41B0D" w:rsidRPr="00D918B1">
        <w:rPr>
          <w:color w:val="auto"/>
          <w:sz w:val="24"/>
          <w:szCs w:val="24"/>
        </w:rPr>
        <w:t>.  The Chair and Vice-Chair of the Council shall be ex-officio members with full voting rights</w:t>
      </w:r>
      <w:r w:rsidR="00AF1F1A" w:rsidRPr="00D918B1">
        <w:rPr>
          <w:color w:val="auto"/>
          <w:sz w:val="24"/>
          <w:szCs w:val="24"/>
        </w:rPr>
        <w:t xml:space="preserve"> as per Standing Orders.</w:t>
      </w:r>
    </w:p>
    <w:p w14:paraId="1FD1AB08" w14:textId="77777777" w:rsidR="00A41B0D" w:rsidRPr="00D918B1" w:rsidRDefault="00A41B0D" w:rsidP="00A41B0D">
      <w:pPr>
        <w:spacing w:after="8"/>
        <w:rPr>
          <w:b/>
          <w:bCs/>
          <w:color w:val="auto"/>
          <w:sz w:val="24"/>
          <w:szCs w:val="24"/>
        </w:rPr>
      </w:pPr>
    </w:p>
    <w:p w14:paraId="499B1591" w14:textId="77777777" w:rsidR="00A41B0D" w:rsidRPr="0026560F" w:rsidRDefault="00A41B0D" w:rsidP="00A41B0D">
      <w:pPr>
        <w:spacing w:after="8"/>
        <w:rPr>
          <w:b/>
          <w:bCs/>
          <w:color w:val="auto"/>
          <w:sz w:val="24"/>
          <w:szCs w:val="24"/>
        </w:rPr>
      </w:pPr>
      <w:r w:rsidRPr="0026560F">
        <w:rPr>
          <w:b/>
          <w:bCs/>
          <w:color w:val="auto"/>
          <w:sz w:val="24"/>
          <w:szCs w:val="24"/>
        </w:rPr>
        <w:t xml:space="preserve">Quorum </w:t>
      </w:r>
    </w:p>
    <w:p w14:paraId="5D973656" w14:textId="77777777" w:rsidR="00A41B0D" w:rsidRPr="0026560F" w:rsidRDefault="00A41B0D" w:rsidP="00A41B0D">
      <w:pPr>
        <w:spacing w:after="5" w:line="250" w:lineRule="auto"/>
        <w:ind w:left="21" w:hanging="10"/>
        <w:rPr>
          <w:color w:val="auto"/>
          <w:sz w:val="24"/>
        </w:rPr>
      </w:pPr>
      <w:r w:rsidRPr="0026560F">
        <w:rPr>
          <w:color w:val="auto"/>
          <w:sz w:val="24"/>
        </w:rPr>
        <w:t>Three members must be present for this meeting to commence.</w:t>
      </w:r>
    </w:p>
    <w:p w14:paraId="0D0C7935" w14:textId="77777777" w:rsidR="00A41B0D" w:rsidRPr="0026560F" w:rsidRDefault="00A41B0D" w:rsidP="00A41B0D">
      <w:pPr>
        <w:spacing w:after="5" w:line="250" w:lineRule="auto"/>
        <w:ind w:left="21" w:hanging="10"/>
        <w:rPr>
          <w:color w:val="auto"/>
          <w:sz w:val="24"/>
        </w:rPr>
      </w:pPr>
    </w:p>
    <w:p w14:paraId="32929250" w14:textId="77777777" w:rsidR="00A41B0D" w:rsidRPr="0026560F" w:rsidRDefault="00A41B0D" w:rsidP="00A41B0D">
      <w:pPr>
        <w:spacing w:after="5" w:line="250" w:lineRule="auto"/>
        <w:ind w:left="21" w:hanging="10"/>
        <w:rPr>
          <w:color w:val="auto"/>
          <w:sz w:val="24"/>
        </w:rPr>
      </w:pPr>
      <w:r w:rsidRPr="0026560F">
        <w:rPr>
          <w:b/>
          <w:bCs/>
          <w:color w:val="auto"/>
          <w:sz w:val="24"/>
        </w:rPr>
        <w:t>Meetings</w:t>
      </w:r>
    </w:p>
    <w:p w14:paraId="7AB85C85" w14:textId="40434108" w:rsidR="00A41B0D" w:rsidRPr="0026560F" w:rsidRDefault="00A41B0D" w:rsidP="00A41B0D">
      <w:pPr>
        <w:spacing w:after="5" w:line="250" w:lineRule="auto"/>
        <w:ind w:left="21" w:hanging="10"/>
        <w:rPr>
          <w:color w:val="auto"/>
        </w:rPr>
      </w:pPr>
      <w:r w:rsidRPr="0026560F">
        <w:rPr>
          <w:color w:val="auto"/>
          <w:sz w:val="24"/>
        </w:rPr>
        <w:t xml:space="preserve">The Committee meets quarterly in the Council Offices.  </w:t>
      </w:r>
    </w:p>
    <w:p w14:paraId="0DC2502F" w14:textId="77777777" w:rsidR="00A41B0D" w:rsidRPr="0026560F" w:rsidRDefault="00A41B0D" w:rsidP="00A41B0D">
      <w:pPr>
        <w:spacing w:after="8"/>
        <w:rPr>
          <w:b/>
          <w:bCs/>
          <w:color w:val="auto"/>
          <w:sz w:val="24"/>
          <w:szCs w:val="24"/>
        </w:rPr>
      </w:pPr>
    </w:p>
    <w:p w14:paraId="728AC3E8" w14:textId="77777777" w:rsidR="00A41B0D" w:rsidRPr="0026560F" w:rsidRDefault="00A41B0D" w:rsidP="00A41B0D">
      <w:pPr>
        <w:spacing w:after="8"/>
        <w:rPr>
          <w:color w:val="auto"/>
          <w:sz w:val="24"/>
          <w:szCs w:val="24"/>
        </w:rPr>
      </w:pPr>
      <w:r w:rsidRPr="0026560F">
        <w:rPr>
          <w:b/>
          <w:bCs/>
          <w:color w:val="auto"/>
          <w:sz w:val="24"/>
          <w:szCs w:val="24"/>
        </w:rPr>
        <w:t>Terms of Reference</w:t>
      </w:r>
    </w:p>
    <w:p w14:paraId="7073161B" w14:textId="5558D4C7" w:rsidR="00A41B0D" w:rsidRPr="0026560F" w:rsidRDefault="00A41B0D" w:rsidP="001C4008">
      <w:pPr>
        <w:spacing w:after="0"/>
        <w:ind w:left="720" w:hanging="720"/>
        <w:rPr>
          <w:color w:val="auto"/>
        </w:rPr>
      </w:pPr>
      <w:r w:rsidRPr="0026560F">
        <w:rPr>
          <w:color w:val="auto"/>
        </w:rPr>
        <w:t xml:space="preserve">To consider </w:t>
      </w:r>
      <w:r w:rsidR="00C0106D" w:rsidRPr="0026560F">
        <w:rPr>
          <w:color w:val="auto"/>
        </w:rPr>
        <w:t xml:space="preserve">all </w:t>
      </w:r>
      <w:r w:rsidRPr="0026560F">
        <w:rPr>
          <w:color w:val="auto"/>
        </w:rPr>
        <w:t xml:space="preserve">matters relating to </w:t>
      </w:r>
      <w:r w:rsidR="001C4008" w:rsidRPr="0026560F">
        <w:rPr>
          <w:color w:val="auto"/>
        </w:rPr>
        <w:t>the Stansted Windmill.</w:t>
      </w:r>
    </w:p>
    <w:p w14:paraId="0A23EF91" w14:textId="77777777" w:rsidR="00A41B0D" w:rsidRPr="0026560F" w:rsidRDefault="00A41B0D" w:rsidP="00A41B0D">
      <w:pPr>
        <w:spacing w:after="0"/>
        <w:rPr>
          <w:color w:val="auto"/>
        </w:rPr>
      </w:pPr>
    </w:p>
    <w:p w14:paraId="1FAA3491" w14:textId="77777777" w:rsidR="00A41B0D" w:rsidRPr="00D918B1" w:rsidRDefault="00A41B0D" w:rsidP="00A41B0D">
      <w:pPr>
        <w:spacing w:after="0"/>
        <w:rPr>
          <w:color w:val="auto"/>
          <w:sz w:val="24"/>
          <w:szCs w:val="24"/>
        </w:rPr>
      </w:pPr>
      <w:r w:rsidRPr="00D918B1">
        <w:rPr>
          <w:b/>
          <w:bCs/>
          <w:color w:val="auto"/>
          <w:sz w:val="24"/>
          <w:szCs w:val="24"/>
        </w:rPr>
        <w:t>Responsibilities</w:t>
      </w:r>
    </w:p>
    <w:p w14:paraId="5FAF5C91" w14:textId="77777777" w:rsidR="00A41B0D" w:rsidRPr="00D918B1" w:rsidRDefault="00A41B0D" w:rsidP="00A41B0D">
      <w:pPr>
        <w:spacing w:after="0"/>
        <w:rPr>
          <w:color w:val="auto"/>
          <w:sz w:val="24"/>
          <w:szCs w:val="24"/>
        </w:rPr>
      </w:pPr>
    </w:p>
    <w:p w14:paraId="5C365448" w14:textId="345E8707" w:rsidR="00A41B0D" w:rsidRPr="00D918B1" w:rsidRDefault="00A41B0D" w:rsidP="00A41B0D">
      <w:pPr>
        <w:spacing w:after="0"/>
        <w:rPr>
          <w:color w:val="auto"/>
          <w:sz w:val="24"/>
          <w:szCs w:val="24"/>
        </w:rPr>
      </w:pPr>
      <w:r w:rsidRPr="00D918B1">
        <w:rPr>
          <w:color w:val="auto"/>
          <w:sz w:val="24"/>
          <w:szCs w:val="24"/>
        </w:rPr>
        <w:t>1</w:t>
      </w:r>
      <w:r w:rsidRPr="00D918B1">
        <w:rPr>
          <w:color w:val="auto"/>
          <w:sz w:val="24"/>
          <w:szCs w:val="24"/>
        </w:rPr>
        <w:tab/>
        <w:t xml:space="preserve">To </w:t>
      </w:r>
      <w:r w:rsidR="001C4008" w:rsidRPr="00D918B1">
        <w:rPr>
          <w:color w:val="auto"/>
          <w:sz w:val="24"/>
          <w:szCs w:val="24"/>
        </w:rPr>
        <w:t xml:space="preserve">monitor the </w:t>
      </w:r>
      <w:r w:rsidR="00BE6D5A" w:rsidRPr="00D918B1">
        <w:rPr>
          <w:color w:val="auto"/>
          <w:sz w:val="24"/>
          <w:szCs w:val="24"/>
        </w:rPr>
        <w:t>fabric of the building, and all its parts</w:t>
      </w:r>
      <w:r w:rsidR="006359EF" w:rsidRPr="00D918B1">
        <w:rPr>
          <w:color w:val="auto"/>
          <w:sz w:val="24"/>
          <w:szCs w:val="24"/>
        </w:rPr>
        <w:t>, to safeguard it for the community.</w:t>
      </w:r>
    </w:p>
    <w:p w14:paraId="296EE1B9" w14:textId="28FFAA99" w:rsidR="006359EF" w:rsidRPr="00D918B1" w:rsidRDefault="006359EF" w:rsidP="00F0068F">
      <w:pPr>
        <w:spacing w:after="0"/>
        <w:ind w:left="720" w:hanging="720"/>
        <w:rPr>
          <w:color w:val="auto"/>
          <w:sz w:val="24"/>
          <w:szCs w:val="24"/>
        </w:rPr>
      </w:pPr>
      <w:r w:rsidRPr="00D918B1">
        <w:rPr>
          <w:color w:val="auto"/>
          <w:sz w:val="24"/>
          <w:szCs w:val="24"/>
        </w:rPr>
        <w:t>2</w:t>
      </w:r>
      <w:r w:rsidRPr="00D918B1">
        <w:rPr>
          <w:color w:val="auto"/>
          <w:sz w:val="24"/>
          <w:szCs w:val="24"/>
        </w:rPr>
        <w:tab/>
        <w:t xml:space="preserve">To </w:t>
      </w:r>
      <w:r w:rsidR="00FF446D" w:rsidRPr="00D918B1">
        <w:rPr>
          <w:color w:val="auto"/>
          <w:sz w:val="24"/>
          <w:szCs w:val="24"/>
        </w:rPr>
        <w:t xml:space="preserve">agree with the Stansted Millers </w:t>
      </w:r>
      <w:r w:rsidRPr="00D918B1">
        <w:rPr>
          <w:color w:val="auto"/>
          <w:sz w:val="24"/>
          <w:szCs w:val="24"/>
        </w:rPr>
        <w:t xml:space="preserve">a programme of </w:t>
      </w:r>
      <w:r w:rsidR="002C40EF" w:rsidRPr="00D918B1">
        <w:rPr>
          <w:color w:val="auto"/>
          <w:sz w:val="24"/>
          <w:szCs w:val="24"/>
        </w:rPr>
        <w:t>capital</w:t>
      </w:r>
      <w:r w:rsidR="002E64A1" w:rsidRPr="00D918B1">
        <w:rPr>
          <w:color w:val="auto"/>
          <w:sz w:val="24"/>
          <w:szCs w:val="24"/>
        </w:rPr>
        <w:t xml:space="preserve"> and </w:t>
      </w:r>
      <w:r w:rsidRPr="00D918B1">
        <w:rPr>
          <w:color w:val="auto"/>
          <w:sz w:val="24"/>
          <w:szCs w:val="24"/>
        </w:rPr>
        <w:t>maintenance</w:t>
      </w:r>
      <w:r w:rsidR="00FF446D" w:rsidRPr="00D918B1">
        <w:rPr>
          <w:color w:val="auto"/>
          <w:sz w:val="24"/>
          <w:szCs w:val="24"/>
        </w:rPr>
        <w:t xml:space="preserve"> </w:t>
      </w:r>
      <w:r w:rsidR="002E64A1" w:rsidRPr="00D918B1">
        <w:rPr>
          <w:color w:val="auto"/>
          <w:sz w:val="24"/>
          <w:szCs w:val="24"/>
        </w:rPr>
        <w:t xml:space="preserve">works </w:t>
      </w:r>
      <w:r w:rsidR="00FF446D" w:rsidRPr="00D918B1">
        <w:rPr>
          <w:color w:val="auto"/>
          <w:sz w:val="24"/>
          <w:szCs w:val="24"/>
        </w:rPr>
        <w:t>and responsibilities</w:t>
      </w:r>
      <w:r w:rsidR="00370102" w:rsidRPr="00D918B1">
        <w:rPr>
          <w:color w:val="auto"/>
          <w:sz w:val="24"/>
          <w:szCs w:val="24"/>
        </w:rPr>
        <w:t>, including inspections by an independent millwright</w:t>
      </w:r>
      <w:r w:rsidR="00F0068F" w:rsidRPr="00D918B1">
        <w:rPr>
          <w:color w:val="auto"/>
          <w:sz w:val="24"/>
          <w:szCs w:val="24"/>
        </w:rPr>
        <w:t>.</w:t>
      </w:r>
    </w:p>
    <w:p w14:paraId="237B0B91" w14:textId="747AE1F6" w:rsidR="00370102" w:rsidRPr="00D918B1" w:rsidRDefault="00370102" w:rsidP="00F0068F">
      <w:pPr>
        <w:spacing w:after="0"/>
        <w:ind w:left="720" w:hanging="720"/>
        <w:rPr>
          <w:color w:val="auto"/>
          <w:sz w:val="24"/>
          <w:szCs w:val="24"/>
        </w:rPr>
      </w:pPr>
      <w:r w:rsidRPr="00D918B1">
        <w:rPr>
          <w:color w:val="auto"/>
          <w:sz w:val="24"/>
          <w:szCs w:val="24"/>
        </w:rPr>
        <w:t>3</w:t>
      </w:r>
      <w:r w:rsidRPr="00D918B1">
        <w:rPr>
          <w:color w:val="auto"/>
          <w:sz w:val="24"/>
          <w:szCs w:val="24"/>
        </w:rPr>
        <w:tab/>
        <w:t>To obtain</w:t>
      </w:r>
      <w:r w:rsidR="00481260" w:rsidRPr="00D918B1">
        <w:rPr>
          <w:color w:val="auto"/>
          <w:sz w:val="24"/>
          <w:szCs w:val="24"/>
        </w:rPr>
        <w:t xml:space="preserve"> any necessary permissions </w:t>
      </w:r>
      <w:r w:rsidR="00F0068F" w:rsidRPr="00D918B1">
        <w:rPr>
          <w:color w:val="auto"/>
          <w:sz w:val="24"/>
          <w:szCs w:val="24"/>
        </w:rPr>
        <w:t xml:space="preserve">from Historic England (or other agency) </w:t>
      </w:r>
      <w:r w:rsidR="00481260" w:rsidRPr="00D918B1">
        <w:rPr>
          <w:color w:val="auto"/>
          <w:sz w:val="24"/>
          <w:szCs w:val="24"/>
        </w:rPr>
        <w:t>for proposed works – the Windmill is a Grade II* listed building and scheduled Ancient Monument.</w:t>
      </w:r>
    </w:p>
    <w:p w14:paraId="20B4B0AA" w14:textId="1B2D666A" w:rsidR="00481260" w:rsidRPr="00D918B1" w:rsidRDefault="00481260" w:rsidP="00A41B0D">
      <w:pPr>
        <w:spacing w:after="0"/>
        <w:rPr>
          <w:color w:val="auto"/>
          <w:sz w:val="24"/>
          <w:szCs w:val="24"/>
        </w:rPr>
      </w:pPr>
      <w:r w:rsidRPr="00D918B1">
        <w:rPr>
          <w:color w:val="auto"/>
          <w:sz w:val="24"/>
          <w:szCs w:val="24"/>
        </w:rPr>
        <w:t>4</w:t>
      </w:r>
      <w:r w:rsidRPr="00D918B1">
        <w:rPr>
          <w:color w:val="auto"/>
          <w:sz w:val="24"/>
          <w:szCs w:val="24"/>
        </w:rPr>
        <w:tab/>
      </w:r>
      <w:r w:rsidR="00B20DC0" w:rsidRPr="00D918B1">
        <w:rPr>
          <w:color w:val="auto"/>
          <w:sz w:val="24"/>
          <w:szCs w:val="24"/>
        </w:rPr>
        <w:t>To support The Millers in fund raising events.</w:t>
      </w:r>
    </w:p>
    <w:p w14:paraId="2954ABCF" w14:textId="05097E07" w:rsidR="00B20DC0" w:rsidRPr="00D918B1" w:rsidRDefault="00B20DC0" w:rsidP="00A41B0D">
      <w:pPr>
        <w:spacing w:after="0"/>
        <w:rPr>
          <w:color w:val="FF0000"/>
          <w:sz w:val="24"/>
          <w:szCs w:val="24"/>
        </w:rPr>
      </w:pPr>
    </w:p>
    <w:p w14:paraId="012E4E5B" w14:textId="77777777" w:rsidR="00370102" w:rsidRDefault="00370102" w:rsidP="00A41B0D">
      <w:pPr>
        <w:spacing w:after="0"/>
      </w:pPr>
    </w:p>
    <w:p w14:paraId="26D1CED7" w14:textId="3EF38689" w:rsidR="00A41B0D" w:rsidRDefault="00A41B0D">
      <w:pPr>
        <w:spacing w:after="0"/>
      </w:pPr>
    </w:p>
    <w:p w14:paraId="1F7CFC48" w14:textId="18E706B6" w:rsidR="009E3B1C" w:rsidRDefault="009E3B1C">
      <w:pPr>
        <w:spacing w:after="0"/>
      </w:pPr>
    </w:p>
    <w:p w14:paraId="71F94290" w14:textId="1C984A50" w:rsidR="009E3B1C" w:rsidRDefault="009E3B1C">
      <w:pPr>
        <w:spacing w:after="0"/>
      </w:pPr>
    </w:p>
    <w:p w14:paraId="1967916B" w14:textId="4DF43541" w:rsidR="009E3B1C" w:rsidRDefault="009E3B1C">
      <w:pPr>
        <w:spacing w:after="0"/>
      </w:pPr>
    </w:p>
    <w:p w14:paraId="2CABD8D4" w14:textId="5EBCA6E1" w:rsidR="009E3B1C" w:rsidRDefault="009E3B1C">
      <w:pPr>
        <w:spacing w:after="0"/>
      </w:pPr>
    </w:p>
    <w:p w14:paraId="065AE640" w14:textId="51231B89" w:rsidR="009E3B1C" w:rsidRDefault="009E3B1C">
      <w:pPr>
        <w:spacing w:after="0"/>
      </w:pPr>
    </w:p>
    <w:p w14:paraId="4AE44271" w14:textId="04229EE9" w:rsidR="009E3B1C" w:rsidRDefault="009E3B1C">
      <w:pPr>
        <w:spacing w:after="0"/>
      </w:pPr>
    </w:p>
    <w:p w14:paraId="3F36FC07" w14:textId="02D3B250" w:rsidR="009E3B1C" w:rsidRDefault="009E3B1C">
      <w:pPr>
        <w:spacing w:after="0"/>
      </w:pPr>
    </w:p>
    <w:p w14:paraId="0E6C4929" w14:textId="630E998C" w:rsidR="009E3B1C" w:rsidRDefault="009E3B1C">
      <w:pPr>
        <w:spacing w:after="0"/>
      </w:pPr>
    </w:p>
    <w:p w14:paraId="42258E43" w14:textId="277E070C" w:rsidR="009E3B1C" w:rsidRDefault="009E3B1C">
      <w:pPr>
        <w:spacing w:after="0"/>
      </w:pPr>
    </w:p>
    <w:p w14:paraId="28E12AE8" w14:textId="6D01B890" w:rsidR="009E3B1C" w:rsidRDefault="009E3B1C">
      <w:pPr>
        <w:spacing w:after="0"/>
      </w:pPr>
    </w:p>
    <w:p w14:paraId="76125356" w14:textId="443C7FCF" w:rsidR="009E3B1C" w:rsidRDefault="009E3B1C">
      <w:pPr>
        <w:spacing w:after="0"/>
      </w:pPr>
    </w:p>
    <w:p w14:paraId="600010B9" w14:textId="64707D9C" w:rsidR="009E3B1C" w:rsidRDefault="009E3B1C">
      <w:pPr>
        <w:spacing w:after="0"/>
      </w:pPr>
    </w:p>
    <w:p w14:paraId="4A8FC30E" w14:textId="5832AA86" w:rsidR="009E3B1C" w:rsidRDefault="009E3B1C">
      <w:pPr>
        <w:spacing w:after="0"/>
      </w:pPr>
    </w:p>
    <w:p w14:paraId="2AC4AFFF" w14:textId="787564C6" w:rsidR="009E3B1C" w:rsidRDefault="009E3B1C">
      <w:pPr>
        <w:spacing w:after="0"/>
      </w:pPr>
    </w:p>
    <w:p w14:paraId="4AA80AB2" w14:textId="109DF8DC" w:rsidR="009E3B1C" w:rsidRDefault="009E3B1C">
      <w:pPr>
        <w:spacing w:after="0"/>
      </w:pPr>
    </w:p>
    <w:p w14:paraId="1760B790" w14:textId="2FB13CA2" w:rsidR="009E3B1C" w:rsidRDefault="009E3B1C">
      <w:pPr>
        <w:spacing w:after="0"/>
      </w:pPr>
    </w:p>
    <w:p w14:paraId="3D6FD28B" w14:textId="5D20CC4A" w:rsidR="009E3B1C" w:rsidRDefault="009E3B1C">
      <w:pPr>
        <w:spacing w:after="0"/>
      </w:pPr>
    </w:p>
    <w:p w14:paraId="4E4A267F" w14:textId="4E96C8F7" w:rsidR="009E3B1C" w:rsidRDefault="009E3B1C">
      <w:pPr>
        <w:spacing w:after="0"/>
      </w:pPr>
    </w:p>
    <w:p w14:paraId="09A887AC" w14:textId="7A80AD20" w:rsidR="009E3B1C" w:rsidRDefault="009E3B1C">
      <w:pPr>
        <w:spacing w:after="0"/>
      </w:pPr>
    </w:p>
    <w:p w14:paraId="357EA73A" w14:textId="77777777" w:rsidR="009E3B1C" w:rsidRDefault="009E3B1C">
      <w:pPr>
        <w:spacing w:after="0"/>
      </w:pPr>
    </w:p>
    <w:p w14:paraId="07222A37" w14:textId="3AF5A637" w:rsidR="00450FDF" w:rsidRDefault="008241B4">
      <w:pPr>
        <w:pStyle w:val="Heading2"/>
        <w:pBdr>
          <w:top w:val="single" w:sz="4" w:space="0" w:color="000000"/>
          <w:left w:val="single" w:sz="4" w:space="0" w:color="000000"/>
          <w:bottom w:val="single" w:sz="4" w:space="0" w:color="000000"/>
          <w:right w:val="single" w:sz="4" w:space="0" w:color="000000"/>
        </w:pBdr>
        <w:shd w:val="clear" w:color="auto" w:fill="D9D9D9"/>
        <w:spacing w:after="39"/>
        <w:ind w:left="-5"/>
      </w:pPr>
      <w:bookmarkStart w:id="4" w:name="_Hlk39750288"/>
      <w:r>
        <w:t>The Clerk</w:t>
      </w:r>
    </w:p>
    <w:bookmarkEnd w:id="4"/>
    <w:p w14:paraId="44BA30AF" w14:textId="58FC0764" w:rsidR="00450FDF" w:rsidRDefault="008241B4">
      <w:pPr>
        <w:spacing w:after="0"/>
        <w:rPr>
          <w:sz w:val="32"/>
          <w:szCs w:val="32"/>
        </w:rPr>
      </w:pPr>
      <w:r w:rsidRPr="00EB0D34">
        <w:rPr>
          <w:sz w:val="32"/>
          <w:szCs w:val="32"/>
        </w:rPr>
        <w:t xml:space="preserve"> </w:t>
      </w:r>
    </w:p>
    <w:p w14:paraId="10EF9A85" w14:textId="77777777" w:rsidR="00EB0D34" w:rsidRPr="00EB0D34" w:rsidRDefault="00EB0D34">
      <w:pPr>
        <w:spacing w:after="0"/>
        <w:rPr>
          <w:sz w:val="32"/>
          <w:szCs w:val="32"/>
        </w:rPr>
      </w:pPr>
    </w:p>
    <w:p w14:paraId="35EA85F6" w14:textId="54A8B75E" w:rsidR="00450FDF" w:rsidRPr="00EB0D34" w:rsidRDefault="008241B4">
      <w:pPr>
        <w:spacing w:after="0"/>
        <w:ind w:left="-5" w:hanging="10"/>
        <w:rPr>
          <w:b/>
          <w:iCs/>
          <w:sz w:val="32"/>
          <w:szCs w:val="32"/>
        </w:rPr>
      </w:pPr>
      <w:r w:rsidRPr="00EB0D34">
        <w:rPr>
          <w:b/>
          <w:iCs/>
          <w:sz w:val="32"/>
          <w:szCs w:val="32"/>
        </w:rPr>
        <w:t xml:space="preserve">General </w:t>
      </w:r>
      <w:r w:rsidR="00EB0D34">
        <w:rPr>
          <w:b/>
          <w:iCs/>
          <w:sz w:val="32"/>
          <w:szCs w:val="32"/>
        </w:rPr>
        <w:t>Responsibilities</w:t>
      </w:r>
    </w:p>
    <w:p w14:paraId="347BAB94" w14:textId="77777777" w:rsidR="00EB0D34" w:rsidRPr="00EB0D34" w:rsidRDefault="00EB0D34">
      <w:pPr>
        <w:spacing w:after="0"/>
        <w:ind w:left="-5" w:hanging="10"/>
        <w:rPr>
          <w:sz w:val="32"/>
          <w:szCs w:val="32"/>
        </w:rPr>
      </w:pPr>
    </w:p>
    <w:p w14:paraId="52BC35C3" w14:textId="4AB7A56C" w:rsidR="000C2209" w:rsidRPr="00F00E71" w:rsidRDefault="008241B4" w:rsidP="0064130E">
      <w:pPr>
        <w:pStyle w:val="ListParagraph"/>
        <w:numPr>
          <w:ilvl w:val="0"/>
          <w:numId w:val="29"/>
        </w:numPr>
        <w:spacing w:after="5" w:line="250" w:lineRule="auto"/>
        <w:rPr>
          <w:color w:val="auto"/>
        </w:rPr>
      </w:pPr>
      <w:r w:rsidRPr="00F00E71">
        <w:rPr>
          <w:color w:val="auto"/>
          <w:sz w:val="24"/>
        </w:rPr>
        <w:t xml:space="preserve">To act as the Proper Officer of the Council in carrying out all of its functions and to issue all notifications required by law.  </w:t>
      </w:r>
      <w:r w:rsidR="000C2209" w:rsidRPr="00F00E71">
        <w:rPr>
          <w:color w:val="auto"/>
          <w:sz w:val="24"/>
        </w:rPr>
        <w:t>The Clerk may also be appointed as the Council’s Responsible Financial Officer.</w:t>
      </w:r>
    </w:p>
    <w:p w14:paraId="52ED4391" w14:textId="77777777" w:rsidR="00450FDF" w:rsidRPr="00F00E71" w:rsidRDefault="008241B4" w:rsidP="00EB0D34">
      <w:pPr>
        <w:pStyle w:val="ListParagraph"/>
        <w:numPr>
          <w:ilvl w:val="0"/>
          <w:numId w:val="29"/>
        </w:numPr>
        <w:spacing w:after="5" w:line="250" w:lineRule="auto"/>
        <w:rPr>
          <w:color w:val="auto"/>
        </w:rPr>
      </w:pPr>
      <w:r w:rsidRPr="00F00E71">
        <w:rPr>
          <w:color w:val="auto"/>
          <w:sz w:val="24"/>
        </w:rPr>
        <w:t xml:space="preserve">To assume total responsibility for ensuring that the instructions of the Council are carried out in connection with its function as a local authority.  </w:t>
      </w:r>
    </w:p>
    <w:p w14:paraId="7345E448" w14:textId="77777777" w:rsidR="00450FDF" w:rsidRPr="00F00E71" w:rsidRDefault="008241B4" w:rsidP="00EB0D34">
      <w:pPr>
        <w:pStyle w:val="ListParagraph"/>
        <w:numPr>
          <w:ilvl w:val="0"/>
          <w:numId w:val="29"/>
        </w:numPr>
        <w:spacing w:after="5" w:line="250" w:lineRule="auto"/>
        <w:rPr>
          <w:color w:val="auto"/>
        </w:rPr>
      </w:pPr>
      <w:r w:rsidRPr="00F00E71">
        <w:rPr>
          <w:color w:val="auto"/>
          <w:sz w:val="24"/>
        </w:rPr>
        <w:t xml:space="preserve">To make orders, incur expenditure and process payments within authorised budgets.  </w:t>
      </w:r>
    </w:p>
    <w:p w14:paraId="5B539524" w14:textId="77777777" w:rsidR="00450FDF" w:rsidRPr="00F00E71" w:rsidRDefault="008241B4" w:rsidP="00EB0D34">
      <w:pPr>
        <w:pStyle w:val="ListParagraph"/>
        <w:numPr>
          <w:ilvl w:val="0"/>
          <w:numId w:val="29"/>
        </w:numPr>
        <w:spacing w:after="5" w:line="250" w:lineRule="auto"/>
        <w:rPr>
          <w:color w:val="auto"/>
        </w:rPr>
      </w:pPr>
      <w:r w:rsidRPr="00F00E71">
        <w:rPr>
          <w:color w:val="auto"/>
          <w:sz w:val="24"/>
        </w:rPr>
        <w:t xml:space="preserve">To be accountable for the effective management of all of the Council’s resources.  </w:t>
      </w:r>
    </w:p>
    <w:p w14:paraId="308D7101" w14:textId="687CBDA8" w:rsidR="00450FDF" w:rsidRPr="00F00E71" w:rsidRDefault="008241B4" w:rsidP="00EB0D34">
      <w:pPr>
        <w:pStyle w:val="ListParagraph"/>
        <w:numPr>
          <w:ilvl w:val="0"/>
          <w:numId w:val="29"/>
        </w:numPr>
        <w:spacing w:after="0"/>
        <w:rPr>
          <w:color w:val="auto"/>
        </w:rPr>
      </w:pPr>
      <w:r w:rsidRPr="00F00E71">
        <w:rPr>
          <w:color w:val="auto"/>
          <w:sz w:val="24"/>
        </w:rPr>
        <w:t>To have overall responsibility for the Council’s administrative service</w:t>
      </w:r>
      <w:r w:rsidR="000C2209" w:rsidRPr="00F00E71">
        <w:rPr>
          <w:color w:val="auto"/>
          <w:sz w:val="24"/>
        </w:rPr>
        <w:t xml:space="preserve"> including initial handling of complaints and Freedom of Information requests.</w:t>
      </w:r>
      <w:r w:rsidRPr="00F00E71">
        <w:rPr>
          <w:color w:val="auto"/>
          <w:sz w:val="24"/>
        </w:rPr>
        <w:t xml:space="preserve"> </w:t>
      </w:r>
    </w:p>
    <w:p w14:paraId="3D34EE8F" w14:textId="7BD5CDA1" w:rsidR="00450FDF" w:rsidRPr="00F00E71" w:rsidRDefault="008241B4" w:rsidP="00EB0D34">
      <w:pPr>
        <w:pStyle w:val="ListParagraph"/>
        <w:numPr>
          <w:ilvl w:val="0"/>
          <w:numId w:val="29"/>
        </w:numPr>
        <w:spacing w:after="5" w:line="250" w:lineRule="auto"/>
        <w:rPr>
          <w:color w:val="auto"/>
          <w:sz w:val="24"/>
        </w:rPr>
      </w:pPr>
      <w:r w:rsidRPr="00F00E71">
        <w:rPr>
          <w:color w:val="auto"/>
          <w:sz w:val="24"/>
        </w:rPr>
        <w:t xml:space="preserve">To act as a general manager in respect of all of the Council’s services, projects and initiatives.  </w:t>
      </w:r>
    </w:p>
    <w:p w14:paraId="543EA29C" w14:textId="01F114AA" w:rsidR="00EB0D34" w:rsidRPr="00F00E71" w:rsidRDefault="00EB0D34">
      <w:pPr>
        <w:spacing w:after="5" w:line="250" w:lineRule="auto"/>
        <w:ind w:left="-5" w:hanging="10"/>
        <w:rPr>
          <w:color w:val="auto"/>
          <w:sz w:val="24"/>
        </w:rPr>
      </w:pPr>
    </w:p>
    <w:p w14:paraId="32B0AA75" w14:textId="77777777" w:rsidR="00450FDF" w:rsidRDefault="008241B4">
      <w:pPr>
        <w:spacing w:after="0"/>
      </w:pPr>
      <w:r>
        <w:rPr>
          <w:b/>
          <w:i/>
          <w:sz w:val="24"/>
        </w:rPr>
        <w:t xml:space="preserve"> </w:t>
      </w:r>
    </w:p>
    <w:p w14:paraId="3E88216C" w14:textId="7761EB4F" w:rsidR="00450FDF" w:rsidRDefault="008241B4">
      <w:pPr>
        <w:spacing w:after="0"/>
        <w:ind w:left="-5" w:hanging="10"/>
        <w:rPr>
          <w:b/>
          <w:iCs/>
          <w:sz w:val="32"/>
          <w:szCs w:val="32"/>
        </w:rPr>
      </w:pPr>
      <w:r w:rsidRPr="00EB0D34">
        <w:rPr>
          <w:b/>
          <w:iCs/>
          <w:sz w:val="32"/>
          <w:szCs w:val="32"/>
        </w:rPr>
        <w:t xml:space="preserve">Specific Responsibilities  </w:t>
      </w:r>
    </w:p>
    <w:p w14:paraId="028D251F" w14:textId="77777777" w:rsidR="00EB0D34" w:rsidRPr="00EB0D34" w:rsidRDefault="00EB0D34">
      <w:pPr>
        <w:spacing w:after="0"/>
        <w:ind w:left="-5" w:hanging="10"/>
        <w:rPr>
          <w:iCs/>
          <w:sz w:val="32"/>
          <w:szCs w:val="32"/>
        </w:rPr>
      </w:pPr>
    </w:p>
    <w:p w14:paraId="7A7BEC3A" w14:textId="69FA9C7C" w:rsidR="00450FDF" w:rsidRPr="00F00E71" w:rsidRDefault="000C2209" w:rsidP="000C2209">
      <w:pPr>
        <w:pStyle w:val="ListParagraph"/>
        <w:spacing w:after="5" w:line="250" w:lineRule="auto"/>
        <w:ind w:hanging="360"/>
      </w:pPr>
      <w:r>
        <w:rPr>
          <w:sz w:val="24"/>
        </w:rPr>
        <w:t>1</w:t>
      </w:r>
      <w:r>
        <w:rPr>
          <w:sz w:val="24"/>
        </w:rPr>
        <w:tab/>
      </w:r>
      <w:r w:rsidR="008241B4" w:rsidRPr="00F00E71">
        <w:rPr>
          <w:sz w:val="24"/>
        </w:rPr>
        <w:t xml:space="preserve">To assume overall responsibility for the supervision of the Council’s staff, in keeping with the policies of the Council, and to ensure that all necessary activities are undertaken in connection with the management of salaries, conditions of employment and work of staff.  </w:t>
      </w:r>
    </w:p>
    <w:p w14:paraId="7F227968" w14:textId="2757AC49" w:rsidR="00450FDF" w:rsidRPr="00F00E71" w:rsidRDefault="000C2209" w:rsidP="000C2209">
      <w:pPr>
        <w:pStyle w:val="ListParagraph"/>
        <w:spacing w:after="5" w:line="250" w:lineRule="auto"/>
        <w:ind w:hanging="360"/>
        <w:rPr>
          <w:sz w:val="24"/>
        </w:rPr>
      </w:pPr>
      <w:r w:rsidRPr="00F00E71">
        <w:rPr>
          <w:sz w:val="24"/>
        </w:rPr>
        <w:t>2</w:t>
      </w:r>
      <w:r w:rsidRPr="00F00E71">
        <w:rPr>
          <w:sz w:val="24"/>
        </w:rPr>
        <w:tab/>
      </w:r>
      <w:r w:rsidR="008241B4" w:rsidRPr="00F00E71">
        <w:rPr>
          <w:sz w:val="24"/>
        </w:rPr>
        <w:t xml:space="preserve">To ensure that the contractual arrangements with the Council’s contractors are organised on an acceptable basis.  </w:t>
      </w:r>
    </w:p>
    <w:p w14:paraId="68989339" w14:textId="3473897E" w:rsidR="00450FDF" w:rsidRPr="00F00E71" w:rsidRDefault="000C2209" w:rsidP="000C2209">
      <w:pPr>
        <w:pStyle w:val="ListParagraph"/>
        <w:spacing w:after="5" w:line="250" w:lineRule="auto"/>
        <w:ind w:hanging="360"/>
        <w:rPr>
          <w:sz w:val="24"/>
        </w:rPr>
      </w:pPr>
      <w:r w:rsidRPr="00F00E71">
        <w:rPr>
          <w:sz w:val="24"/>
        </w:rPr>
        <w:t>3</w:t>
      </w:r>
      <w:r w:rsidRPr="00F00E71">
        <w:rPr>
          <w:sz w:val="24"/>
        </w:rPr>
        <w:tab/>
      </w:r>
      <w:r w:rsidR="008241B4" w:rsidRPr="00F00E71">
        <w:rPr>
          <w:sz w:val="24"/>
        </w:rPr>
        <w:t xml:space="preserve">To liaise with outside organisations (locally, regionally and nationally) to strengthen the role of the Council and to effect improved communication.  </w:t>
      </w:r>
    </w:p>
    <w:p w14:paraId="5FDF2BC9" w14:textId="77777777" w:rsidR="00086E48" w:rsidRPr="00F00E71" w:rsidRDefault="000C2209" w:rsidP="000C2209">
      <w:pPr>
        <w:pStyle w:val="ListParagraph"/>
        <w:spacing w:after="5" w:line="250" w:lineRule="auto"/>
        <w:ind w:hanging="360"/>
        <w:rPr>
          <w:sz w:val="24"/>
        </w:rPr>
      </w:pPr>
      <w:r w:rsidRPr="00F00E71">
        <w:rPr>
          <w:sz w:val="24"/>
        </w:rPr>
        <w:t>4</w:t>
      </w:r>
      <w:r w:rsidRPr="00F00E71">
        <w:rPr>
          <w:sz w:val="24"/>
        </w:rPr>
        <w:tab/>
      </w:r>
      <w:r w:rsidR="008241B4" w:rsidRPr="00F00E71">
        <w:rPr>
          <w:sz w:val="24"/>
        </w:rPr>
        <w:t>To act as the representative of the Council as required.</w:t>
      </w:r>
    </w:p>
    <w:p w14:paraId="147E1894" w14:textId="30996DAD" w:rsidR="00450FDF" w:rsidRPr="00F00E71" w:rsidRDefault="00086E48" w:rsidP="00086E48">
      <w:pPr>
        <w:pStyle w:val="ListParagraph"/>
        <w:spacing w:after="5" w:line="250" w:lineRule="auto"/>
        <w:ind w:hanging="360"/>
      </w:pPr>
      <w:r w:rsidRPr="00F00E71">
        <w:rPr>
          <w:sz w:val="24"/>
        </w:rPr>
        <w:t>5</w:t>
      </w:r>
      <w:r w:rsidRPr="00F00E71">
        <w:rPr>
          <w:sz w:val="24"/>
        </w:rPr>
        <w:tab/>
      </w:r>
      <w:r w:rsidR="008241B4" w:rsidRPr="00F00E71">
        <w:rPr>
          <w:sz w:val="24"/>
        </w:rPr>
        <w:t xml:space="preserve">To have overall responsibility for maintaining, implementing and monitoring the effectiveness of the Council’s procedural and policy documents, within the policy framework defined by the Council.  </w:t>
      </w:r>
    </w:p>
    <w:p w14:paraId="4481B2B8" w14:textId="54F40ED0" w:rsidR="00450FDF" w:rsidRDefault="00450FDF" w:rsidP="00EB0D34">
      <w:pPr>
        <w:spacing w:after="0"/>
        <w:ind w:firstLine="50"/>
      </w:pPr>
    </w:p>
    <w:p w14:paraId="3EB2053A" w14:textId="77777777" w:rsidR="00450FDF" w:rsidRDefault="008241B4">
      <w:pPr>
        <w:spacing w:after="5" w:line="250" w:lineRule="auto"/>
        <w:ind w:left="10" w:hanging="10"/>
      </w:pPr>
      <w:r>
        <w:rPr>
          <w:sz w:val="24"/>
        </w:rPr>
        <w:t xml:space="preserve">_________________________________ </w:t>
      </w:r>
    </w:p>
    <w:p w14:paraId="4E7F4761" w14:textId="0911587F" w:rsidR="00450FDF" w:rsidRDefault="008241B4">
      <w:pPr>
        <w:spacing w:after="0" w:line="251" w:lineRule="auto"/>
      </w:pPr>
      <w:r>
        <w:rPr>
          <w:sz w:val="18"/>
          <w:vertAlign w:val="superscript"/>
        </w:rPr>
        <w:t>1</w:t>
      </w:r>
      <w:r>
        <w:rPr>
          <w:sz w:val="24"/>
        </w:rPr>
        <w:t xml:space="preserve"> </w:t>
      </w:r>
      <w:r>
        <w:t xml:space="preserve">And, in the absence of the Clerk, the other staff member(s) nominated by the council to undertake the work of the Proper Officer when the Proper Officer is absent, as defined in Standing Order 16.1 </w:t>
      </w:r>
    </w:p>
    <w:p w14:paraId="797CC105" w14:textId="74F8841E" w:rsidR="00086E48" w:rsidRDefault="00086E48">
      <w:pPr>
        <w:spacing w:after="0" w:line="251" w:lineRule="auto"/>
        <w:rPr>
          <w:color w:val="auto"/>
        </w:rPr>
      </w:pPr>
    </w:p>
    <w:p w14:paraId="7CF167C8" w14:textId="0D3E5C5D" w:rsidR="009E3B1C" w:rsidRDefault="009E3B1C">
      <w:pPr>
        <w:spacing w:after="0" w:line="251" w:lineRule="auto"/>
        <w:rPr>
          <w:color w:val="auto"/>
        </w:rPr>
      </w:pPr>
    </w:p>
    <w:p w14:paraId="2C6A1E19" w14:textId="7E117567" w:rsidR="009E3B1C" w:rsidRDefault="009E3B1C">
      <w:pPr>
        <w:spacing w:after="0" w:line="251" w:lineRule="auto"/>
        <w:rPr>
          <w:color w:val="auto"/>
        </w:rPr>
      </w:pPr>
    </w:p>
    <w:p w14:paraId="7ED1E5D4" w14:textId="556AE821" w:rsidR="009E3B1C" w:rsidRDefault="009E3B1C">
      <w:pPr>
        <w:spacing w:after="0" w:line="251" w:lineRule="auto"/>
        <w:rPr>
          <w:color w:val="auto"/>
        </w:rPr>
      </w:pPr>
    </w:p>
    <w:p w14:paraId="01582C68" w14:textId="2EAC5345" w:rsidR="009E3B1C" w:rsidRDefault="009E3B1C">
      <w:pPr>
        <w:spacing w:after="0" w:line="251" w:lineRule="auto"/>
        <w:rPr>
          <w:color w:val="auto"/>
        </w:rPr>
      </w:pPr>
    </w:p>
    <w:p w14:paraId="24034E78" w14:textId="2DE60CC0" w:rsidR="009E3B1C" w:rsidRDefault="009E3B1C">
      <w:pPr>
        <w:spacing w:after="0" w:line="251" w:lineRule="auto"/>
        <w:rPr>
          <w:color w:val="auto"/>
        </w:rPr>
      </w:pPr>
    </w:p>
    <w:p w14:paraId="6D83F7F4" w14:textId="7ACC37CC" w:rsidR="009E3B1C" w:rsidRDefault="009E3B1C">
      <w:pPr>
        <w:spacing w:after="0" w:line="251" w:lineRule="auto"/>
        <w:rPr>
          <w:color w:val="auto"/>
        </w:rPr>
      </w:pPr>
    </w:p>
    <w:p w14:paraId="078581C7" w14:textId="1BB4B528" w:rsidR="009E3B1C" w:rsidRDefault="009E3B1C">
      <w:pPr>
        <w:spacing w:after="0" w:line="251" w:lineRule="auto"/>
        <w:rPr>
          <w:color w:val="auto"/>
        </w:rPr>
      </w:pPr>
    </w:p>
    <w:p w14:paraId="7E9687C2" w14:textId="6FE32193" w:rsidR="009E3B1C" w:rsidRDefault="009E3B1C">
      <w:pPr>
        <w:spacing w:after="0" w:line="251" w:lineRule="auto"/>
        <w:rPr>
          <w:color w:val="auto"/>
        </w:rPr>
      </w:pPr>
    </w:p>
    <w:p w14:paraId="778BE73B" w14:textId="77777777" w:rsidR="009E3B1C" w:rsidRPr="00E7627C" w:rsidRDefault="009E3B1C">
      <w:pPr>
        <w:spacing w:after="0" w:line="251" w:lineRule="auto"/>
        <w:rPr>
          <w:color w:val="auto"/>
        </w:rPr>
      </w:pPr>
    </w:p>
    <w:p w14:paraId="5E6C50E9" w14:textId="11FAB4B8" w:rsidR="00086E48" w:rsidRPr="00E7627C" w:rsidRDefault="00086E48" w:rsidP="00086E48">
      <w:pPr>
        <w:spacing w:after="0" w:line="251" w:lineRule="auto"/>
        <w:rPr>
          <w:b/>
          <w:bCs/>
          <w:color w:val="auto"/>
        </w:rPr>
      </w:pPr>
    </w:p>
    <w:p w14:paraId="4DF9E029" w14:textId="2196ADCE" w:rsidR="00086E48" w:rsidRPr="00E7627C" w:rsidRDefault="00086E48" w:rsidP="00086E48">
      <w:pPr>
        <w:pStyle w:val="Heading2"/>
        <w:pBdr>
          <w:top w:val="single" w:sz="4" w:space="0" w:color="000000"/>
          <w:left w:val="single" w:sz="4" w:space="0" w:color="000000"/>
          <w:bottom w:val="single" w:sz="4" w:space="0" w:color="000000"/>
          <w:right w:val="single" w:sz="4" w:space="0" w:color="000000"/>
        </w:pBdr>
        <w:shd w:val="clear" w:color="auto" w:fill="D9D9D9"/>
        <w:spacing w:after="39"/>
        <w:ind w:left="-5"/>
        <w:rPr>
          <w:color w:val="auto"/>
        </w:rPr>
      </w:pPr>
      <w:r w:rsidRPr="00E7627C">
        <w:rPr>
          <w:color w:val="auto"/>
        </w:rPr>
        <w:lastRenderedPageBreak/>
        <w:t>The Responsible Financial Officer</w:t>
      </w:r>
    </w:p>
    <w:p w14:paraId="72D4D4D4" w14:textId="68EA239D" w:rsidR="00086E48" w:rsidRPr="00E7627C" w:rsidRDefault="00086E48" w:rsidP="00086E48">
      <w:pPr>
        <w:spacing w:after="0" w:line="251" w:lineRule="auto"/>
        <w:rPr>
          <w:b/>
          <w:bCs/>
          <w:color w:val="auto"/>
        </w:rPr>
      </w:pPr>
    </w:p>
    <w:p w14:paraId="79652D9A" w14:textId="580CB5BD" w:rsidR="00086E48" w:rsidRPr="00E7627C" w:rsidRDefault="00086E48" w:rsidP="00086E48">
      <w:pPr>
        <w:spacing w:after="0" w:line="251" w:lineRule="auto"/>
        <w:rPr>
          <w:b/>
          <w:bCs/>
          <w:color w:val="auto"/>
          <w:sz w:val="32"/>
          <w:szCs w:val="32"/>
        </w:rPr>
      </w:pPr>
      <w:r w:rsidRPr="00E7627C">
        <w:rPr>
          <w:b/>
          <w:bCs/>
          <w:color w:val="auto"/>
          <w:sz w:val="32"/>
          <w:szCs w:val="32"/>
        </w:rPr>
        <w:t>Responsibilities</w:t>
      </w:r>
    </w:p>
    <w:p w14:paraId="1277DAA6" w14:textId="23F2B2F7" w:rsidR="00086E48" w:rsidRPr="00E7627C" w:rsidRDefault="00086E48" w:rsidP="00086E48">
      <w:pPr>
        <w:spacing w:after="0" w:line="251" w:lineRule="auto"/>
        <w:rPr>
          <w:b/>
          <w:bCs/>
          <w:color w:val="auto"/>
        </w:rPr>
      </w:pPr>
    </w:p>
    <w:p w14:paraId="5332E781" w14:textId="4770BB94" w:rsidR="00086E48" w:rsidRPr="00F00E71" w:rsidRDefault="00086E48" w:rsidP="00086E48">
      <w:pPr>
        <w:pStyle w:val="ListParagraph"/>
        <w:spacing w:after="5" w:line="250" w:lineRule="auto"/>
        <w:ind w:hanging="720"/>
        <w:rPr>
          <w:color w:val="auto"/>
          <w:sz w:val="24"/>
        </w:rPr>
      </w:pPr>
      <w:r w:rsidRPr="00E7627C">
        <w:rPr>
          <w:color w:val="auto"/>
          <w:sz w:val="24"/>
        </w:rPr>
        <w:t>1</w:t>
      </w:r>
      <w:r w:rsidRPr="00E7627C">
        <w:rPr>
          <w:color w:val="auto"/>
          <w:sz w:val="24"/>
        </w:rPr>
        <w:tab/>
      </w:r>
      <w:r w:rsidRPr="00F00E71">
        <w:rPr>
          <w:color w:val="auto"/>
          <w:sz w:val="24"/>
        </w:rPr>
        <w:t>To act as the Council’s Responsible Financial Officer in ensuring that the Council’s financial processes and records are acceptable and that the Council’s finances are carefully administered.</w:t>
      </w:r>
    </w:p>
    <w:p w14:paraId="2DBEE15A" w14:textId="151AD144" w:rsidR="00086E48" w:rsidRPr="00F00E71" w:rsidRDefault="00086E48" w:rsidP="00086E48">
      <w:pPr>
        <w:pStyle w:val="ListParagraph"/>
        <w:spacing w:after="5" w:line="250" w:lineRule="auto"/>
        <w:ind w:hanging="720"/>
        <w:rPr>
          <w:color w:val="auto"/>
          <w:sz w:val="24"/>
        </w:rPr>
      </w:pPr>
      <w:r w:rsidRPr="00F00E71">
        <w:rPr>
          <w:color w:val="auto"/>
          <w:sz w:val="24"/>
        </w:rPr>
        <w:t>2</w:t>
      </w:r>
      <w:r w:rsidRPr="00F00E71">
        <w:rPr>
          <w:color w:val="auto"/>
          <w:sz w:val="24"/>
        </w:rPr>
        <w:tab/>
        <w:t>To have overall responsibility for the Council’s accounts and for the preparation of appropriate records for audit and VAT purposes</w:t>
      </w:r>
      <w:r w:rsidR="009252D6" w:rsidRPr="00F00E71">
        <w:rPr>
          <w:color w:val="auto"/>
          <w:sz w:val="24"/>
        </w:rPr>
        <w:t>.</w:t>
      </w:r>
      <w:r w:rsidRPr="00F00E71">
        <w:rPr>
          <w:color w:val="auto"/>
          <w:sz w:val="24"/>
        </w:rPr>
        <w:t xml:space="preserve">    </w:t>
      </w:r>
    </w:p>
    <w:p w14:paraId="3D89F586" w14:textId="2060EE5C" w:rsidR="009252D6" w:rsidRPr="00F00E71" w:rsidRDefault="009252D6" w:rsidP="00E7627C">
      <w:pPr>
        <w:pStyle w:val="ListParagraph"/>
        <w:spacing w:after="5" w:line="250" w:lineRule="auto"/>
        <w:ind w:hanging="720"/>
        <w:rPr>
          <w:color w:val="auto"/>
          <w:sz w:val="24"/>
        </w:rPr>
      </w:pPr>
      <w:r w:rsidRPr="00F00E71">
        <w:rPr>
          <w:color w:val="auto"/>
          <w:sz w:val="24"/>
        </w:rPr>
        <w:t>3</w:t>
      </w:r>
      <w:r w:rsidRPr="00F00E71">
        <w:rPr>
          <w:color w:val="auto"/>
          <w:sz w:val="24"/>
        </w:rPr>
        <w:tab/>
        <w:t>To liaise with the F&amp;GP Committee and Full Council, auditors and accountants as and when required.</w:t>
      </w:r>
    </w:p>
    <w:p w14:paraId="436D757F" w14:textId="02B8F6F7" w:rsidR="009252D6" w:rsidRPr="00E7627C" w:rsidRDefault="009252D6" w:rsidP="00E7627C">
      <w:pPr>
        <w:pStyle w:val="ListParagraph"/>
        <w:spacing w:after="5" w:line="250" w:lineRule="auto"/>
        <w:ind w:hanging="720"/>
        <w:rPr>
          <w:color w:val="auto"/>
        </w:rPr>
      </w:pPr>
      <w:r w:rsidRPr="00F00E71">
        <w:rPr>
          <w:color w:val="auto"/>
          <w:sz w:val="24"/>
        </w:rPr>
        <w:t>4</w:t>
      </w:r>
      <w:r w:rsidRPr="00F00E71">
        <w:rPr>
          <w:color w:val="auto"/>
          <w:sz w:val="24"/>
        </w:rPr>
        <w:tab/>
        <w:t>To provide the F&amp;GP Committee and/or Full Council with timely and regular financial and budget reports.</w:t>
      </w:r>
    </w:p>
    <w:p w14:paraId="30C87E0E" w14:textId="77777777" w:rsidR="00086E48" w:rsidRDefault="00086E48" w:rsidP="00086E48">
      <w:pPr>
        <w:spacing w:after="0" w:line="251" w:lineRule="auto"/>
        <w:rPr>
          <w:b/>
          <w:bCs/>
        </w:rPr>
      </w:pPr>
    </w:p>
    <w:p w14:paraId="2FDFE21C" w14:textId="77777777" w:rsidR="00086E48" w:rsidRPr="00086E48" w:rsidRDefault="00086E48" w:rsidP="00086E48">
      <w:pPr>
        <w:spacing w:after="0" w:line="251" w:lineRule="auto"/>
        <w:rPr>
          <w:b/>
          <w:bCs/>
        </w:rPr>
      </w:pPr>
    </w:p>
    <w:sectPr w:rsidR="00086E48" w:rsidRPr="00086E48">
      <w:footerReference w:type="even" r:id="rId11"/>
      <w:footerReference w:type="default" r:id="rId12"/>
      <w:footerReference w:type="first" r:id="rId13"/>
      <w:pgSz w:w="11906" w:h="16838"/>
      <w:pgMar w:top="1032" w:right="859" w:bottom="457"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2DC5" w14:textId="77777777" w:rsidR="00C02AAA" w:rsidRDefault="00C02AAA">
      <w:pPr>
        <w:spacing w:after="0" w:line="240" w:lineRule="auto"/>
      </w:pPr>
      <w:r>
        <w:separator/>
      </w:r>
    </w:p>
  </w:endnote>
  <w:endnote w:type="continuationSeparator" w:id="0">
    <w:p w14:paraId="32C7FC17" w14:textId="77777777" w:rsidR="00C02AAA" w:rsidRDefault="00C0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4BA8" w14:textId="77777777" w:rsidR="00450FDF" w:rsidRDefault="008241B4">
    <w:pPr>
      <w:spacing w:after="0"/>
      <w:ind w:left="9"/>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FABF" w14:textId="77777777" w:rsidR="00450FDF" w:rsidRDefault="008241B4">
    <w:pPr>
      <w:spacing w:after="0"/>
      <w:ind w:left="9"/>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0C5A" w14:textId="77777777" w:rsidR="00450FDF" w:rsidRDefault="00450F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C0C0" w14:textId="77777777" w:rsidR="00C02AAA" w:rsidRDefault="00C02AAA">
      <w:pPr>
        <w:spacing w:after="0" w:line="240" w:lineRule="auto"/>
      </w:pPr>
      <w:r>
        <w:separator/>
      </w:r>
    </w:p>
  </w:footnote>
  <w:footnote w:type="continuationSeparator" w:id="0">
    <w:p w14:paraId="40D99F5F" w14:textId="77777777" w:rsidR="00C02AAA" w:rsidRDefault="00C02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78F"/>
    <w:multiLevelType w:val="hybridMultilevel"/>
    <w:tmpl w:val="39BA1D6A"/>
    <w:lvl w:ilvl="0" w:tplc="BD24BA2E">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7F4"/>
    <w:multiLevelType w:val="hybridMultilevel"/>
    <w:tmpl w:val="2A5A1F40"/>
    <w:lvl w:ilvl="0" w:tplc="2C620236">
      <w:start w:val="1"/>
      <w:numFmt w:val="lowerRoman"/>
      <w:lvlText w:val="%1."/>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1AE00E">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C05E16">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869CAC">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6A8EEE">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30E02A">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8026FC">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8626F0">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CCA9EA">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5367FA"/>
    <w:multiLevelType w:val="hybridMultilevel"/>
    <w:tmpl w:val="795644D0"/>
    <w:lvl w:ilvl="0" w:tplc="5D2A6FF4">
      <w:start w:val="5"/>
      <w:numFmt w:val="lowerRoman"/>
      <w:lvlText w:val="%1."/>
      <w:lvlJc w:val="left"/>
      <w:pPr>
        <w:ind w:left="63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500E9AC2">
      <w:start w:val="1"/>
      <w:numFmt w:val="lowerLetter"/>
      <w:lvlText w:val="%2"/>
      <w:lvlJc w:val="left"/>
      <w:pPr>
        <w:ind w:left="124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930CDF16">
      <w:start w:val="1"/>
      <w:numFmt w:val="lowerRoman"/>
      <w:lvlText w:val="%3"/>
      <w:lvlJc w:val="left"/>
      <w:pPr>
        <w:ind w:left="196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FBACB0AC">
      <w:start w:val="1"/>
      <w:numFmt w:val="decimal"/>
      <w:lvlText w:val="%4"/>
      <w:lvlJc w:val="left"/>
      <w:pPr>
        <w:ind w:left="268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366AE654">
      <w:start w:val="1"/>
      <w:numFmt w:val="lowerLetter"/>
      <w:lvlText w:val="%5"/>
      <w:lvlJc w:val="left"/>
      <w:pPr>
        <w:ind w:left="340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C4C2C70C">
      <w:start w:val="1"/>
      <w:numFmt w:val="lowerRoman"/>
      <w:lvlText w:val="%6"/>
      <w:lvlJc w:val="left"/>
      <w:pPr>
        <w:ind w:left="412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8C063334">
      <w:start w:val="1"/>
      <w:numFmt w:val="decimal"/>
      <w:lvlText w:val="%7"/>
      <w:lvlJc w:val="left"/>
      <w:pPr>
        <w:ind w:left="484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CC683D96">
      <w:start w:val="1"/>
      <w:numFmt w:val="lowerLetter"/>
      <w:lvlText w:val="%8"/>
      <w:lvlJc w:val="left"/>
      <w:pPr>
        <w:ind w:left="556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EE386ED2">
      <w:start w:val="1"/>
      <w:numFmt w:val="lowerRoman"/>
      <w:lvlText w:val="%9"/>
      <w:lvlJc w:val="left"/>
      <w:pPr>
        <w:ind w:left="6284"/>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0A8828A7"/>
    <w:multiLevelType w:val="hybridMultilevel"/>
    <w:tmpl w:val="6CA46B2E"/>
    <w:lvl w:ilvl="0" w:tplc="BD24BA2E">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0655E"/>
    <w:multiLevelType w:val="hybridMultilevel"/>
    <w:tmpl w:val="057471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5561A"/>
    <w:multiLevelType w:val="hybridMultilevel"/>
    <w:tmpl w:val="CEA6509E"/>
    <w:lvl w:ilvl="0" w:tplc="41D4ABFA">
      <w:start w:val="5"/>
      <w:numFmt w:val="lowerRoman"/>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8C09F2">
      <w:start w:val="1"/>
      <w:numFmt w:val="lowerLetter"/>
      <w:lvlText w:val="%2"/>
      <w:lvlJc w:val="left"/>
      <w:pPr>
        <w:ind w:left="1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A6D3C6">
      <w:start w:val="1"/>
      <w:numFmt w:val="lowerRoman"/>
      <w:lvlText w:val="%3"/>
      <w:lvlJc w:val="left"/>
      <w:pPr>
        <w:ind w:left="1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4A9410">
      <w:start w:val="1"/>
      <w:numFmt w:val="decimal"/>
      <w:lvlText w:val="%4"/>
      <w:lvlJc w:val="left"/>
      <w:pPr>
        <w:ind w:left="2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36B82E">
      <w:start w:val="1"/>
      <w:numFmt w:val="lowerLetter"/>
      <w:lvlText w:val="%5"/>
      <w:lvlJc w:val="left"/>
      <w:pPr>
        <w:ind w:left="3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12C63A">
      <w:start w:val="1"/>
      <w:numFmt w:val="lowerRoman"/>
      <w:lvlText w:val="%6"/>
      <w:lvlJc w:val="left"/>
      <w:pPr>
        <w:ind w:left="4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606F22">
      <w:start w:val="1"/>
      <w:numFmt w:val="decimal"/>
      <w:lvlText w:val="%7"/>
      <w:lvlJc w:val="left"/>
      <w:pPr>
        <w:ind w:left="4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82071C">
      <w:start w:val="1"/>
      <w:numFmt w:val="lowerLetter"/>
      <w:lvlText w:val="%8"/>
      <w:lvlJc w:val="left"/>
      <w:pPr>
        <w:ind w:left="5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4ECC9E">
      <w:start w:val="1"/>
      <w:numFmt w:val="lowerRoman"/>
      <w:lvlText w:val="%9"/>
      <w:lvlJc w:val="left"/>
      <w:pPr>
        <w:ind w:left="6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C34810"/>
    <w:multiLevelType w:val="hybridMultilevel"/>
    <w:tmpl w:val="620A9D9A"/>
    <w:lvl w:ilvl="0" w:tplc="83283C2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EBF3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74997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4AD98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A4FE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98EF6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58EB8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8B41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06CD7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6F03E1"/>
    <w:multiLevelType w:val="hybridMultilevel"/>
    <w:tmpl w:val="02FCEF86"/>
    <w:lvl w:ilvl="0" w:tplc="94CA71EE">
      <w:start w:val="15"/>
      <w:numFmt w:val="lowerRoman"/>
      <w:lvlText w:val="%1."/>
      <w:lvlJc w:val="left"/>
      <w:pPr>
        <w:ind w:left="73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2BD03730">
      <w:start w:val="1"/>
      <w:numFmt w:val="lowerLetter"/>
      <w:lvlText w:val="%2"/>
      <w:lvlJc w:val="left"/>
      <w:pPr>
        <w:ind w:left="113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8B3E4A7C">
      <w:start w:val="1"/>
      <w:numFmt w:val="lowerRoman"/>
      <w:lvlText w:val="%3"/>
      <w:lvlJc w:val="left"/>
      <w:pPr>
        <w:ind w:left="185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02EEE322">
      <w:start w:val="1"/>
      <w:numFmt w:val="decimal"/>
      <w:lvlText w:val="%4"/>
      <w:lvlJc w:val="left"/>
      <w:pPr>
        <w:ind w:left="257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0C8CC5F6">
      <w:start w:val="1"/>
      <w:numFmt w:val="lowerLetter"/>
      <w:lvlText w:val="%5"/>
      <w:lvlJc w:val="left"/>
      <w:pPr>
        <w:ind w:left="329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ECD40D4A">
      <w:start w:val="1"/>
      <w:numFmt w:val="lowerRoman"/>
      <w:lvlText w:val="%6"/>
      <w:lvlJc w:val="left"/>
      <w:pPr>
        <w:ind w:left="401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1004BEF0">
      <w:start w:val="1"/>
      <w:numFmt w:val="decimal"/>
      <w:lvlText w:val="%7"/>
      <w:lvlJc w:val="left"/>
      <w:pPr>
        <w:ind w:left="473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7E60D02A">
      <w:start w:val="1"/>
      <w:numFmt w:val="lowerLetter"/>
      <w:lvlText w:val="%8"/>
      <w:lvlJc w:val="left"/>
      <w:pPr>
        <w:ind w:left="545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86644AAE">
      <w:start w:val="1"/>
      <w:numFmt w:val="lowerRoman"/>
      <w:lvlText w:val="%9"/>
      <w:lvlJc w:val="left"/>
      <w:pPr>
        <w:ind w:left="617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0ED711A8"/>
    <w:multiLevelType w:val="hybridMultilevel"/>
    <w:tmpl w:val="02361EF8"/>
    <w:lvl w:ilvl="0" w:tplc="BD24BA2E">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67093D"/>
    <w:multiLevelType w:val="hybridMultilevel"/>
    <w:tmpl w:val="4E626A4E"/>
    <w:lvl w:ilvl="0" w:tplc="C0C4A6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A86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80B0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36C0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7CD3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C2A7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69B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F695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FE77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250D48"/>
    <w:multiLevelType w:val="hybridMultilevel"/>
    <w:tmpl w:val="6734C9B0"/>
    <w:lvl w:ilvl="0" w:tplc="E61EB13E">
      <w:start w:val="1"/>
      <w:numFmt w:val="lowerRoman"/>
      <w:lvlText w:val="%1."/>
      <w:lvlJc w:val="left"/>
      <w:pPr>
        <w:ind w:left="74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0C5EE628">
      <w:start w:val="1"/>
      <w:numFmt w:val="lowerLetter"/>
      <w:lvlText w:val="%2"/>
      <w:lvlJc w:val="left"/>
      <w:pPr>
        <w:ind w:left="129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4906C218">
      <w:start w:val="1"/>
      <w:numFmt w:val="lowerRoman"/>
      <w:lvlText w:val="%3"/>
      <w:lvlJc w:val="left"/>
      <w:pPr>
        <w:ind w:left="201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99A4A0FC">
      <w:start w:val="1"/>
      <w:numFmt w:val="decimal"/>
      <w:lvlText w:val="%4"/>
      <w:lvlJc w:val="left"/>
      <w:pPr>
        <w:ind w:left="273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9272BEDA">
      <w:start w:val="1"/>
      <w:numFmt w:val="lowerLetter"/>
      <w:lvlText w:val="%5"/>
      <w:lvlJc w:val="left"/>
      <w:pPr>
        <w:ind w:left="345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5C908D1A">
      <w:start w:val="1"/>
      <w:numFmt w:val="lowerRoman"/>
      <w:lvlText w:val="%6"/>
      <w:lvlJc w:val="left"/>
      <w:pPr>
        <w:ind w:left="417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959AB82A">
      <w:start w:val="1"/>
      <w:numFmt w:val="decimal"/>
      <w:lvlText w:val="%7"/>
      <w:lvlJc w:val="left"/>
      <w:pPr>
        <w:ind w:left="489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D72A214E">
      <w:start w:val="1"/>
      <w:numFmt w:val="lowerLetter"/>
      <w:lvlText w:val="%8"/>
      <w:lvlJc w:val="left"/>
      <w:pPr>
        <w:ind w:left="561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20641D96">
      <w:start w:val="1"/>
      <w:numFmt w:val="lowerRoman"/>
      <w:lvlText w:val="%9"/>
      <w:lvlJc w:val="left"/>
      <w:pPr>
        <w:ind w:left="633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11" w15:restartNumberingAfterBreak="0">
    <w:nsid w:val="1E972F35"/>
    <w:multiLevelType w:val="hybridMultilevel"/>
    <w:tmpl w:val="912A7A6E"/>
    <w:lvl w:ilvl="0" w:tplc="5EE6FE14">
      <w:start w:val="1"/>
      <w:numFmt w:val="lowerRoman"/>
      <w:lvlText w:val="%1."/>
      <w:lvlJc w:val="left"/>
      <w:pPr>
        <w:ind w:left="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825B10">
      <w:start w:val="1"/>
      <w:numFmt w:val="lowerLetter"/>
      <w:lvlText w:val="%2"/>
      <w:lvlJc w:val="left"/>
      <w:pPr>
        <w:ind w:left="1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F2F4A4">
      <w:start w:val="1"/>
      <w:numFmt w:val="lowerRoman"/>
      <w:lvlText w:val="%3"/>
      <w:lvlJc w:val="left"/>
      <w:pPr>
        <w:ind w:left="1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2AE560">
      <w:start w:val="1"/>
      <w:numFmt w:val="decimal"/>
      <w:lvlText w:val="%4"/>
      <w:lvlJc w:val="left"/>
      <w:pPr>
        <w:ind w:left="2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6C3D58">
      <w:start w:val="1"/>
      <w:numFmt w:val="lowerLetter"/>
      <w:lvlText w:val="%5"/>
      <w:lvlJc w:val="left"/>
      <w:pPr>
        <w:ind w:left="3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BE3CC2">
      <w:start w:val="1"/>
      <w:numFmt w:val="lowerRoman"/>
      <w:lvlText w:val="%6"/>
      <w:lvlJc w:val="left"/>
      <w:pPr>
        <w:ind w:left="4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26C604">
      <w:start w:val="1"/>
      <w:numFmt w:val="decimal"/>
      <w:lvlText w:val="%7"/>
      <w:lvlJc w:val="left"/>
      <w:pPr>
        <w:ind w:left="4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AEEB64">
      <w:start w:val="1"/>
      <w:numFmt w:val="lowerLetter"/>
      <w:lvlText w:val="%8"/>
      <w:lvlJc w:val="left"/>
      <w:pPr>
        <w:ind w:left="5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0AADB8">
      <w:start w:val="1"/>
      <w:numFmt w:val="lowerRoman"/>
      <w:lvlText w:val="%9"/>
      <w:lvlJc w:val="left"/>
      <w:pPr>
        <w:ind w:left="6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BA1A5D"/>
    <w:multiLevelType w:val="hybridMultilevel"/>
    <w:tmpl w:val="24F29B3E"/>
    <w:lvl w:ilvl="0" w:tplc="1E6EB34A">
      <w:start w:val="1"/>
      <w:numFmt w:val="lowerRoman"/>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74D772">
      <w:start w:val="1"/>
      <w:numFmt w:val="lowerLetter"/>
      <w:lvlText w:val="%2"/>
      <w:lvlJc w:val="left"/>
      <w:pPr>
        <w:ind w:left="1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F85C1A">
      <w:start w:val="1"/>
      <w:numFmt w:val="lowerRoman"/>
      <w:lvlText w:val="%3"/>
      <w:lvlJc w:val="left"/>
      <w:pPr>
        <w:ind w:left="2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A3802">
      <w:start w:val="1"/>
      <w:numFmt w:val="decimal"/>
      <w:lvlText w:val="%4"/>
      <w:lvlJc w:val="left"/>
      <w:pPr>
        <w:ind w:left="2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6AA2FE">
      <w:start w:val="1"/>
      <w:numFmt w:val="lowerLetter"/>
      <w:lvlText w:val="%5"/>
      <w:lvlJc w:val="left"/>
      <w:pPr>
        <w:ind w:left="3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B8E9B8">
      <w:start w:val="1"/>
      <w:numFmt w:val="lowerRoman"/>
      <w:lvlText w:val="%6"/>
      <w:lvlJc w:val="left"/>
      <w:pPr>
        <w:ind w:left="4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54ADA8">
      <w:start w:val="1"/>
      <w:numFmt w:val="decimal"/>
      <w:lvlText w:val="%7"/>
      <w:lvlJc w:val="left"/>
      <w:pPr>
        <w:ind w:left="4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125C8E">
      <w:start w:val="1"/>
      <w:numFmt w:val="lowerLetter"/>
      <w:lvlText w:val="%8"/>
      <w:lvlJc w:val="left"/>
      <w:pPr>
        <w:ind w:left="5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58D4D8">
      <w:start w:val="1"/>
      <w:numFmt w:val="lowerRoman"/>
      <w:lvlText w:val="%9"/>
      <w:lvlJc w:val="left"/>
      <w:pPr>
        <w:ind w:left="6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685DB3"/>
    <w:multiLevelType w:val="hybridMultilevel"/>
    <w:tmpl w:val="F2A8A84C"/>
    <w:lvl w:ilvl="0" w:tplc="DF92A6B2">
      <w:start w:val="1"/>
      <w:numFmt w:val="lowerRoman"/>
      <w:lvlText w:val="%1."/>
      <w:lvlJc w:val="left"/>
      <w:pPr>
        <w:ind w:left="7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6BD688D4">
      <w:start w:val="1"/>
      <w:numFmt w:val="lowerLetter"/>
      <w:lvlText w:val="%2"/>
      <w:lvlJc w:val="left"/>
      <w:pPr>
        <w:ind w:left="127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95987800">
      <w:start w:val="1"/>
      <w:numFmt w:val="lowerRoman"/>
      <w:lvlText w:val="%3"/>
      <w:lvlJc w:val="left"/>
      <w:pPr>
        <w:ind w:left="199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295E6998">
      <w:start w:val="1"/>
      <w:numFmt w:val="decimal"/>
      <w:lvlText w:val="%4"/>
      <w:lvlJc w:val="left"/>
      <w:pPr>
        <w:ind w:left="271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8398EE2E">
      <w:start w:val="1"/>
      <w:numFmt w:val="lowerLetter"/>
      <w:lvlText w:val="%5"/>
      <w:lvlJc w:val="left"/>
      <w:pPr>
        <w:ind w:left="343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DB828616">
      <w:start w:val="1"/>
      <w:numFmt w:val="lowerRoman"/>
      <w:lvlText w:val="%6"/>
      <w:lvlJc w:val="left"/>
      <w:pPr>
        <w:ind w:left="415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94062964">
      <w:start w:val="1"/>
      <w:numFmt w:val="decimal"/>
      <w:lvlText w:val="%7"/>
      <w:lvlJc w:val="left"/>
      <w:pPr>
        <w:ind w:left="487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2B8AA38C">
      <w:start w:val="1"/>
      <w:numFmt w:val="lowerLetter"/>
      <w:lvlText w:val="%8"/>
      <w:lvlJc w:val="left"/>
      <w:pPr>
        <w:ind w:left="559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D5327A10">
      <w:start w:val="1"/>
      <w:numFmt w:val="lowerRoman"/>
      <w:lvlText w:val="%9"/>
      <w:lvlJc w:val="left"/>
      <w:pPr>
        <w:ind w:left="631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14" w15:restartNumberingAfterBreak="0">
    <w:nsid w:val="2AFA6817"/>
    <w:multiLevelType w:val="hybridMultilevel"/>
    <w:tmpl w:val="31B0AC10"/>
    <w:lvl w:ilvl="0" w:tplc="BD24BA2E">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F3D5B"/>
    <w:multiLevelType w:val="hybridMultilevel"/>
    <w:tmpl w:val="048A7A98"/>
    <w:lvl w:ilvl="0" w:tplc="AEC8D1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063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AA0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21D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D415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9086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2BB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640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E3B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B24B3"/>
    <w:multiLevelType w:val="hybridMultilevel"/>
    <w:tmpl w:val="5622CFF8"/>
    <w:lvl w:ilvl="0" w:tplc="B476B910">
      <w:start w:val="7"/>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97864A0"/>
    <w:multiLevelType w:val="hybridMultilevel"/>
    <w:tmpl w:val="24F29B3E"/>
    <w:lvl w:ilvl="0" w:tplc="1E6EB34A">
      <w:start w:val="1"/>
      <w:numFmt w:val="lowerRoman"/>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74D772">
      <w:start w:val="1"/>
      <w:numFmt w:val="lowerLetter"/>
      <w:lvlText w:val="%2"/>
      <w:lvlJc w:val="left"/>
      <w:pPr>
        <w:ind w:left="1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F85C1A">
      <w:start w:val="1"/>
      <w:numFmt w:val="lowerRoman"/>
      <w:lvlText w:val="%3"/>
      <w:lvlJc w:val="left"/>
      <w:pPr>
        <w:ind w:left="2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A3802">
      <w:start w:val="1"/>
      <w:numFmt w:val="decimal"/>
      <w:lvlText w:val="%4"/>
      <w:lvlJc w:val="left"/>
      <w:pPr>
        <w:ind w:left="2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6AA2FE">
      <w:start w:val="1"/>
      <w:numFmt w:val="lowerLetter"/>
      <w:lvlText w:val="%5"/>
      <w:lvlJc w:val="left"/>
      <w:pPr>
        <w:ind w:left="3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B8E9B8">
      <w:start w:val="1"/>
      <w:numFmt w:val="lowerRoman"/>
      <w:lvlText w:val="%6"/>
      <w:lvlJc w:val="left"/>
      <w:pPr>
        <w:ind w:left="4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54ADA8">
      <w:start w:val="1"/>
      <w:numFmt w:val="decimal"/>
      <w:lvlText w:val="%7"/>
      <w:lvlJc w:val="left"/>
      <w:pPr>
        <w:ind w:left="4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125C8E">
      <w:start w:val="1"/>
      <w:numFmt w:val="lowerLetter"/>
      <w:lvlText w:val="%8"/>
      <w:lvlJc w:val="left"/>
      <w:pPr>
        <w:ind w:left="5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58D4D8">
      <w:start w:val="1"/>
      <w:numFmt w:val="lowerRoman"/>
      <w:lvlText w:val="%9"/>
      <w:lvlJc w:val="left"/>
      <w:pPr>
        <w:ind w:left="6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B11FBB"/>
    <w:multiLevelType w:val="hybridMultilevel"/>
    <w:tmpl w:val="FCB0A900"/>
    <w:lvl w:ilvl="0" w:tplc="8352747A">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12179"/>
    <w:multiLevelType w:val="hybridMultilevel"/>
    <w:tmpl w:val="C42C752C"/>
    <w:lvl w:ilvl="0" w:tplc="4E240E1A">
      <w:start w:val="1"/>
      <w:numFmt w:val="lowerRoman"/>
      <w:lvlText w:val="%1."/>
      <w:lvlJc w:val="left"/>
      <w:pPr>
        <w:ind w:left="1530" w:hanging="3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0" w15:restartNumberingAfterBreak="0">
    <w:nsid w:val="488E2656"/>
    <w:multiLevelType w:val="hybridMultilevel"/>
    <w:tmpl w:val="BB449CC0"/>
    <w:lvl w:ilvl="0" w:tplc="BD24BA2E">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9B5A01"/>
    <w:multiLevelType w:val="hybridMultilevel"/>
    <w:tmpl w:val="4834486C"/>
    <w:lvl w:ilvl="0" w:tplc="E1BA5208">
      <w:start w:val="15"/>
      <w:numFmt w:val="lowerRoman"/>
      <w:lvlText w:val="%1."/>
      <w:lvlJc w:val="left"/>
      <w:pPr>
        <w:ind w:left="73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96748F12">
      <w:start w:val="1"/>
      <w:numFmt w:val="lowerLetter"/>
      <w:lvlText w:val="%2"/>
      <w:lvlJc w:val="left"/>
      <w:pPr>
        <w:ind w:left="113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37BA311A">
      <w:start w:val="1"/>
      <w:numFmt w:val="lowerRoman"/>
      <w:lvlText w:val="%3"/>
      <w:lvlJc w:val="left"/>
      <w:pPr>
        <w:ind w:left="185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27F414A4">
      <w:start w:val="1"/>
      <w:numFmt w:val="decimal"/>
      <w:lvlText w:val="%4"/>
      <w:lvlJc w:val="left"/>
      <w:pPr>
        <w:ind w:left="257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3F8681D2">
      <w:start w:val="1"/>
      <w:numFmt w:val="lowerLetter"/>
      <w:lvlText w:val="%5"/>
      <w:lvlJc w:val="left"/>
      <w:pPr>
        <w:ind w:left="329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BB1E0E10">
      <w:start w:val="1"/>
      <w:numFmt w:val="lowerRoman"/>
      <w:lvlText w:val="%6"/>
      <w:lvlJc w:val="left"/>
      <w:pPr>
        <w:ind w:left="401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E196E4BA">
      <w:start w:val="1"/>
      <w:numFmt w:val="decimal"/>
      <w:lvlText w:val="%7"/>
      <w:lvlJc w:val="left"/>
      <w:pPr>
        <w:ind w:left="473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429E19AC">
      <w:start w:val="1"/>
      <w:numFmt w:val="lowerLetter"/>
      <w:lvlText w:val="%8"/>
      <w:lvlJc w:val="left"/>
      <w:pPr>
        <w:ind w:left="545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4F2CD658">
      <w:start w:val="1"/>
      <w:numFmt w:val="lowerRoman"/>
      <w:lvlText w:val="%9"/>
      <w:lvlJc w:val="left"/>
      <w:pPr>
        <w:ind w:left="6179"/>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22" w15:restartNumberingAfterBreak="0">
    <w:nsid w:val="4D6E4AF0"/>
    <w:multiLevelType w:val="hybridMultilevel"/>
    <w:tmpl w:val="D068BB16"/>
    <w:lvl w:ilvl="0" w:tplc="88E417F8">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EA4561"/>
    <w:multiLevelType w:val="hybridMultilevel"/>
    <w:tmpl w:val="AEBAB9E6"/>
    <w:lvl w:ilvl="0" w:tplc="4E240E1A">
      <w:start w:val="1"/>
      <w:numFmt w:val="lowerRoman"/>
      <w:lvlText w:val="%1."/>
      <w:lvlJc w:val="left"/>
      <w:pPr>
        <w:ind w:left="831"/>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5F164E42">
      <w:start w:val="1"/>
      <w:numFmt w:val="lowerLetter"/>
      <w:lvlText w:val="%2"/>
      <w:lvlJc w:val="left"/>
      <w:pPr>
        <w:ind w:left="121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AAC844D8">
      <w:start w:val="1"/>
      <w:numFmt w:val="lowerRoman"/>
      <w:lvlText w:val="%3"/>
      <w:lvlJc w:val="left"/>
      <w:pPr>
        <w:ind w:left="193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92C8B01C">
      <w:start w:val="1"/>
      <w:numFmt w:val="decimal"/>
      <w:lvlText w:val="%4"/>
      <w:lvlJc w:val="left"/>
      <w:pPr>
        <w:ind w:left="265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97704612">
      <w:start w:val="1"/>
      <w:numFmt w:val="lowerLetter"/>
      <w:lvlText w:val="%5"/>
      <w:lvlJc w:val="left"/>
      <w:pPr>
        <w:ind w:left="337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73C8288E">
      <w:start w:val="1"/>
      <w:numFmt w:val="lowerRoman"/>
      <w:lvlText w:val="%6"/>
      <w:lvlJc w:val="left"/>
      <w:pPr>
        <w:ind w:left="409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5C92CED6">
      <w:start w:val="1"/>
      <w:numFmt w:val="decimal"/>
      <w:lvlText w:val="%7"/>
      <w:lvlJc w:val="left"/>
      <w:pPr>
        <w:ind w:left="481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903AA05A">
      <w:start w:val="1"/>
      <w:numFmt w:val="lowerLetter"/>
      <w:lvlText w:val="%8"/>
      <w:lvlJc w:val="left"/>
      <w:pPr>
        <w:ind w:left="553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2536065E">
      <w:start w:val="1"/>
      <w:numFmt w:val="lowerRoman"/>
      <w:lvlText w:val="%9"/>
      <w:lvlJc w:val="left"/>
      <w:pPr>
        <w:ind w:left="6253"/>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24" w15:restartNumberingAfterBreak="0">
    <w:nsid w:val="57080E3B"/>
    <w:multiLevelType w:val="hybridMultilevel"/>
    <w:tmpl w:val="3B967C2C"/>
    <w:lvl w:ilvl="0" w:tplc="1B5AC3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0CB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60B1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269C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E8A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6E8A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30DF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3879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1283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5A591F"/>
    <w:multiLevelType w:val="hybridMultilevel"/>
    <w:tmpl w:val="A2D8E9BA"/>
    <w:lvl w:ilvl="0" w:tplc="BD24BA2E">
      <w:start w:val="1"/>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5EE628">
      <w:start w:val="1"/>
      <w:numFmt w:val="lowerLetter"/>
      <w:lvlText w:val="%2"/>
      <w:lvlJc w:val="left"/>
      <w:pPr>
        <w:ind w:left="129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4906C218">
      <w:start w:val="1"/>
      <w:numFmt w:val="lowerRoman"/>
      <w:lvlText w:val="%3"/>
      <w:lvlJc w:val="left"/>
      <w:pPr>
        <w:ind w:left="201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99A4A0FC">
      <w:start w:val="1"/>
      <w:numFmt w:val="decimal"/>
      <w:lvlText w:val="%4"/>
      <w:lvlJc w:val="left"/>
      <w:pPr>
        <w:ind w:left="273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9272BEDA">
      <w:start w:val="1"/>
      <w:numFmt w:val="lowerLetter"/>
      <w:lvlText w:val="%5"/>
      <w:lvlJc w:val="left"/>
      <w:pPr>
        <w:ind w:left="345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5C908D1A">
      <w:start w:val="1"/>
      <w:numFmt w:val="lowerRoman"/>
      <w:lvlText w:val="%6"/>
      <w:lvlJc w:val="left"/>
      <w:pPr>
        <w:ind w:left="417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959AB82A">
      <w:start w:val="1"/>
      <w:numFmt w:val="decimal"/>
      <w:lvlText w:val="%7"/>
      <w:lvlJc w:val="left"/>
      <w:pPr>
        <w:ind w:left="489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D72A214E">
      <w:start w:val="1"/>
      <w:numFmt w:val="lowerLetter"/>
      <w:lvlText w:val="%8"/>
      <w:lvlJc w:val="left"/>
      <w:pPr>
        <w:ind w:left="561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20641D96">
      <w:start w:val="1"/>
      <w:numFmt w:val="lowerRoman"/>
      <w:lvlText w:val="%9"/>
      <w:lvlJc w:val="left"/>
      <w:pPr>
        <w:ind w:left="633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26" w15:restartNumberingAfterBreak="0">
    <w:nsid w:val="62035792"/>
    <w:multiLevelType w:val="hybridMultilevel"/>
    <w:tmpl w:val="77EE4544"/>
    <w:lvl w:ilvl="0" w:tplc="BD24BA2E">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783F2F"/>
    <w:multiLevelType w:val="hybridMultilevel"/>
    <w:tmpl w:val="657A7770"/>
    <w:lvl w:ilvl="0" w:tplc="83CA79EA">
      <w:start w:val="9"/>
      <w:numFmt w:val="lowerRoman"/>
      <w:lvlText w:val="%1."/>
      <w:lvlJc w:val="left"/>
      <w:pPr>
        <w:ind w:left="82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A828916C">
      <w:start w:val="1"/>
      <w:numFmt w:val="lowerLetter"/>
      <w:lvlText w:val="%2"/>
      <w:lvlJc w:val="left"/>
      <w:pPr>
        <w:ind w:left="119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474A307E">
      <w:start w:val="1"/>
      <w:numFmt w:val="lowerRoman"/>
      <w:lvlText w:val="%3"/>
      <w:lvlJc w:val="left"/>
      <w:pPr>
        <w:ind w:left="191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AF666A7C">
      <w:start w:val="1"/>
      <w:numFmt w:val="decimal"/>
      <w:lvlText w:val="%4"/>
      <w:lvlJc w:val="left"/>
      <w:pPr>
        <w:ind w:left="263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8BB63306">
      <w:start w:val="1"/>
      <w:numFmt w:val="lowerLetter"/>
      <w:lvlText w:val="%5"/>
      <w:lvlJc w:val="left"/>
      <w:pPr>
        <w:ind w:left="335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BD202726">
      <w:start w:val="1"/>
      <w:numFmt w:val="lowerRoman"/>
      <w:lvlText w:val="%6"/>
      <w:lvlJc w:val="left"/>
      <w:pPr>
        <w:ind w:left="407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4A40C5B4">
      <w:start w:val="1"/>
      <w:numFmt w:val="decimal"/>
      <w:lvlText w:val="%7"/>
      <w:lvlJc w:val="left"/>
      <w:pPr>
        <w:ind w:left="479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2C9844C4">
      <w:start w:val="1"/>
      <w:numFmt w:val="lowerLetter"/>
      <w:lvlText w:val="%8"/>
      <w:lvlJc w:val="left"/>
      <w:pPr>
        <w:ind w:left="551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61BCD90C">
      <w:start w:val="1"/>
      <w:numFmt w:val="lowerRoman"/>
      <w:lvlText w:val="%9"/>
      <w:lvlJc w:val="left"/>
      <w:pPr>
        <w:ind w:left="6238"/>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28" w15:restartNumberingAfterBreak="0">
    <w:nsid w:val="756628F4"/>
    <w:multiLevelType w:val="hybridMultilevel"/>
    <w:tmpl w:val="B5889EDE"/>
    <w:lvl w:ilvl="0" w:tplc="25B609D0">
      <w:start w:val="1"/>
      <w:numFmt w:val="lowerRoman"/>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328C4A">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44C0D8">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24BA2E">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BC1180">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6CE92">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DADA18">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4E55FA">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0403C6">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8026ED"/>
    <w:multiLevelType w:val="hybridMultilevel"/>
    <w:tmpl w:val="FA96F554"/>
    <w:lvl w:ilvl="0" w:tplc="19CE7B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2B3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889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6EA1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9CE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260F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84D5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C48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C2DC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BA4AE4"/>
    <w:multiLevelType w:val="hybridMultilevel"/>
    <w:tmpl w:val="8302529A"/>
    <w:lvl w:ilvl="0" w:tplc="08090013">
      <w:start w:val="1"/>
      <w:numFmt w:val="upperRoman"/>
      <w:lvlText w:val="%1."/>
      <w:lvlJc w:val="right"/>
      <w:pPr>
        <w:ind w:left="1551" w:hanging="360"/>
      </w:pPr>
    </w:lvl>
    <w:lvl w:ilvl="1" w:tplc="08090019" w:tentative="1">
      <w:start w:val="1"/>
      <w:numFmt w:val="lowerLetter"/>
      <w:lvlText w:val="%2."/>
      <w:lvlJc w:val="left"/>
      <w:pPr>
        <w:ind w:left="2271" w:hanging="360"/>
      </w:pPr>
    </w:lvl>
    <w:lvl w:ilvl="2" w:tplc="0809001B" w:tentative="1">
      <w:start w:val="1"/>
      <w:numFmt w:val="lowerRoman"/>
      <w:lvlText w:val="%3."/>
      <w:lvlJc w:val="right"/>
      <w:pPr>
        <w:ind w:left="2991" w:hanging="180"/>
      </w:pPr>
    </w:lvl>
    <w:lvl w:ilvl="3" w:tplc="0809000F" w:tentative="1">
      <w:start w:val="1"/>
      <w:numFmt w:val="decimal"/>
      <w:lvlText w:val="%4."/>
      <w:lvlJc w:val="left"/>
      <w:pPr>
        <w:ind w:left="3711" w:hanging="360"/>
      </w:pPr>
    </w:lvl>
    <w:lvl w:ilvl="4" w:tplc="08090019" w:tentative="1">
      <w:start w:val="1"/>
      <w:numFmt w:val="lowerLetter"/>
      <w:lvlText w:val="%5."/>
      <w:lvlJc w:val="left"/>
      <w:pPr>
        <w:ind w:left="4431" w:hanging="360"/>
      </w:pPr>
    </w:lvl>
    <w:lvl w:ilvl="5" w:tplc="0809001B" w:tentative="1">
      <w:start w:val="1"/>
      <w:numFmt w:val="lowerRoman"/>
      <w:lvlText w:val="%6."/>
      <w:lvlJc w:val="right"/>
      <w:pPr>
        <w:ind w:left="5151" w:hanging="180"/>
      </w:pPr>
    </w:lvl>
    <w:lvl w:ilvl="6" w:tplc="0809000F" w:tentative="1">
      <w:start w:val="1"/>
      <w:numFmt w:val="decimal"/>
      <w:lvlText w:val="%7."/>
      <w:lvlJc w:val="left"/>
      <w:pPr>
        <w:ind w:left="5871" w:hanging="360"/>
      </w:pPr>
    </w:lvl>
    <w:lvl w:ilvl="7" w:tplc="08090019" w:tentative="1">
      <w:start w:val="1"/>
      <w:numFmt w:val="lowerLetter"/>
      <w:lvlText w:val="%8."/>
      <w:lvlJc w:val="left"/>
      <w:pPr>
        <w:ind w:left="6591" w:hanging="360"/>
      </w:pPr>
    </w:lvl>
    <w:lvl w:ilvl="8" w:tplc="0809001B" w:tentative="1">
      <w:start w:val="1"/>
      <w:numFmt w:val="lowerRoman"/>
      <w:lvlText w:val="%9."/>
      <w:lvlJc w:val="right"/>
      <w:pPr>
        <w:ind w:left="7311" w:hanging="180"/>
      </w:pPr>
    </w:lvl>
  </w:abstractNum>
  <w:num w:numId="1" w16cid:durableId="276257439">
    <w:abstractNumId w:val="6"/>
  </w:num>
  <w:num w:numId="2" w16cid:durableId="1022168331">
    <w:abstractNumId w:val="28"/>
  </w:num>
  <w:num w:numId="3" w16cid:durableId="565379101">
    <w:abstractNumId w:val="5"/>
  </w:num>
  <w:num w:numId="4" w16cid:durableId="847254033">
    <w:abstractNumId w:val="11"/>
  </w:num>
  <w:num w:numId="5" w16cid:durableId="1600722688">
    <w:abstractNumId w:val="1"/>
  </w:num>
  <w:num w:numId="6" w16cid:durableId="65687655">
    <w:abstractNumId w:val="9"/>
  </w:num>
  <w:num w:numId="7" w16cid:durableId="2136827177">
    <w:abstractNumId w:val="23"/>
  </w:num>
  <w:num w:numId="8" w16cid:durableId="13239854">
    <w:abstractNumId w:val="21"/>
  </w:num>
  <w:num w:numId="9" w16cid:durableId="836653333">
    <w:abstractNumId w:val="24"/>
  </w:num>
  <w:num w:numId="10" w16cid:durableId="1953970728">
    <w:abstractNumId w:val="13"/>
  </w:num>
  <w:num w:numId="11" w16cid:durableId="1921212181">
    <w:abstractNumId w:val="2"/>
  </w:num>
  <w:num w:numId="12" w16cid:durableId="1369378849">
    <w:abstractNumId w:val="27"/>
  </w:num>
  <w:num w:numId="13" w16cid:durableId="1697123198">
    <w:abstractNumId w:val="7"/>
  </w:num>
  <w:num w:numId="14" w16cid:durableId="1115172612">
    <w:abstractNumId w:val="15"/>
  </w:num>
  <w:num w:numId="15" w16cid:durableId="1640575060">
    <w:abstractNumId w:val="10"/>
  </w:num>
  <w:num w:numId="16" w16cid:durableId="50620635">
    <w:abstractNumId w:val="12"/>
  </w:num>
  <w:num w:numId="17" w16cid:durableId="1126966004">
    <w:abstractNumId w:val="29"/>
  </w:num>
  <w:num w:numId="18" w16cid:durableId="941761450">
    <w:abstractNumId w:val="30"/>
  </w:num>
  <w:num w:numId="19" w16cid:durableId="672073868">
    <w:abstractNumId w:val="17"/>
  </w:num>
  <w:num w:numId="20" w16cid:durableId="1141734412">
    <w:abstractNumId w:val="19"/>
  </w:num>
  <w:num w:numId="21" w16cid:durableId="317923527">
    <w:abstractNumId w:val="4"/>
  </w:num>
  <w:num w:numId="22" w16cid:durableId="382755582">
    <w:abstractNumId w:val="3"/>
  </w:num>
  <w:num w:numId="23" w16cid:durableId="100419993">
    <w:abstractNumId w:val="18"/>
  </w:num>
  <w:num w:numId="24" w16cid:durableId="1127967612">
    <w:abstractNumId w:val="16"/>
  </w:num>
  <w:num w:numId="25" w16cid:durableId="2114400063">
    <w:abstractNumId w:val="20"/>
  </w:num>
  <w:num w:numId="26" w16cid:durableId="897402042">
    <w:abstractNumId w:val="22"/>
  </w:num>
  <w:num w:numId="27" w16cid:durableId="673991607">
    <w:abstractNumId w:val="25"/>
  </w:num>
  <w:num w:numId="28" w16cid:durableId="989212125">
    <w:abstractNumId w:val="14"/>
  </w:num>
  <w:num w:numId="29" w16cid:durableId="1036084632">
    <w:abstractNumId w:val="0"/>
  </w:num>
  <w:num w:numId="30" w16cid:durableId="727218178">
    <w:abstractNumId w:val="26"/>
  </w:num>
  <w:num w:numId="31" w16cid:durableId="57215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DF"/>
    <w:rsid w:val="0000680D"/>
    <w:rsid w:val="00010CFB"/>
    <w:rsid w:val="00016F2F"/>
    <w:rsid w:val="000331F6"/>
    <w:rsid w:val="00052E58"/>
    <w:rsid w:val="000719A0"/>
    <w:rsid w:val="000863BF"/>
    <w:rsid w:val="00086E48"/>
    <w:rsid w:val="000A2505"/>
    <w:rsid w:val="000C2209"/>
    <w:rsid w:val="000E6376"/>
    <w:rsid w:val="000F4F46"/>
    <w:rsid w:val="000F5567"/>
    <w:rsid w:val="001004F2"/>
    <w:rsid w:val="00104184"/>
    <w:rsid w:val="001135AA"/>
    <w:rsid w:val="001179AD"/>
    <w:rsid w:val="0012298F"/>
    <w:rsid w:val="0014491A"/>
    <w:rsid w:val="00144CA5"/>
    <w:rsid w:val="00153C05"/>
    <w:rsid w:val="0017135D"/>
    <w:rsid w:val="00185600"/>
    <w:rsid w:val="001C4008"/>
    <w:rsid w:val="001C78D5"/>
    <w:rsid w:val="001D19D6"/>
    <w:rsid w:val="001D19FB"/>
    <w:rsid w:val="001F1C9D"/>
    <w:rsid w:val="00244AAC"/>
    <w:rsid w:val="00247743"/>
    <w:rsid w:val="002531AE"/>
    <w:rsid w:val="0026560F"/>
    <w:rsid w:val="00280AE5"/>
    <w:rsid w:val="002B58FA"/>
    <w:rsid w:val="002C40EF"/>
    <w:rsid w:val="002D3810"/>
    <w:rsid w:val="002D47C0"/>
    <w:rsid w:val="002E64A1"/>
    <w:rsid w:val="002E6D3C"/>
    <w:rsid w:val="003134D6"/>
    <w:rsid w:val="00321B84"/>
    <w:rsid w:val="00370102"/>
    <w:rsid w:val="00374982"/>
    <w:rsid w:val="003A1081"/>
    <w:rsid w:val="003A4264"/>
    <w:rsid w:val="003A72B9"/>
    <w:rsid w:val="003C19F3"/>
    <w:rsid w:val="003C7077"/>
    <w:rsid w:val="00404536"/>
    <w:rsid w:val="00415889"/>
    <w:rsid w:val="004455D7"/>
    <w:rsid w:val="00450FDF"/>
    <w:rsid w:val="00453A2B"/>
    <w:rsid w:val="00466C71"/>
    <w:rsid w:val="00481260"/>
    <w:rsid w:val="0048214B"/>
    <w:rsid w:val="004930F8"/>
    <w:rsid w:val="004A37D4"/>
    <w:rsid w:val="004C14BB"/>
    <w:rsid w:val="004C4EB3"/>
    <w:rsid w:val="004D30B7"/>
    <w:rsid w:val="004E19A0"/>
    <w:rsid w:val="004E325E"/>
    <w:rsid w:val="0052180B"/>
    <w:rsid w:val="00526D40"/>
    <w:rsid w:val="00574E5B"/>
    <w:rsid w:val="0058189A"/>
    <w:rsid w:val="005B17CF"/>
    <w:rsid w:val="005B23E0"/>
    <w:rsid w:val="005B676B"/>
    <w:rsid w:val="005E35EE"/>
    <w:rsid w:val="005F0AAA"/>
    <w:rsid w:val="005F1D17"/>
    <w:rsid w:val="005F2D26"/>
    <w:rsid w:val="00611F09"/>
    <w:rsid w:val="00630DAD"/>
    <w:rsid w:val="00633EC4"/>
    <w:rsid w:val="006359EF"/>
    <w:rsid w:val="00635C5D"/>
    <w:rsid w:val="0064130E"/>
    <w:rsid w:val="00654D0C"/>
    <w:rsid w:val="00693E4C"/>
    <w:rsid w:val="006A50DC"/>
    <w:rsid w:val="006C1D85"/>
    <w:rsid w:val="006D2928"/>
    <w:rsid w:val="006E169A"/>
    <w:rsid w:val="006E39C2"/>
    <w:rsid w:val="007001DD"/>
    <w:rsid w:val="007144B7"/>
    <w:rsid w:val="00720D91"/>
    <w:rsid w:val="00742CB9"/>
    <w:rsid w:val="00784085"/>
    <w:rsid w:val="00794DD3"/>
    <w:rsid w:val="00797BC7"/>
    <w:rsid w:val="007A09A3"/>
    <w:rsid w:val="007D0BD7"/>
    <w:rsid w:val="007D4B5A"/>
    <w:rsid w:val="007F1F08"/>
    <w:rsid w:val="008048ED"/>
    <w:rsid w:val="00805194"/>
    <w:rsid w:val="008241B4"/>
    <w:rsid w:val="00856287"/>
    <w:rsid w:val="00884648"/>
    <w:rsid w:val="008971DA"/>
    <w:rsid w:val="008978DC"/>
    <w:rsid w:val="008A48A2"/>
    <w:rsid w:val="008E4923"/>
    <w:rsid w:val="008E5428"/>
    <w:rsid w:val="008E7598"/>
    <w:rsid w:val="00900386"/>
    <w:rsid w:val="0090629A"/>
    <w:rsid w:val="009079FC"/>
    <w:rsid w:val="00920EAF"/>
    <w:rsid w:val="009252D6"/>
    <w:rsid w:val="009315EA"/>
    <w:rsid w:val="00931691"/>
    <w:rsid w:val="00935F4F"/>
    <w:rsid w:val="00937425"/>
    <w:rsid w:val="00946854"/>
    <w:rsid w:val="009547F4"/>
    <w:rsid w:val="009D02D0"/>
    <w:rsid w:val="009D3146"/>
    <w:rsid w:val="009D33FD"/>
    <w:rsid w:val="009E3B1C"/>
    <w:rsid w:val="009F2806"/>
    <w:rsid w:val="00A10754"/>
    <w:rsid w:val="00A17072"/>
    <w:rsid w:val="00A232D5"/>
    <w:rsid w:val="00A41B0D"/>
    <w:rsid w:val="00AA111F"/>
    <w:rsid w:val="00AB49D2"/>
    <w:rsid w:val="00AC5624"/>
    <w:rsid w:val="00AF1F1A"/>
    <w:rsid w:val="00B04779"/>
    <w:rsid w:val="00B05C56"/>
    <w:rsid w:val="00B20DC0"/>
    <w:rsid w:val="00B323CD"/>
    <w:rsid w:val="00B37B2C"/>
    <w:rsid w:val="00B44651"/>
    <w:rsid w:val="00B86AC6"/>
    <w:rsid w:val="00BA09B0"/>
    <w:rsid w:val="00BA5464"/>
    <w:rsid w:val="00BB7C0C"/>
    <w:rsid w:val="00BE2E4E"/>
    <w:rsid w:val="00BE6D5A"/>
    <w:rsid w:val="00BF2B50"/>
    <w:rsid w:val="00C0106D"/>
    <w:rsid w:val="00C02AAA"/>
    <w:rsid w:val="00C06DA5"/>
    <w:rsid w:val="00C30C44"/>
    <w:rsid w:val="00C55BB9"/>
    <w:rsid w:val="00C7183A"/>
    <w:rsid w:val="00C91AF3"/>
    <w:rsid w:val="00CB159D"/>
    <w:rsid w:val="00CC2C50"/>
    <w:rsid w:val="00CF05FA"/>
    <w:rsid w:val="00D21E87"/>
    <w:rsid w:val="00D35738"/>
    <w:rsid w:val="00D35F62"/>
    <w:rsid w:val="00D47663"/>
    <w:rsid w:val="00D50A0A"/>
    <w:rsid w:val="00D83007"/>
    <w:rsid w:val="00D918B1"/>
    <w:rsid w:val="00D966FF"/>
    <w:rsid w:val="00DA2962"/>
    <w:rsid w:val="00DA341D"/>
    <w:rsid w:val="00DC76B5"/>
    <w:rsid w:val="00DE3336"/>
    <w:rsid w:val="00DE6341"/>
    <w:rsid w:val="00DF2472"/>
    <w:rsid w:val="00E120A9"/>
    <w:rsid w:val="00E16746"/>
    <w:rsid w:val="00E30DBB"/>
    <w:rsid w:val="00E6277F"/>
    <w:rsid w:val="00E67A34"/>
    <w:rsid w:val="00E7627C"/>
    <w:rsid w:val="00E90B5D"/>
    <w:rsid w:val="00EA5A31"/>
    <w:rsid w:val="00EB0D34"/>
    <w:rsid w:val="00EB7A7A"/>
    <w:rsid w:val="00EE1A31"/>
    <w:rsid w:val="00EF72CE"/>
    <w:rsid w:val="00F0068F"/>
    <w:rsid w:val="00F00E71"/>
    <w:rsid w:val="00F32ADF"/>
    <w:rsid w:val="00F3590B"/>
    <w:rsid w:val="00F40828"/>
    <w:rsid w:val="00F64CEA"/>
    <w:rsid w:val="00F65942"/>
    <w:rsid w:val="00FC2453"/>
    <w:rsid w:val="00FE51EF"/>
    <w:rsid w:val="00FF4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C35E"/>
  <w15:docId w15:val="{B4B753FD-D103-44AB-9252-62A5FBBD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222222"/>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22222"/>
      <w:sz w:val="28"/>
    </w:rPr>
  </w:style>
  <w:style w:type="character" w:customStyle="1" w:styleId="Heading2Char">
    <w:name w:val="Heading 2 Char"/>
    <w:link w:val="Heading2"/>
    <w:rPr>
      <w:rFonts w:ascii="Calibri" w:eastAsia="Calibri" w:hAnsi="Calibri" w:cs="Calibri"/>
      <w:b/>
      <w:color w:val="22222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63480">
      <w:bodyDiv w:val="1"/>
      <w:marLeft w:val="0"/>
      <w:marRight w:val="0"/>
      <w:marTop w:val="0"/>
      <w:marBottom w:val="0"/>
      <w:divBdr>
        <w:top w:val="none" w:sz="0" w:space="0" w:color="auto"/>
        <w:left w:val="none" w:sz="0" w:space="0" w:color="auto"/>
        <w:bottom w:val="none" w:sz="0" w:space="0" w:color="auto"/>
        <w:right w:val="none" w:sz="0" w:space="0" w:color="auto"/>
      </w:divBdr>
      <w:divsChild>
        <w:div w:id="2099211191">
          <w:marLeft w:val="0"/>
          <w:marRight w:val="0"/>
          <w:marTop w:val="720"/>
          <w:marBottom w:val="480"/>
          <w:divBdr>
            <w:top w:val="none" w:sz="0" w:space="0" w:color="auto"/>
            <w:left w:val="none" w:sz="0" w:space="0" w:color="auto"/>
            <w:bottom w:val="none" w:sz="0" w:space="0" w:color="auto"/>
            <w:right w:val="none" w:sz="0" w:space="0" w:color="auto"/>
          </w:divBdr>
        </w:div>
        <w:div w:id="16222257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73B66620A9174DA91EE01A2EB0C0B9" ma:contentTypeVersion="13" ma:contentTypeDescription="Create a new document." ma:contentTypeScope="" ma:versionID="53318823c731f3edd6f643b9c154a16d">
  <xsd:schema xmlns:xsd="http://www.w3.org/2001/XMLSchema" xmlns:xs="http://www.w3.org/2001/XMLSchema" xmlns:p="http://schemas.microsoft.com/office/2006/metadata/properties" xmlns:ns3="74503eab-404e-469b-ac4e-466c21dffd90" xmlns:ns4="59993c9d-fc78-463f-b237-f4489bf17e16" targetNamespace="http://schemas.microsoft.com/office/2006/metadata/properties" ma:root="true" ma:fieldsID="64262d6a7f2ba056ac29599444a0c6c5" ns3:_="" ns4:_="">
    <xsd:import namespace="74503eab-404e-469b-ac4e-466c21dffd90"/>
    <xsd:import namespace="59993c9d-fc78-463f-b237-f4489bf17e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03eab-404e-469b-ac4e-466c21dff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93c9d-fc78-463f-b237-f4489bf17e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2B114-C210-4002-816E-AA3D2448C466}">
  <ds:schemaRefs>
    <ds:schemaRef ds:uri="http://schemas.microsoft.com/sharepoint/v3/contenttype/forms"/>
  </ds:schemaRefs>
</ds:datastoreItem>
</file>

<file path=customXml/itemProps2.xml><?xml version="1.0" encoding="utf-8"?>
<ds:datastoreItem xmlns:ds="http://schemas.openxmlformats.org/officeDocument/2006/customXml" ds:itemID="{3898BFCE-E65F-4C32-A4CC-14E090312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03eab-404e-469b-ac4e-466c21dffd90"/>
    <ds:schemaRef ds:uri="59993c9d-fc78-463f-b237-f4489bf1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F4FC5-47C0-4FAB-96F1-8382B70D86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Vally Fish</dc:creator>
  <cp:keywords/>
  <cp:lastModifiedBy>Emma Philbrick</cp:lastModifiedBy>
  <cp:revision>30</cp:revision>
  <dcterms:created xsi:type="dcterms:W3CDTF">2021-09-15T10:51:00Z</dcterms:created>
  <dcterms:modified xsi:type="dcterms:W3CDTF">2023-05-17T08:04:00Z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0x0101009C73B66620A9174DA91EE01A2EB0C0B9</vt:lpwstr>
  </property>
</Properties>
</file>